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23E4" w14:textId="62B74FE1" w:rsidR="00E74F96" w:rsidRDefault="00E74F96" w:rsidP="00E74F96">
      <w:pPr>
        <w:spacing w:before="130" w:after="0" w:line="260" w:lineRule="exact"/>
        <w:jc w:val="right"/>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 pielikums</w:t>
      </w:r>
      <w:r w:rsidRPr="00E74F96">
        <w:rPr>
          <w:rFonts w:ascii="Cambria" w:eastAsia="Times New Roman" w:hAnsi="Cambria" w:cs="Times New Roman"/>
          <w:sz w:val="19"/>
          <w:szCs w:val="19"/>
          <w:lang w:val="lv-LV" w:eastAsia="lv-LV"/>
        </w:rPr>
        <w:br/>
        <w:t>Ministru kabineta</w:t>
      </w:r>
      <w:r w:rsidRPr="00E74F96">
        <w:rPr>
          <w:rFonts w:ascii="Cambria" w:eastAsia="Times New Roman" w:hAnsi="Cambria" w:cs="Times New Roman"/>
          <w:sz w:val="19"/>
          <w:szCs w:val="19"/>
          <w:lang w:val="lv-LV" w:eastAsia="lv-LV"/>
        </w:rPr>
        <w:br/>
        <w:t>2010. gada 7. septembra</w:t>
      </w:r>
      <w:r w:rsidRPr="00E74F96">
        <w:rPr>
          <w:rFonts w:ascii="Cambria" w:eastAsia="Times New Roman" w:hAnsi="Cambria" w:cs="Times New Roman"/>
          <w:sz w:val="19"/>
          <w:szCs w:val="19"/>
          <w:lang w:val="lv-LV" w:eastAsia="lv-LV"/>
        </w:rPr>
        <w:br/>
        <w:t>noteikumiem Nr. 827</w:t>
      </w:r>
    </w:p>
    <w:p w14:paraId="60E3C9DF" w14:textId="77777777" w:rsidR="00B65CFD" w:rsidRDefault="00B65CFD" w:rsidP="00B65CFD">
      <w:pPr>
        <w:jc w:val="right"/>
        <w:rPr>
          <w:rFonts w:cs="Calibri"/>
          <w:i/>
          <w:color w:val="333333"/>
          <w:sz w:val="16"/>
          <w:szCs w:val="16"/>
          <w:lang w:eastAsia="en-GB"/>
        </w:rPr>
      </w:pPr>
      <w:r>
        <w:rPr>
          <w:rFonts w:cs="Calibri"/>
          <w:i/>
          <w:color w:val="333333"/>
          <w:sz w:val="16"/>
          <w:szCs w:val="16"/>
          <w:lang w:eastAsia="en-GB"/>
        </w:rPr>
        <w:t>(</w:t>
      </w:r>
      <w:proofErr w:type="spellStart"/>
      <w:r>
        <w:rPr>
          <w:rFonts w:cs="Calibri"/>
          <w:i/>
          <w:color w:val="333333"/>
          <w:sz w:val="16"/>
          <w:szCs w:val="16"/>
          <w:lang w:eastAsia="en-GB"/>
        </w:rPr>
        <w:t>Pielikums</w:t>
      </w:r>
      <w:proofErr w:type="spellEnd"/>
      <w:r>
        <w:rPr>
          <w:rFonts w:cs="Calibri"/>
          <w:i/>
          <w:color w:val="333333"/>
          <w:sz w:val="16"/>
          <w:szCs w:val="16"/>
          <w:lang w:eastAsia="en-GB"/>
        </w:rPr>
        <w:t xml:space="preserve"> MK 23.04.2024. </w:t>
      </w:r>
      <w:proofErr w:type="spellStart"/>
      <w:r>
        <w:rPr>
          <w:rFonts w:cs="Calibri"/>
          <w:i/>
          <w:color w:val="333333"/>
          <w:sz w:val="16"/>
          <w:szCs w:val="16"/>
          <w:lang w:eastAsia="en-GB"/>
        </w:rPr>
        <w:t>noteikumu</w:t>
      </w:r>
      <w:proofErr w:type="spellEnd"/>
      <w:r>
        <w:rPr>
          <w:rFonts w:cs="Calibri"/>
          <w:i/>
          <w:color w:val="333333"/>
          <w:sz w:val="16"/>
          <w:szCs w:val="16"/>
          <w:lang w:eastAsia="en-GB"/>
        </w:rPr>
        <w:t xml:space="preserve"> Nr. 247 </w:t>
      </w:r>
      <w:proofErr w:type="spellStart"/>
      <w:r>
        <w:rPr>
          <w:rFonts w:cs="Calibri"/>
          <w:i/>
          <w:color w:val="333333"/>
          <w:sz w:val="16"/>
          <w:szCs w:val="16"/>
          <w:lang w:eastAsia="en-GB"/>
        </w:rPr>
        <w:t>redakcijā</w:t>
      </w:r>
      <w:proofErr w:type="spellEnd"/>
      <w:r>
        <w:rPr>
          <w:rFonts w:cs="Calibri"/>
          <w:i/>
          <w:color w:val="333333"/>
          <w:sz w:val="16"/>
          <w:szCs w:val="16"/>
          <w:lang w:eastAsia="en-GB"/>
        </w:rPr>
        <w:t>)</w:t>
      </w:r>
    </w:p>
    <w:p w14:paraId="2677E6F3" w14:textId="77777777" w:rsidR="00B65CFD" w:rsidRPr="00B65CFD" w:rsidRDefault="00B65CFD" w:rsidP="00E74F96">
      <w:pPr>
        <w:spacing w:before="130" w:after="0" w:line="260" w:lineRule="exact"/>
        <w:jc w:val="right"/>
        <w:rPr>
          <w:rFonts w:ascii="Cambria" w:eastAsia="Times New Roman" w:hAnsi="Cambria" w:cs="Times New Roman"/>
          <w:sz w:val="19"/>
          <w:szCs w:val="19"/>
          <w:lang w:eastAsia="lv-LV"/>
        </w:rPr>
      </w:pPr>
    </w:p>
    <w:p w14:paraId="7D90CF98" w14:textId="77777777" w:rsidR="00E74F96" w:rsidRPr="00E74F96" w:rsidRDefault="00E74F96" w:rsidP="00E74F96">
      <w:pPr>
        <w:spacing w:before="360" w:after="0" w:line="240" w:lineRule="auto"/>
        <w:ind w:left="567" w:right="567"/>
        <w:jc w:val="center"/>
        <w:rPr>
          <w:rFonts w:ascii="Cambria" w:eastAsia="Times New Roman" w:hAnsi="Cambria" w:cs="Times New Roman"/>
          <w:b/>
          <w:szCs w:val="19"/>
          <w:lang w:val="lv-LV" w:eastAsia="lv-LV"/>
        </w:rPr>
      </w:pPr>
      <w:r w:rsidRPr="00E74F96">
        <w:rPr>
          <w:rFonts w:ascii="Cambria" w:eastAsia="Times New Roman" w:hAnsi="Cambria" w:cs="Times New Roman"/>
          <w:b/>
          <w:szCs w:val="19"/>
          <w:lang w:val="lv-LV" w:eastAsia="lv-LV"/>
        </w:rPr>
        <w:t>Ziņas par darba ņēmējiem</w:t>
      </w:r>
    </w:p>
    <w:p w14:paraId="3778FE65"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p w14:paraId="37C42C0E" w14:textId="77777777" w:rsidR="00E74F96" w:rsidRPr="00E74F96" w:rsidRDefault="00E74F96" w:rsidP="00E74F96">
      <w:pPr>
        <w:spacing w:before="130" w:after="130" w:line="260" w:lineRule="exact"/>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 xml:space="preserve">Nodokļu maksātāja kods </w:t>
      </w:r>
      <w:r w:rsidRPr="00E74F96">
        <w:rPr>
          <w:rFonts w:ascii="Cambria" w:eastAsia="Times New Roman" w:hAnsi="Cambria" w:cs="Times New Roman"/>
          <w:noProof/>
          <w:position w:val="-3"/>
          <w:sz w:val="19"/>
          <w:szCs w:val="19"/>
          <w:lang w:val="lv-LV" w:eastAsia="lv-LV"/>
        </w:rPr>
        <w:drawing>
          <wp:inline distT="0" distB="0" distL="0" distR="0" wp14:anchorId="3034B2E5" wp14:editId="31B0F78E">
            <wp:extent cx="115200" cy="11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09BE4CB2" wp14:editId="09C04F5A">
            <wp:extent cx="115200" cy="115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2890497A" wp14:editId="20DE4315">
            <wp:extent cx="115200" cy="115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6829FDC2" wp14:editId="5F0D6B67">
            <wp:extent cx="115200" cy="115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40723B33" wp14:editId="574722C3">
            <wp:extent cx="115200" cy="115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6E74D85B" wp14:editId="333A1BBE">
            <wp:extent cx="115200" cy="115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0A85499C" wp14:editId="250E5E08">
            <wp:extent cx="115200" cy="11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75B095F2" wp14:editId="4232770F">
            <wp:extent cx="115200" cy="115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38B88F7B" wp14:editId="76EECCC4">
            <wp:extent cx="115200" cy="115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165E6D35" wp14:editId="2C7DF362">
            <wp:extent cx="115200" cy="11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E74F96">
        <w:rPr>
          <w:rFonts w:ascii="Cambria" w:eastAsia="Times New Roman" w:hAnsi="Cambria" w:cs="Times New Roman"/>
          <w:sz w:val="19"/>
          <w:szCs w:val="19"/>
          <w:lang w:val="lv-LV" w:eastAsia="lv-LV"/>
        </w:rPr>
        <w:t xml:space="preserve"> </w:t>
      </w:r>
      <w:r w:rsidRPr="00E74F96">
        <w:rPr>
          <w:rFonts w:ascii="Cambria" w:eastAsia="Times New Roman" w:hAnsi="Cambria" w:cs="Times New Roman"/>
          <w:noProof/>
          <w:position w:val="-3"/>
          <w:sz w:val="19"/>
          <w:szCs w:val="19"/>
          <w:lang w:val="lv-LV" w:eastAsia="lv-LV"/>
        </w:rPr>
        <w:drawing>
          <wp:inline distT="0" distB="0" distL="0" distR="0" wp14:anchorId="1CE1D1FE" wp14:editId="1649E90A">
            <wp:extent cx="115200" cy="115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s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8640"/>
      </w:tblGrid>
      <w:tr w:rsidR="00E74F96" w:rsidRPr="00B65CFD" w14:paraId="14FF1A76" w14:textId="77777777" w:rsidTr="00C55363">
        <w:trPr>
          <w:cantSplit/>
          <w:trHeight w:val="340"/>
        </w:trPr>
        <w:tc>
          <w:tcPr>
            <w:tcW w:w="0" w:type="auto"/>
            <w:tcBorders>
              <w:bottom w:val="single" w:sz="4" w:space="0" w:color="auto"/>
            </w:tcBorders>
            <w:vAlign w:val="center"/>
            <w:hideMark/>
          </w:tcPr>
          <w:p w14:paraId="7BDAD3D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r>
      <w:tr w:rsidR="00E74F96" w:rsidRPr="00B65CFD" w14:paraId="2ED9D4E7" w14:textId="77777777" w:rsidTr="00C55363">
        <w:trPr>
          <w:cantSplit/>
        </w:trPr>
        <w:tc>
          <w:tcPr>
            <w:tcW w:w="0" w:type="auto"/>
            <w:tcBorders>
              <w:top w:val="single" w:sz="4" w:space="0" w:color="auto"/>
            </w:tcBorders>
            <w:hideMark/>
          </w:tcPr>
          <w:p w14:paraId="19A6CB81" w14:textId="77777777" w:rsidR="00E74F96" w:rsidRPr="00E74F96" w:rsidRDefault="00E74F96" w:rsidP="00C55363">
            <w:pPr>
              <w:spacing w:after="0" w:line="240" w:lineRule="auto"/>
              <w:jc w:val="center"/>
              <w:rPr>
                <w:rFonts w:ascii="Cambria" w:eastAsia="Times New Roman" w:hAnsi="Cambria" w:cs="Times New Roman"/>
                <w:sz w:val="17"/>
                <w:szCs w:val="17"/>
                <w:lang w:val="lv-LV" w:eastAsia="lv-LV"/>
              </w:rPr>
            </w:pPr>
            <w:r w:rsidRPr="00E74F96">
              <w:rPr>
                <w:rFonts w:ascii="Cambria" w:eastAsia="Times New Roman" w:hAnsi="Cambria" w:cs="Times New Roman"/>
                <w:sz w:val="17"/>
                <w:szCs w:val="17"/>
                <w:lang w:val="lv-LV" w:eastAsia="lv-LV"/>
              </w:rPr>
              <w:t xml:space="preserve">(darba devēja, </w:t>
            </w:r>
            <w:proofErr w:type="spellStart"/>
            <w:r w:rsidRPr="00E74F96">
              <w:rPr>
                <w:rFonts w:ascii="Cambria" w:eastAsia="Times New Roman" w:hAnsi="Cambria" w:cs="Times New Roman"/>
                <w:sz w:val="17"/>
                <w:szCs w:val="17"/>
                <w:lang w:val="lv-LV" w:eastAsia="lv-LV"/>
              </w:rPr>
              <w:t>mikrouzņēmumu</w:t>
            </w:r>
            <w:proofErr w:type="spellEnd"/>
            <w:r w:rsidRPr="00E74F96">
              <w:rPr>
                <w:rFonts w:ascii="Cambria" w:eastAsia="Times New Roman" w:hAnsi="Cambria" w:cs="Times New Roman"/>
                <w:sz w:val="17"/>
                <w:szCs w:val="17"/>
                <w:lang w:val="lv-LV" w:eastAsia="lv-LV"/>
              </w:rPr>
              <w:t xml:space="preserve"> nodokļa maksātāja nosaukums vai vārds un uzvārds)</w:t>
            </w:r>
          </w:p>
        </w:tc>
      </w:tr>
    </w:tbl>
    <w:p w14:paraId="75C96EDE"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6"/>
        <w:gridCol w:w="1788"/>
        <w:gridCol w:w="1150"/>
        <w:gridCol w:w="1531"/>
        <w:gridCol w:w="958"/>
        <w:gridCol w:w="958"/>
        <w:gridCol w:w="1709"/>
      </w:tblGrid>
      <w:tr w:rsidR="00E74F96" w:rsidRPr="00E74F96" w14:paraId="21AAB4B8" w14:textId="77777777" w:rsidTr="00C55363">
        <w:trPr>
          <w:cantSplit/>
        </w:trPr>
        <w:tc>
          <w:tcPr>
            <w:tcW w:w="311" w:type="pct"/>
            <w:vAlign w:val="center"/>
            <w:hideMark/>
          </w:tcPr>
          <w:p w14:paraId="4BAF2964"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Nr.</w:t>
            </w:r>
            <w:r w:rsidRPr="00E74F96">
              <w:rPr>
                <w:rFonts w:ascii="Cambria" w:eastAsia="Times New Roman" w:hAnsi="Cambria" w:cs="Times New Roman"/>
                <w:sz w:val="19"/>
                <w:szCs w:val="19"/>
                <w:lang w:val="lv-LV" w:eastAsia="lv-LV"/>
              </w:rPr>
              <w:br/>
              <w:t>p. k.</w:t>
            </w:r>
          </w:p>
        </w:tc>
        <w:tc>
          <w:tcPr>
            <w:tcW w:w="1036" w:type="pct"/>
            <w:vAlign w:val="center"/>
            <w:hideMark/>
          </w:tcPr>
          <w:p w14:paraId="19D3CD27"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 xml:space="preserve">Personas kods (ja nav personas koda, reģistrācijas numurs </w:t>
            </w:r>
            <w:r w:rsidRPr="00E74F96">
              <w:rPr>
                <w:rFonts w:ascii="Cambria" w:eastAsia="Times New Roman" w:hAnsi="Cambria" w:cs="Times New Roman"/>
                <w:sz w:val="19"/>
                <w:szCs w:val="19"/>
                <w:lang w:val="lv-LV" w:eastAsia="lv-LV"/>
              </w:rPr>
              <w:br/>
              <w:t xml:space="preserve">un personas </w:t>
            </w:r>
            <w:r w:rsidRPr="00E74F96">
              <w:rPr>
                <w:rFonts w:ascii="Cambria" w:eastAsia="Times New Roman" w:hAnsi="Cambria" w:cs="Times New Roman"/>
                <w:sz w:val="19"/>
                <w:szCs w:val="19"/>
                <w:lang w:val="lv-LV" w:eastAsia="lv-LV"/>
              </w:rPr>
              <w:br/>
              <w:t>dzimšanas dati)</w:t>
            </w:r>
          </w:p>
        </w:tc>
        <w:tc>
          <w:tcPr>
            <w:tcW w:w="666" w:type="pct"/>
            <w:vAlign w:val="center"/>
            <w:hideMark/>
          </w:tcPr>
          <w:p w14:paraId="6D72134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Vārds, uzvārds</w:t>
            </w:r>
          </w:p>
        </w:tc>
        <w:tc>
          <w:tcPr>
            <w:tcW w:w="887" w:type="pct"/>
            <w:vAlign w:val="center"/>
            <w:hideMark/>
          </w:tcPr>
          <w:p w14:paraId="4C598665"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 mēnesis, gads (</w:t>
            </w:r>
            <w:proofErr w:type="spellStart"/>
            <w:r w:rsidRPr="00E74F96">
              <w:rPr>
                <w:rFonts w:ascii="Cambria" w:eastAsia="Times New Roman" w:hAnsi="Cambria" w:cs="Times New Roman"/>
                <w:sz w:val="19"/>
                <w:szCs w:val="19"/>
                <w:lang w:val="lv-LV" w:eastAsia="lv-LV"/>
              </w:rPr>
              <w:t>dd.mm.gggg</w:t>
            </w:r>
            <w:proofErr w:type="spellEnd"/>
            <w:r w:rsidRPr="00E74F96">
              <w:rPr>
                <w:rFonts w:ascii="Cambria" w:eastAsia="Times New Roman" w:hAnsi="Cambria" w:cs="Times New Roman"/>
                <w:sz w:val="19"/>
                <w:szCs w:val="19"/>
                <w:lang w:val="lv-LV" w:eastAsia="lv-LV"/>
              </w:rPr>
              <w:t>.)</w:t>
            </w:r>
          </w:p>
        </w:tc>
        <w:tc>
          <w:tcPr>
            <w:tcW w:w="555" w:type="pct"/>
            <w:vAlign w:val="center"/>
            <w:hideMark/>
          </w:tcPr>
          <w:p w14:paraId="2185AC2E"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Ziņu kods</w:t>
            </w:r>
          </w:p>
        </w:tc>
        <w:tc>
          <w:tcPr>
            <w:tcW w:w="555" w:type="pct"/>
            <w:vAlign w:val="center"/>
            <w:hideMark/>
          </w:tcPr>
          <w:p w14:paraId="202B323C"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Valsts kods</w:t>
            </w:r>
            <w:r w:rsidRPr="00E74F96">
              <w:rPr>
                <w:rFonts w:ascii="Cambria" w:eastAsia="Times New Roman" w:hAnsi="Cambria" w:cs="Times New Roman"/>
                <w:sz w:val="19"/>
                <w:szCs w:val="19"/>
                <w:vertAlign w:val="superscript"/>
                <w:lang w:val="lv-LV" w:eastAsia="lv-LV"/>
              </w:rPr>
              <w:t>1</w:t>
            </w:r>
          </w:p>
        </w:tc>
        <w:tc>
          <w:tcPr>
            <w:tcW w:w="991" w:type="pct"/>
            <w:vAlign w:val="center"/>
            <w:hideMark/>
          </w:tcPr>
          <w:p w14:paraId="3432F340"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Profesijas (aroda, amata, specialitātes) kods atbilstoši Profesiju klasifikatoram</w:t>
            </w:r>
          </w:p>
        </w:tc>
      </w:tr>
      <w:tr w:rsidR="00E74F96" w:rsidRPr="00E74F96" w14:paraId="26668DFD" w14:textId="77777777" w:rsidTr="00C55363">
        <w:trPr>
          <w:cantSplit/>
        </w:trPr>
        <w:tc>
          <w:tcPr>
            <w:tcW w:w="311" w:type="pct"/>
            <w:vAlign w:val="center"/>
            <w:hideMark/>
          </w:tcPr>
          <w:p w14:paraId="2CE3C1D9"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w:t>
            </w:r>
          </w:p>
        </w:tc>
        <w:tc>
          <w:tcPr>
            <w:tcW w:w="1036" w:type="pct"/>
            <w:vAlign w:val="center"/>
            <w:hideMark/>
          </w:tcPr>
          <w:p w14:paraId="389074DA"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w:t>
            </w:r>
          </w:p>
        </w:tc>
        <w:tc>
          <w:tcPr>
            <w:tcW w:w="666" w:type="pct"/>
            <w:vAlign w:val="center"/>
            <w:hideMark/>
          </w:tcPr>
          <w:p w14:paraId="18DFB2ED"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3</w:t>
            </w:r>
          </w:p>
        </w:tc>
        <w:tc>
          <w:tcPr>
            <w:tcW w:w="887" w:type="pct"/>
            <w:vAlign w:val="center"/>
            <w:hideMark/>
          </w:tcPr>
          <w:p w14:paraId="58DFFED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4</w:t>
            </w:r>
          </w:p>
        </w:tc>
        <w:tc>
          <w:tcPr>
            <w:tcW w:w="555" w:type="pct"/>
            <w:vAlign w:val="center"/>
            <w:hideMark/>
          </w:tcPr>
          <w:p w14:paraId="24418383"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w:t>
            </w:r>
          </w:p>
        </w:tc>
        <w:tc>
          <w:tcPr>
            <w:tcW w:w="555" w:type="pct"/>
            <w:vAlign w:val="center"/>
            <w:hideMark/>
          </w:tcPr>
          <w:p w14:paraId="005EEB8C"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6</w:t>
            </w:r>
          </w:p>
        </w:tc>
        <w:tc>
          <w:tcPr>
            <w:tcW w:w="991" w:type="pct"/>
            <w:vAlign w:val="center"/>
            <w:hideMark/>
          </w:tcPr>
          <w:p w14:paraId="547EFAC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7</w:t>
            </w:r>
          </w:p>
        </w:tc>
      </w:tr>
      <w:tr w:rsidR="00E74F96" w:rsidRPr="00E74F96" w14:paraId="28188301" w14:textId="77777777" w:rsidTr="00C55363">
        <w:trPr>
          <w:cantSplit/>
          <w:trHeight w:val="227"/>
        </w:trPr>
        <w:tc>
          <w:tcPr>
            <w:tcW w:w="311" w:type="pct"/>
            <w:vAlign w:val="center"/>
            <w:hideMark/>
          </w:tcPr>
          <w:p w14:paraId="4761FCE6"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c>
          <w:tcPr>
            <w:tcW w:w="1036" w:type="pct"/>
            <w:vAlign w:val="center"/>
            <w:hideMark/>
          </w:tcPr>
          <w:p w14:paraId="152FE32B"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c>
          <w:tcPr>
            <w:tcW w:w="666" w:type="pct"/>
            <w:vAlign w:val="center"/>
            <w:hideMark/>
          </w:tcPr>
          <w:p w14:paraId="692A9367"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c>
          <w:tcPr>
            <w:tcW w:w="887" w:type="pct"/>
            <w:vAlign w:val="center"/>
            <w:hideMark/>
          </w:tcPr>
          <w:p w14:paraId="2165CBC2"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c>
          <w:tcPr>
            <w:tcW w:w="555" w:type="pct"/>
            <w:vAlign w:val="center"/>
            <w:hideMark/>
          </w:tcPr>
          <w:p w14:paraId="5946962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c>
          <w:tcPr>
            <w:tcW w:w="555" w:type="pct"/>
            <w:vAlign w:val="center"/>
            <w:hideMark/>
          </w:tcPr>
          <w:p w14:paraId="03FC7892"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c>
          <w:tcPr>
            <w:tcW w:w="991" w:type="pct"/>
            <w:vAlign w:val="center"/>
            <w:hideMark/>
          </w:tcPr>
          <w:p w14:paraId="07AA374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p>
        </w:tc>
      </w:tr>
    </w:tbl>
    <w:p w14:paraId="4F6684C5" w14:textId="77777777" w:rsidR="00E74F96" w:rsidRPr="00E74F96" w:rsidRDefault="00E74F96" w:rsidP="00E74F96">
      <w:pPr>
        <w:spacing w:before="130" w:after="130" w:line="260" w:lineRule="exact"/>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Ziņu kods un tā atšifrējums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7"/>
        <w:gridCol w:w="1022"/>
        <w:gridCol w:w="7071"/>
      </w:tblGrid>
      <w:tr w:rsidR="00E74F96" w:rsidRPr="00E74F96" w14:paraId="3BDCB761" w14:textId="77777777" w:rsidTr="00C55363">
        <w:trPr>
          <w:cantSplit/>
        </w:trPr>
        <w:tc>
          <w:tcPr>
            <w:tcW w:w="311" w:type="pct"/>
            <w:shd w:val="clear" w:color="auto" w:fill="FFFFFF"/>
            <w:vAlign w:val="center"/>
            <w:hideMark/>
          </w:tcPr>
          <w:p w14:paraId="2B00576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Nr.</w:t>
            </w:r>
            <w:r w:rsidRPr="00E74F96">
              <w:rPr>
                <w:rFonts w:ascii="Cambria" w:eastAsia="Times New Roman" w:hAnsi="Cambria" w:cs="Times New Roman"/>
                <w:sz w:val="19"/>
                <w:szCs w:val="19"/>
                <w:lang w:val="lv-LV" w:eastAsia="lv-LV"/>
              </w:rPr>
              <w:br/>
              <w:t>p. k.</w:t>
            </w:r>
          </w:p>
        </w:tc>
        <w:tc>
          <w:tcPr>
            <w:tcW w:w="592" w:type="pct"/>
            <w:shd w:val="clear" w:color="auto" w:fill="FFFFFF"/>
            <w:vAlign w:val="center"/>
            <w:hideMark/>
          </w:tcPr>
          <w:p w14:paraId="4724E799"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Ziņu kods</w:t>
            </w:r>
          </w:p>
        </w:tc>
        <w:tc>
          <w:tcPr>
            <w:tcW w:w="4097" w:type="pct"/>
            <w:shd w:val="clear" w:color="auto" w:fill="FFFFFF"/>
            <w:vAlign w:val="center"/>
            <w:hideMark/>
          </w:tcPr>
          <w:p w14:paraId="6DD5BDBC"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Atšifrējums</w:t>
            </w:r>
          </w:p>
        </w:tc>
      </w:tr>
      <w:tr w:rsidR="00E74F96" w:rsidRPr="00E74F96" w14:paraId="643F3A23" w14:textId="77777777" w:rsidTr="00C55363">
        <w:trPr>
          <w:cantSplit/>
        </w:trPr>
        <w:tc>
          <w:tcPr>
            <w:tcW w:w="311" w:type="pct"/>
            <w:shd w:val="clear" w:color="auto" w:fill="FFFFFF"/>
            <w:hideMark/>
          </w:tcPr>
          <w:p w14:paraId="1D73D53D"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w:t>
            </w:r>
          </w:p>
        </w:tc>
        <w:tc>
          <w:tcPr>
            <w:tcW w:w="592" w:type="pct"/>
            <w:shd w:val="clear" w:color="auto" w:fill="FFFFFF"/>
            <w:hideMark/>
          </w:tcPr>
          <w:p w14:paraId="7FC84632"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11</w:t>
            </w:r>
          </w:p>
        </w:tc>
        <w:tc>
          <w:tcPr>
            <w:tcW w:w="4097" w:type="pct"/>
            <w:shd w:val="clear" w:color="auto" w:fill="FFFFFF"/>
            <w:hideMark/>
          </w:tcPr>
          <w:p w14:paraId="4139DF7B"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iegūšana</w:t>
            </w:r>
          </w:p>
        </w:tc>
      </w:tr>
      <w:tr w:rsidR="00E74F96" w:rsidRPr="00B65CFD" w14:paraId="3160B37E" w14:textId="77777777" w:rsidTr="00C55363">
        <w:trPr>
          <w:cantSplit/>
        </w:trPr>
        <w:tc>
          <w:tcPr>
            <w:tcW w:w="311" w:type="pct"/>
            <w:shd w:val="clear" w:color="auto" w:fill="FFFFFF"/>
            <w:hideMark/>
          </w:tcPr>
          <w:p w14:paraId="68A6435A"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w:t>
            </w:r>
          </w:p>
        </w:tc>
        <w:tc>
          <w:tcPr>
            <w:tcW w:w="592" w:type="pct"/>
            <w:shd w:val="clear" w:color="auto" w:fill="FFFFFF"/>
            <w:hideMark/>
          </w:tcPr>
          <w:p w14:paraId="4D72D073"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14</w:t>
            </w:r>
          </w:p>
        </w:tc>
        <w:tc>
          <w:tcPr>
            <w:tcW w:w="4097" w:type="pct"/>
            <w:shd w:val="clear" w:color="auto" w:fill="FFFFFF"/>
            <w:hideMark/>
          </w:tcPr>
          <w:p w14:paraId="48B3B62D"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iegūšana, ja persona tiek nodarbināta brīvības atņemšanas soda izciešanas laikā vai tiek nodarbināta, atrodoties izmeklēšanas cietumā</w:t>
            </w:r>
          </w:p>
        </w:tc>
      </w:tr>
      <w:tr w:rsidR="00E74F96" w:rsidRPr="00B65CFD" w14:paraId="48F8129A" w14:textId="77777777" w:rsidTr="00C55363">
        <w:trPr>
          <w:cantSplit/>
        </w:trPr>
        <w:tc>
          <w:tcPr>
            <w:tcW w:w="311" w:type="pct"/>
            <w:shd w:val="clear" w:color="auto" w:fill="FFFFFF"/>
            <w:hideMark/>
          </w:tcPr>
          <w:p w14:paraId="65D2A5C3"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3.</w:t>
            </w:r>
          </w:p>
        </w:tc>
        <w:tc>
          <w:tcPr>
            <w:tcW w:w="592" w:type="pct"/>
            <w:shd w:val="clear" w:color="auto" w:fill="FFFFFF"/>
            <w:hideMark/>
          </w:tcPr>
          <w:p w14:paraId="5D2E247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21</w:t>
            </w:r>
          </w:p>
        </w:tc>
        <w:tc>
          <w:tcPr>
            <w:tcW w:w="4097" w:type="pct"/>
            <w:shd w:val="clear" w:color="auto" w:fill="FFFFFF"/>
            <w:hideMark/>
          </w:tcPr>
          <w:p w14:paraId="4E3B033D"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zaudēšana, pamatojoties uz darba ņēmēja uzteikumu</w:t>
            </w:r>
          </w:p>
        </w:tc>
      </w:tr>
      <w:tr w:rsidR="00E74F96" w:rsidRPr="00B65CFD" w14:paraId="4F3867C3" w14:textId="77777777" w:rsidTr="00C55363">
        <w:trPr>
          <w:cantSplit/>
        </w:trPr>
        <w:tc>
          <w:tcPr>
            <w:tcW w:w="311" w:type="pct"/>
            <w:shd w:val="clear" w:color="auto" w:fill="FFFFFF"/>
            <w:hideMark/>
          </w:tcPr>
          <w:p w14:paraId="6FEE76C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4.</w:t>
            </w:r>
          </w:p>
        </w:tc>
        <w:tc>
          <w:tcPr>
            <w:tcW w:w="592" w:type="pct"/>
            <w:shd w:val="clear" w:color="auto" w:fill="FFFFFF"/>
            <w:hideMark/>
          </w:tcPr>
          <w:p w14:paraId="2A50CD60"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22</w:t>
            </w:r>
          </w:p>
        </w:tc>
        <w:tc>
          <w:tcPr>
            <w:tcW w:w="4097" w:type="pct"/>
            <w:shd w:val="clear" w:color="auto" w:fill="FFFFFF"/>
            <w:hideMark/>
          </w:tcPr>
          <w:p w14:paraId="78E39E2F"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zaudēšana sakarā ar darba ņēmēja pārkāpumu atbilstoši normatīvajiem aktiem, kuros noteikta personu atbrīvošana no darba</w:t>
            </w:r>
          </w:p>
        </w:tc>
      </w:tr>
      <w:tr w:rsidR="00E74F96" w:rsidRPr="00B65CFD" w14:paraId="2D9182CD" w14:textId="77777777" w:rsidTr="00C55363">
        <w:trPr>
          <w:cantSplit/>
        </w:trPr>
        <w:tc>
          <w:tcPr>
            <w:tcW w:w="311" w:type="pct"/>
            <w:shd w:val="clear" w:color="auto" w:fill="FFFFFF"/>
            <w:hideMark/>
          </w:tcPr>
          <w:p w14:paraId="41F172E4"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w:t>
            </w:r>
          </w:p>
        </w:tc>
        <w:tc>
          <w:tcPr>
            <w:tcW w:w="592" w:type="pct"/>
            <w:shd w:val="clear" w:color="auto" w:fill="FFFFFF"/>
            <w:hideMark/>
          </w:tcPr>
          <w:p w14:paraId="66D1608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23</w:t>
            </w:r>
          </w:p>
        </w:tc>
        <w:tc>
          <w:tcPr>
            <w:tcW w:w="4097" w:type="pct"/>
            <w:shd w:val="clear" w:color="auto" w:fill="FFFFFF"/>
            <w:hideMark/>
          </w:tcPr>
          <w:p w14:paraId="0970203D"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 xml:space="preserve">Darba ņēmēja statusa zaudēšana sakarā ar darba devēja vai </w:t>
            </w:r>
            <w:proofErr w:type="spellStart"/>
            <w:r w:rsidRPr="00E74F96">
              <w:rPr>
                <w:rFonts w:ascii="Cambria" w:eastAsia="Times New Roman" w:hAnsi="Cambria" w:cs="Times New Roman"/>
                <w:sz w:val="19"/>
                <w:szCs w:val="19"/>
                <w:lang w:val="lv-LV" w:eastAsia="lv-LV"/>
              </w:rPr>
              <w:t>mikrouzņēmumu</w:t>
            </w:r>
            <w:proofErr w:type="spellEnd"/>
            <w:r w:rsidRPr="00E74F96">
              <w:rPr>
                <w:rFonts w:ascii="Cambria" w:eastAsia="Times New Roman" w:hAnsi="Cambria" w:cs="Times New Roman"/>
                <w:sz w:val="19"/>
                <w:szCs w:val="19"/>
                <w:lang w:val="lv-LV" w:eastAsia="lv-LV"/>
              </w:rPr>
              <w:t xml:space="preserve"> nodokļa maksātāja likvidāciju</w:t>
            </w:r>
          </w:p>
        </w:tc>
      </w:tr>
      <w:tr w:rsidR="00E74F96" w:rsidRPr="00B65CFD" w14:paraId="44B6E9C1" w14:textId="77777777" w:rsidTr="00C55363">
        <w:trPr>
          <w:cantSplit/>
        </w:trPr>
        <w:tc>
          <w:tcPr>
            <w:tcW w:w="311" w:type="pct"/>
            <w:shd w:val="clear" w:color="auto" w:fill="FFFFFF"/>
            <w:hideMark/>
          </w:tcPr>
          <w:p w14:paraId="4253C69E"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6.</w:t>
            </w:r>
          </w:p>
        </w:tc>
        <w:tc>
          <w:tcPr>
            <w:tcW w:w="592" w:type="pct"/>
            <w:shd w:val="clear" w:color="auto" w:fill="FFFFFF"/>
            <w:hideMark/>
          </w:tcPr>
          <w:p w14:paraId="22F7749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24</w:t>
            </w:r>
          </w:p>
        </w:tc>
        <w:tc>
          <w:tcPr>
            <w:tcW w:w="4097" w:type="pct"/>
            <w:shd w:val="clear" w:color="auto" w:fill="FFFFFF"/>
            <w:hideMark/>
          </w:tcPr>
          <w:p w14:paraId="0A3F9800"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zaudēšana sakarā ar nespēju veikt nolīgto darbu veselības stāvokļa dēļ</w:t>
            </w:r>
          </w:p>
        </w:tc>
      </w:tr>
      <w:tr w:rsidR="00E74F96" w:rsidRPr="00E74F96" w14:paraId="563549E3" w14:textId="77777777" w:rsidTr="00C55363">
        <w:trPr>
          <w:cantSplit/>
        </w:trPr>
        <w:tc>
          <w:tcPr>
            <w:tcW w:w="311" w:type="pct"/>
            <w:shd w:val="clear" w:color="auto" w:fill="FFFFFF"/>
            <w:hideMark/>
          </w:tcPr>
          <w:p w14:paraId="38325BF8"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7.</w:t>
            </w:r>
          </w:p>
        </w:tc>
        <w:tc>
          <w:tcPr>
            <w:tcW w:w="592" w:type="pct"/>
            <w:shd w:val="clear" w:color="auto" w:fill="FFFFFF"/>
            <w:hideMark/>
          </w:tcPr>
          <w:p w14:paraId="7EFEFE2D"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25</w:t>
            </w:r>
          </w:p>
        </w:tc>
        <w:tc>
          <w:tcPr>
            <w:tcW w:w="4097" w:type="pct"/>
            <w:shd w:val="clear" w:color="auto" w:fill="FFFFFF"/>
            <w:hideMark/>
          </w:tcPr>
          <w:p w14:paraId="1769F052"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zaudēšana citos gadījumos</w:t>
            </w:r>
          </w:p>
        </w:tc>
      </w:tr>
      <w:tr w:rsidR="00E74F96" w:rsidRPr="00B65CFD" w14:paraId="7575FE51" w14:textId="77777777" w:rsidTr="00C55363">
        <w:trPr>
          <w:cantSplit/>
        </w:trPr>
        <w:tc>
          <w:tcPr>
            <w:tcW w:w="311" w:type="pct"/>
            <w:shd w:val="clear" w:color="auto" w:fill="FFFFFF"/>
            <w:hideMark/>
          </w:tcPr>
          <w:p w14:paraId="556069F9"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8.</w:t>
            </w:r>
          </w:p>
        </w:tc>
        <w:tc>
          <w:tcPr>
            <w:tcW w:w="592" w:type="pct"/>
            <w:shd w:val="clear" w:color="auto" w:fill="FFFFFF"/>
            <w:hideMark/>
          </w:tcPr>
          <w:p w14:paraId="6ECE4D7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40</w:t>
            </w:r>
          </w:p>
        </w:tc>
        <w:tc>
          <w:tcPr>
            <w:tcW w:w="4097" w:type="pct"/>
            <w:shd w:val="clear" w:color="auto" w:fill="FFFFFF"/>
            <w:hideMark/>
          </w:tcPr>
          <w:p w14:paraId="7B7FEB62"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 ar kuru darba ņēmējam ir piešķirts bērna kopšanas atvaļinājums, atvaļinājums bez darba algas saglabāšanas, kas piešķirts darbiniekam, kura aprūpē un uzraudzībā pirms adopcijas apstiprināšanas tiesā ar bāriņtiesas lēmumu nodots aprūpējamais bērns</w:t>
            </w:r>
          </w:p>
        </w:tc>
      </w:tr>
      <w:tr w:rsidR="00E74F96" w:rsidRPr="00B65CFD" w14:paraId="55C4EBCA" w14:textId="77777777" w:rsidTr="00C55363">
        <w:trPr>
          <w:cantSplit/>
        </w:trPr>
        <w:tc>
          <w:tcPr>
            <w:tcW w:w="311" w:type="pct"/>
            <w:shd w:val="clear" w:color="auto" w:fill="FFFFFF"/>
            <w:hideMark/>
          </w:tcPr>
          <w:p w14:paraId="4AAA6309"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9.</w:t>
            </w:r>
          </w:p>
        </w:tc>
        <w:tc>
          <w:tcPr>
            <w:tcW w:w="592" w:type="pct"/>
            <w:shd w:val="clear" w:color="auto" w:fill="FFFFFF"/>
            <w:hideMark/>
          </w:tcPr>
          <w:p w14:paraId="05A6229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41</w:t>
            </w:r>
          </w:p>
        </w:tc>
        <w:tc>
          <w:tcPr>
            <w:tcW w:w="4097" w:type="pct"/>
            <w:shd w:val="clear" w:color="auto" w:fill="FFFFFF"/>
            <w:hideMark/>
          </w:tcPr>
          <w:p w14:paraId="518AD2C7"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 kurā darba ņēmējs ir sācis darbu pēc bērna kopšanas atvaļinājuma, pēc atvaļinājuma bez darba algas saglabāšanas, kas piešķirts darbiniekam, kura aprūpē un uzraudzībā pirms adopcijas apstiprināšanas tiesā ar bāriņtiesas lēmumu nodots aprūpējamais bērns</w:t>
            </w:r>
          </w:p>
        </w:tc>
      </w:tr>
      <w:tr w:rsidR="00E74F96" w:rsidRPr="00B65CFD" w14:paraId="57B7B57B" w14:textId="77777777" w:rsidTr="00C55363">
        <w:trPr>
          <w:cantSplit/>
        </w:trPr>
        <w:tc>
          <w:tcPr>
            <w:tcW w:w="311" w:type="pct"/>
            <w:shd w:val="clear" w:color="auto" w:fill="FFFFFF"/>
            <w:hideMark/>
          </w:tcPr>
          <w:p w14:paraId="7E9699DE"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10.</w:t>
            </w:r>
          </w:p>
        </w:tc>
        <w:tc>
          <w:tcPr>
            <w:tcW w:w="592" w:type="pct"/>
            <w:shd w:val="clear" w:color="auto" w:fill="FFFFFF"/>
            <w:hideMark/>
          </w:tcPr>
          <w:p w14:paraId="7299D2A8"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50</w:t>
            </w:r>
          </w:p>
        </w:tc>
        <w:tc>
          <w:tcPr>
            <w:tcW w:w="4097" w:type="pct"/>
            <w:shd w:val="clear" w:color="auto" w:fill="FFFFFF"/>
            <w:hideMark/>
          </w:tcPr>
          <w:p w14:paraId="12335E5C"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 ar kuru darba ņēmējam ir piešķirts atvaļinājums bez darba algas saglabāšanas</w:t>
            </w:r>
          </w:p>
        </w:tc>
      </w:tr>
      <w:tr w:rsidR="00E74F96" w:rsidRPr="00B65CFD" w14:paraId="6B5B79FB" w14:textId="77777777" w:rsidTr="00C55363">
        <w:trPr>
          <w:cantSplit/>
        </w:trPr>
        <w:tc>
          <w:tcPr>
            <w:tcW w:w="311" w:type="pct"/>
            <w:shd w:val="clear" w:color="auto" w:fill="FFFFFF"/>
            <w:hideMark/>
          </w:tcPr>
          <w:p w14:paraId="3DBA0327"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lastRenderedPageBreak/>
              <w:t>11.</w:t>
            </w:r>
          </w:p>
        </w:tc>
        <w:tc>
          <w:tcPr>
            <w:tcW w:w="592" w:type="pct"/>
            <w:shd w:val="clear" w:color="auto" w:fill="FFFFFF"/>
            <w:hideMark/>
          </w:tcPr>
          <w:p w14:paraId="2417D659"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51</w:t>
            </w:r>
          </w:p>
        </w:tc>
        <w:tc>
          <w:tcPr>
            <w:tcW w:w="4097" w:type="pct"/>
            <w:shd w:val="clear" w:color="auto" w:fill="FFFFFF"/>
            <w:hideMark/>
          </w:tcPr>
          <w:p w14:paraId="4186CC61"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 kurā darba ņēmējs ir sācis darbu pēc atvaļinājuma bez darba algas saglabāšanas</w:t>
            </w:r>
          </w:p>
        </w:tc>
      </w:tr>
      <w:tr w:rsidR="00E74F96" w:rsidRPr="00E74F96" w14:paraId="7C7BB8B6" w14:textId="77777777" w:rsidTr="00C55363">
        <w:trPr>
          <w:cantSplit/>
        </w:trPr>
        <w:tc>
          <w:tcPr>
            <w:tcW w:w="311" w:type="pct"/>
            <w:shd w:val="clear" w:color="auto" w:fill="FFFFFF"/>
            <w:hideMark/>
          </w:tcPr>
          <w:p w14:paraId="2F637CBC"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12.</w:t>
            </w:r>
          </w:p>
        </w:tc>
        <w:tc>
          <w:tcPr>
            <w:tcW w:w="592" w:type="pct"/>
            <w:shd w:val="clear" w:color="auto" w:fill="FFFFFF"/>
            <w:hideMark/>
          </w:tcPr>
          <w:p w14:paraId="16B4F72A"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61</w:t>
            </w:r>
          </w:p>
        </w:tc>
        <w:tc>
          <w:tcPr>
            <w:tcW w:w="4097" w:type="pct"/>
            <w:shd w:val="clear" w:color="auto" w:fill="FFFFFF"/>
            <w:hideMark/>
          </w:tcPr>
          <w:p w14:paraId="377AC8F2"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iegūšana, ja persona tiek nodarbināta sezonas rakstura darbos</w:t>
            </w:r>
          </w:p>
        </w:tc>
      </w:tr>
      <w:tr w:rsidR="00E74F96" w:rsidRPr="00B65CFD" w14:paraId="3D3F060F" w14:textId="77777777" w:rsidTr="00C55363">
        <w:trPr>
          <w:cantSplit/>
        </w:trPr>
        <w:tc>
          <w:tcPr>
            <w:tcW w:w="311" w:type="pct"/>
            <w:shd w:val="clear" w:color="auto" w:fill="FFFFFF"/>
            <w:hideMark/>
          </w:tcPr>
          <w:p w14:paraId="316A254A"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13.</w:t>
            </w:r>
          </w:p>
        </w:tc>
        <w:tc>
          <w:tcPr>
            <w:tcW w:w="592" w:type="pct"/>
            <w:shd w:val="clear" w:color="auto" w:fill="FFFFFF"/>
            <w:hideMark/>
          </w:tcPr>
          <w:p w14:paraId="5025556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71</w:t>
            </w:r>
          </w:p>
        </w:tc>
        <w:tc>
          <w:tcPr>
            <w:tcW w:w="4097" w:type="pct"/>
            <w:shd w:val="clear" w:color="auto" w:fill="FFFFFF"/>
            <w:hideMark/>
          </w:tcPr>
          <w:p w14:paraId="434B5D17"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Tāda darba ņēmēja statusa iegūšana, kurš uzsāk darbu ārvalstīs</w:t>
            </w:r>
          </w:p>
        </w:tc>
      </w:tr>
      <w:tr w:rsidR="00E74F96" w:rsidRPr="00B65CFD" w14:paraId="36B1C9FB" w14:textId="77777777" w:rsidTr="00C55363">
        <w:trPr>
          <w:cantSplit/>
        </w:trPr>
        <w:tc>
          <w:tcPr>
            <w:tcW w:w="311" w:type="pct"/>
            <w:shd w:val="clear" w:color="auto" w:fill="FFFFFF"/>
            <w:hideMark/>
          </w:tcPr>
          <w:p w14:paraId="35D84AF6"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14.</w:t>
            </w:r>
          </w:p>
        </w:tc>
        <w:tc>
          <w:tcPr>
            <w:tcW w:w="592" w:type="pct"/>
            <w:shd w:val="clear" w:color="auto" w:fill="FFFFFF"/>
            <w:hideMark/>
          </w:tcPr>
          <w:p w14:paraId="45C08D38"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72</w:t>
            </w:r>
          </w:p>
        </w:tc>
        <w:tc>
          <w:tcPr>
            <w:tcW w:w="4097" w:type="pct"/>
            <w:shd w:val="clear" w:color="auto" w:fill="FFFFFF"/>
            <w:hideMark/>
          </w:tcPr>
          <w:p w14:paraId="06F66C9F"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Tāda darba ņēmēja statusa iegūšana, kurš izbeidz darbu ārvalstīs</w:t>
            </w:r>
          </w:p>
        </w:tc>
      </w:tr>
      <w:tr w:rsidR="00E74F96" w:rsidRPr="00E74F96" w14:paraId="5FADF5B5" w14:textId="77777777" w:rsidTr="00C55363">
        <w:trPr>
          <w:cantSplit/>
        </w:trPr>
        <w:tc>
          <w:tcPr>
            <w:tcW w:w="311" w:type="pct"/>
            <w:shd w:val="clear" w:color="auto" w:fill="FFFFFF"/>
            <w:hideMark/>
          </w:tcPr>
          <w:p w14:paraId="5D9E813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15.</w:t>
            </w:r>
          </w:p>
        </w:tc>
        <w:tc>
          <w:tcPr>
            <w:tcW w:w="592" w:type="pct"/>
            <w:shd w:val="clear" w:color="auto" w:fill="FFFFFF"/>
            <w:hideMark/>
          </w:tcPr>
          <w:p w14:paraId="24CF1AEE"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81</w:t>
            </w:r>
          </w:p>
        </w:tc>
        <w:tc>
          <w:tcPr>
            <w:tcW w:w="4097" w:type="pct"/>
            <w:shd w:val="clear" w:color="auto" w:fill="FFFFFF"/>
            <w:hideMark/>
          </w:tcPr>
          <w:p w14:paraId="3848E60B"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Fiziska persona, ar kuru ir noslēgts uzņēmuma līgums</w:t>
            </w:r>
          </w:p>
        </w:tc>
      </w:tr>
      <w:tr w:rsidR="00E74F96" w:rsidRPr="00E74F96" w14:paraId="246FCF98" w14:textId="77777777" w:rsidTr="00C55363">
        <w:trPr>
          <w:cantSplit/>
        </w:trPr>
        <w:tc>
          <w:tcPr>
            <w:tcW w:w="311" w:type="pct"/>
            <w:shd w:val="clear" w:color="auto" w:fill="FFFFFF"/>
            <w:hideMark/>
          </w:tcPr>
          <w:p w14:paraId="2FB8060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16.</w:t>
            </w:r>
          </w:p>
        </w:tc>
        <w:tc>
          <w:tcPr>
            <w:tcW w:w="592" w:type="pct"/>
            <w:shd w:val="clear" w:color="auto" w:fill="FFFFFF"/>
            <w:hideMark/>
          </w:tcPr>
          <w:p w14:paraId="41CD371B"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82</w:t>
            </w:r>
          </w:p>
        </w:tc>
        <w:tc>
          <w:tcPr>
            <w:tcW w:w="4097" w:type="pct"/>
            <w:shd w:val="clear" w:color="auto" w:fill="FFFFFF"/>
            <w:hideMark/>
          </w:tcPr>
          <w:p w14:paraId="78C7CF7C"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Fiziska persona, ar kuru ir izbeigts uzņēmuma līgums</w:t>
            </w:r>
          </w:p>
        </w:tc>
      </w:tr>
      <w:tr w:rsidR="00E74F96" w:rsidRPr="00B65CFD" w14:paraId="0E074D51" w14:textId="77777777" w:rsidTr="00C55363">
        <w:trPr>
          <w:cantSplit/>
        </w:trPr>
        <w:tc>
          <w:tcPr>
            <w:tcW w:w="311" w:type="pct"/>
            <w:shd w:val="clear" w:color="auto" w:fill="FFFFFF"/>
            <w:hideMark/>
          </w:tcPr>
          <w:p w14:paraId="707BC452"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17.</w:t>
            </w:r>
          </w:p>
        </w:tc>
        <w:tc>
          <w:tcPr>
            <w:tcW w:w="592" w:type="pct"/>
            <w:shd w:val="clear" w:color="auto" w:fill="FFFFFF"/>
            <w:hideMark/>
          </w:tcPr>
          <w:p w14:paraId="57277047"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29</w:t>
            </w:r>
          </w:p>
        </w:tc>
        <w:tc>
          <w:tcPr>
            <w:tcW w:w="4097" w:type="pct"/>
            <w:shd w:val="clear" w:color="auto" w:fill="FFFFFF"/>
            <w:hideMark/>
          </w:tcPr>
          <w:p w14:paraId="1F0B429D"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zaudēšana, pamatojoties uz darba ņēmēja iesniegumu Valsts ieņēmumu dienestam vai sakarā ar darba devēja likvidāciju, ja Valsts ieņēmumu dienestā nav iesniegtas ziņas par darba ņēmēja statusa zaudēšanu, vai Valsts ieņēmumu dienesta pieņemto lēmumu par kapitālsabiedrības saimnieciskās darbības izbeigšanu, vai Valsts ieņēmumu dienestā saņemto ziņu par personas nāvi</w:t>
            </w:r>
          </w:p>
        </w:tc>
      </w:tr>
      <w:tr w:rsidR="00E74F96" w:rsidRPr="00E74F96" w14:paraId="262D59DD" w14:textId="77777777" w:rsidTr="00C55363">
        <w:trPr>
          <w:cantSplit/>
        </w:trPr>
        <w:tc>
          <w:tcPr>
            <w:tcW w:w="311" w:type="pct"/>
            <w:shd w:val="clear" w:color="auto" w:fill="FFFFFF"/>
            <w:hideMark/>
          </w:tcPr>
          <w:p w14:paraId="492DCC74"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18.</w:t>
            </w:r>
          </w:p>
        </w:tc>
        <w:tc>
          <w:tcPr>
            <w:tcW w:w="592" w:type="pct"/>
            <w:shd w:val="clear" w:color="auto" w:fill="FFFFFF"/>
            <w:hideMark/>
          </w:tcPr>
          <w:p w14:paraId="7D096889"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PM</w:t>
            </w:r>
          </w:p>
        </w:tc>
        <w:tc>
          <w:tcPr>
            <w:tcW w:w="4097" w:type="pct"/>
            <w:shd w:val="clear" w:color="auto" w:fill="FFFFFF"/>
            <w:hideMark/>
          </w:tcPr>
          <w:p w14:paraId="6CFC4D46"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profesijas (aroda, amata, specialitātes) maiņa</w:t>
            </w:r>
          </w:p>
        </w:tc>
      </w:tr>
      <w:tr w:rsidR="00E74F96" w:rsidRPr="00B65CFD" w14:paraId="7D769976" w14:textId="77777777" w:rsidTr="00C55363">
        <w:trPr>
          <w:cantSplit/>
        </w:trPr>
        <w:tc>
          <w:tcPr>
            <w:tcW w:w="311" w:type="pct"/>
            <w:shd w:val="clear" w:color="auto" w:fill="FFFFFF"/>
            <w:hideMark/>
          </w:tcPr>
          <w:p w14:paraId="34DD2843"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19.</w:t>
            </w:r>
          </w:p>
        </w:tc>
        <w:tc>
          <w:tcPr>
            <w:tcW w:w="592" w:type="pct"/>
            <w:shd w:val="clear" w:color="auto" w:fill="FFFFFF"/>
            <w:hideMark/>
          </w:tcPr>
          <w:p w14:paraId="235E55ED"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91</w:t>
            </w:r>
          </w:p>
        </w:tc>
        <w:tc>
          <w:tcPr>
            <w:tcW w:w="4097" w:type="pct"/>
            <w:shd w:val="clear" w:color="auto" w:fill="FFFFFF"/>
            <w:hideMark/>
          </w:tcPr>
          <w:p w14:paraId="751338CA"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 xml:space="preserve">Datums, ar kuru darba ņēmējam ir piešķirts atvaļinājums sakarā ar bērna piedzimšanu vai atvaļinājums sakarā ar </w:t>
            </w:r>
            <w:proofErr w:type="spellStart"/>
            <w:r w:rsidRPr="00E74F96">
              <w:rPr>
                <w:rFonts w:ascii="Cambria" w:eastAsia="Times New Roman" w:hAnsi="Cambria" w:cs="Times New Roman"/>
                <w:sz w:val="19"/>
                <w:szCs w:val="19"/>
                <w:lang w:val="lv-LV" w:eastAsia="lv-LV"/>
              </w:rPr>
              <w:t>ārpusģimenes</w:t>
            </w:r>
            <w:proofErr w:type="spellEnd"/>
            <w:r w:rsidRPr="00E74F96">
              <w:rPr>
                <w:rFonts w:ascii="Cambria" w:eastAsia="Times New Roman" w:hAnsi="Cambria" w:cs="Times New Roman"/>
                <w:sz w:val="19"/>
                <w:szCs w:val="19"/>
                <w:lang w:val="lv-LV" w:eastAsia="lv-LV"/>
              </w:rPr>
              <w:t xml:space="preserve"> aprūpē esoša bērna vecumā līdz 18 gadiem adopciju</w:t>
            </w:r>
          </w:p>
        </w:tc>
      </w:tr>
      <w:tr w:rsidR="00E74F96" w:rsidRPr="00B65CFD" w14:paraId="570A74C1" w14:textId="77777777" w:rsidTr="00C55363">
        <w:trPr>
          <w:cantSplit/>
        </w:trPr>
        <w:tc>
          <w:tcPr>
            <w:tcW w:w="311" w:type="pct"/>
            <w:shd w:val="clear" w:color="auto" w:fill="FFFFFF"/>
            <w:hideMark/>
          </w:tcPr>
          <w:p w14:paraId="49EA3C47"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20.</w:t>
            </w:r>
          </w:p>
        </w:tc>
        <w:tc>
          <w:tcPr>
            <w:tcW w:w="592" w:type="pct"/>
            <w:shd w:val="clear" w:color="auto" w:fill="FFFFFF"/>
            <w:hideMark/>
          </w:tcPr>
          <w:p w14:paraId="3A1745BD"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92</w:t>
            </w:r>
          </w:p>
        </w:tc>
        <w:tc>
          <w:tcPr>
            <w:tcW w:w="4097" w:type="pct"/>
            <w:shd w:val="clear" w:color="auto" w:fill="FFFFFF"/>
            <w:hideMark/>
          </w:tcPr>
          <w:p w14:paraId="29DB2440"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 xml:space="preserve">Datums, ar kuru darba ņēmējs ir sācis darbu pēc atvaļinājuma sakarā ar bērna piedzimšanu vai pēc atvaļinājuma sakarā ar </w:t>
            </w:r>
            <w:proofErr w:type="spellStart"/>
            <w:r w:rsidRPr="00E74F96">
              <w:rPr>
                <w:rFonts w:ascii="Cambria" w:eastAsia="Times New Roman" w:hAnsi="Cambria" w:cs="Times New Roman"/>
                <w:sz w:val="19"/>
                <w:szCs w:val="19"/>
                <w:lang w:val="lv-LV" w:eastAsia="lv-LV"/>
              </w:rPr>
              <w:t>ārpusģimenes</w:t>
            </w:r>
            <w:proofErr w:type="spellEnd"/>
            <w:r w:rsidRPr="00E74F96">
              <w:rPr>
                <w:rFonts w:ascii="Cambria" w:eastAsia="Times New Roman" w:hAnsi="Cambria" w:cs="Times New Roman"/>
                <w:sz w:val="19"/>
                <w:szCs w:val="19"/>
                <w:lang w:val="lv-LV" w:eastAsia="lv-LV"/>
              </w:rPr>
              <w:t xml:space="preserve"> aprūpē esoša bērna vecumā līdz 18 gadiem adopciju</w:t>
            </w:r>
          </w:p>
        </w:tc>
      </w:tr>
      <w:tr w:rsidR="00E74F96" w:rsidRPr="00E74F96" w14:paraId="1CDFD109" w14:textId="77777777" w:rsidTr="00C55363">
        <w:trPr>
          <w:cantSplit/>
        </w:trPr>
        <w:tc>
          <w:tcPr>
            <w:tcW w:w="311" w:type="pct"/>
            <w:hideMark/>
          </w:tcPr>
          <w:p w14:paraId="472DF138"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21.</w:t>
            </w:r>
          </w:p>
        </w:tc>
        <w:tc>
          <w:tcPr>
            <w:tcW w:w="592" w:type="pct"/>
            <w:hideMark/>
          </w:tcPr>
          <w:p w14:paraId="488BDAC5"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26</w:t>
            </w:r>
          </w:p>
        </w:tc>
        <w:tc>
          <w:tcPr>
            <w:tcW w:w="4097" w:type="pct"/>
            <w:hideMark/>
          </w:tcPr>
          <w:p w14:paraId="385480D9"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ņēmēja statusa zaudēšana, ja persona nav uzsākusi darbu</w:t>
            </w:r>
          </w:p>
        </w:tc>
      </w:tr>
      <w:tr w:rsidR="00E74F96" w:rsidRPr="00B65CFD" w14:paraId="5AD72FF6" w14:textId="77777777" w:rsidTr="00C55363">
        <w:trPr>
          <w:cantSplit/>
        </w:trPr>
        <w:tc>
          <w:tcPr>
            <w:tcW w:w="311" w:type="pct"/>
            <w:hideMark/>
          </w:tcPr>
          <w:p w14:paraId="516315B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22.</w:t>
            </w:r>
          </w:p>
        </w:tc>
        <w:tc>
          <w:tcPr>
            <w:tcW w:w="592" w:type="pct"/>
            <w:hideMark/>
          </w:tcPr>
          <w:p w14:paraId="614415D1"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53</w:t>
            </w:r>
          </w:p>
        </w:tc>
        <w:tc>
          <w:tcPr>
            <w:tcW w:w="4097" w:type="pct"/>
            <w:hideMark/>
          </w:tcPr>
          <w:p w14:paraId="0C05F00F"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 ar kuru darba ņēmējs atrodas dīkstāvē, kas radusies darbinieka vainas dēļ, vai darba ņēmējs ir atstādināts no darba bez darba algas saglabāšanas</w:t>
            </w:r>
          </w:p>
        </w:tc>
      </w:tr>
      <w:tr w:rsidR="00E74F96" w:rsidRPr="00B65CFD" w14:paraId="66778F64" w14:textId="77777777" w:rsidTr="00C55363">
        <w:trPr>
          <w:cantSplit/>
        </w:trPr>
        <w:tc>
          <w:tcPr>
            <w:tcW w:w="311" w:type="pct"/>
            <w:hideMark/>
          </w:tcPr>
          <w:p w14:paraId="0C57D945"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23.</w:t>
            </w:r>
          </w:p>
        </w:tc>
        <w:tc>
          <w:tcPr>
            <w:tcW w:w="592" w:type="pct"/>
            <w:hideMark/>
          </w:tcPr>
          <w:p w14:paraId="2136EAEF"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54</w:t>
            </w:r>
          </w:p>
        </w:tc>
        <w:tc>
          <w:tcPr>
            <w:tcW w:w="4097" w:type="pct"/>
            <w:hideMark/>
          </w:tcPr>
          <w:p w14:paraId="52DF9582"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 kurā darba ņēmējs ir sācis darbu pēc dīkstāves, kas radusies darbinieka vainas dēļ, vai darba ņēmējs ir sācis darbu pēc atstādināšanas no darba bez darba algas saglabāšanas</w:t>
            </w:r>
          </w:p>
        </w:tc>
      </w:tr>
      <w:tr w:rsidR="00E74F96" w:rsidRPr="00B65CFD" w14:paraId="7B58E44C" w14:textId="77777777" w:rsidTr="00C55363">
        <w:trPr>
          <w:cantSplit/>
        </w:trPr>
        <w:tc>
          <w:tcPr>
            <w:tcW w:w="311" w:type="pct"/>
            <w:hideMark/>
          </w:tcPr>
          <w:p w14:paraId="13C4D023"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24.</w:t>
            </w:r>
          </w:p>
        </w:tc>
        <w:tc>
          <w:tcPr>
            <w:tcW w:w="592" w:type="pct"/>
            <w:hideMark/>
          </w:tcPr>
          <w:p w14:paraId="00719C45"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55</w:t>
            </w:r>
          </w:p>
        </w:tc>
        <w:tc>
          <w:tcPr>
            <w:tcW w:w="4097" w:type="pct"/>
            <w:hideMark/>
          </w:tcPr>
          <w:p w14:paraId="2184B678"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ņēmējs, kurš sācis sociālo pakalpojumu sniegšanu un kura darba devējs, tā struktūrvienība vai filiāle ir Sociālo pakalpojumu sniedzēju reģistrā reģistrēta institūcija</w:t>
            </w:r>
          </w:p>
        </w:tc>
      </w:tr>
      <w:tr w:rsidR="00E74F96" w:rsidRPr="00B65CFD" w14:paraId="61C010DA" w14:textId="77777777" w:rsidTr="00C55363">
        <w:trPr>
          <w:cantSplit/>
        </w:trPr>
        <w:tc>
          <w:tcPr>
            <w:tcW w:w="311" w:type="pct"/>
            <w:hideMark/>
          </w:tcPr>
          <w:p w14:paraId="1C3B20A0"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25.</w:t>
            </w:r>
          </w:p>
        </w:tc>
        <w:tc>
          <w:tcPr>
            <w:tcW w:w="592" w:type="pct"/>
            <w:hideMark/>
          </w:tcPr>
          <w:p w14:paraId="235F504D" w14:textId="77777777" w:rsidR="00E74F96" w:rsidRPr="00E74F96" w:rsidRDefault="00E74F96" w:rsidP="00C55363">
            <w:pPr>
              <w:spacing w:after="0" w:line="240" w:lineRule="auto"/>
              <w:jc w:val="cente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56</w:t>
            </w:r>
          </w:p>
        </w:tc>
        <w:tc>
          <w:tcPr>
            <w:tcW w:w="4097" w:type="pct"/>
            <w:hideMark/>
          </w:tcPr>
          <w:p w14:paraId="1A9859F7" w14:textId="77777777" w:rsidR="00E74F96" w:rsidRPr="00E74F96" w:rsidRDefault="00E74F96" w:rsidP="00C55363">
            <w:pPr>
              <w:spacing w:after="0" w:line="240" w:lineRule="auto"/>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Darba ņēmējs, kurš vairs nesniedz sociālos pakalpojumus un kura darba devējs, tā struktūrvienība vai filiāle ir Sociālo pakalpojumu sniedzēju reģistrā reģistrēta institūcija</w:t>
            </w:r>
          </w:p>
        </w:tc>
      </w:tr>
    </w:tbl>
    <w:p w14:paraId="205356E9"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47"/>
        <w:gridCol w:w="7793"/>
      </w:tblGrid>
      <w:tr w:rsidR="00E74F96" w:rsidRPr="00E74F96" w14:paraId="671BC1D8" w14:textId="77777777" w:rsidTr="00C55363">
        <w:trPr>
          <w:cantSplit/>
        </w:trPr>
        <w:tc>
          <w:tcPr>
            <w:tcW w:w="879" w:type="dxa"/>
            <w:vAlign w:val="center"/>
          </w:tcPr>
          <w:p w14:paraId="3839E8B6" w14:textId="77777777" w:rsidR="00E74F96" w:rsidRPr="00E74F96" w:rsidRDefault="00E74F96" w:rsidP="00C55363">
            <w:pP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Amats</w:t>
            </w:r>
          </w:p>
        </w:tc>
        <w:tc>
          <w:tcPr>
            <w:tcW w:w="8702" w:type="dxa"/>
            <w:tcBorders>
              <w:bottom w:val="single" w:sz="4" w:space="0" w:color="auto"/>
            </w:tcBorders>
            <w:vAlign w:val="center"/>
          </w:tcPr>
          <w:p w14:paraId="20A14D36" w14:textId="77777777" w:rsidR="00E74F96" w:rsidRPr="00E74F96" w:rsidRDefault="00E74F96" w:rsidP="00C55363">
            <w:pPr>
              <w:jc w:val="center"/>
              <w:rPr>
                <w:rFonts w:ascii="Cambria" w:eastAsia="Times New Roman" w:hAnsi="Cambria" w:cs="Times New Roman"/>
                <w:sz w:val="19"/>
                <w:szCs w:val="19"/>
                <w:lang w:val="lv-LV" w:eastAsia="lv-LV"/>
              </w:rPr>
            </w:pPr>
          </w:p>
        </w:tc>
      </w:tr>
    </w:tbl>
    <w:p w14:paraId="2EE86246"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67"/>
        <w:gridCol w:w="7273"/>
      </w:tblGrid>
      <w:tr w:rsidR="00E74F96" w:rsidRPr="00E74F96" w14:paraId="020BD13A" w14:textId="77777777" w:rsidTr="00C55363">
        <w:trPr>
          <w:cantSplit/>
        </w:trPr>
        <w:tc>
          <w:tcPr>
            <w:tcW w:w="1446" w:type="dxa"/>
            <w:vAlign w:val="center"/>
          </w:tcPr>
          <w:p w14:paraId="240ED300" w14:textId="77777777" w:rsidR="00E74F96" w:rsidRPr="00E74F96" w:rsidRDefault="00E74F96" w:rsidP="00C55363">
            <w:pP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Vārds, uzvārds</w:t>
            </w:r>
          </w:p>
        </w:tc>
        <w:tc>
          <w:tcPr>
            <w:tcW w:w="8135" w:type="dxa"/>
            <w:tcBorders>
              <w:bottom w:val="single" w:sz="4" w:space="0" w:color="auto"/>
            </w:tcBorders>
            <w:vAlign w:val="center"/>
          </w:tcPr>
          <w:p w14:paraId="67C169FC" w14:textId="77777777" w:rsidR="00E74F96" w:rsidRPr="00E74F96" w:rsidRDefault="00E74F96" w:rsidP="00C55363">
            <w:pPr>
              <w:jc w:val="center"/>
              <w:rPr>
                <w:rFonts w:ascii="Cambria" w:eastAsia="Times New Roman" w:hAnsi="Cambria" w:cs="Times New Roman"/>
                <w:sz w:val="19"/>
                <w:szCs w:val="19"/>
                <w:lang w:val="lv-LV" w:eastAsia="lv-LV"/>
              </w:rPr>
            </w:pPr>
          </w:p>
        </w:tc>
      </w:tr>
    </w:tbl>
    <w:p w14:paraId="1A664808"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9"/>
        <w:gridCol w:w="4554"/>
        <w:gridCol w:w="3087"/>
      </w:tblGrid>
      <w:tr w:rsidR="00E74F96" w:rsidRPr="00E74F96" w14:paraId="64D25A90" w14:textId="77777777" w:rsidTr="00C55363">
        <w:trPr>
          <w:cantSplit/>
        </w:trPr>
        <w:tc>
          <w:tcPr>
            <w:tcW w:w="1021" w:type="dxa"/>
            <w:vAlign w:val="center"/>
          </w:tcPr>
          <w:p w14:paraId="60E629F5" w14:textId="77777777" w:rsidR="00E74F96" w:rsidRPr="00E74F96" w:rsidRDefault="00E74F96" w:rsidP="00C55363">
            <w:pP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Paraksts</w:t>
            </w:r>
            <w:r w:rsidRPr="00E74F96">
              <w:rPr>
                <w:rFonts w:ascii="Cambria" w:eastAsia="Times New Roman" w:hAnsi="Cambria" w:cs="Times New Roman"/>
                <w:sz w:val="19"/>
                <w:szCs w:val="19"/>
                <w:vertAlign w:val="superscript"/>
                <w:lang w:val="lv-LV" w:eastAsia="lv-LV"/>
              </w:rPr>
              <w:t>2</w:t>
            </w:r>
          </w:p>
        </w:tc>
        <w:tc>
          <w:tcPr>
            <w:tcW w:w="5103" w:type="dxa"/>
            <w:tcBorders>
              <w:bottom w:val="single" w:sz="4" w:space="0" w:color="auto"/>
            </w:tcBorders>
            <w:vAlign w:val="center"/>
          </w:tcPr>
          <w:p w14:paraId="78E47EAE" w14:textId="77777777" w:rsidR="00E74F96" w:rsidRPr="00E74F96" w:rsidRDefault="00E74F96" w:rsidP="00C55363">
            <w:pPr>
              <w:jc w:val="center"/>
              <w:rPr>
                <w:rFonts w:ascii="Cambria" w:eastAsia="Times New Roman" w:hAnsi="Cambria" w:cs="Times New Roman"/>
                <w:sz w:val="19"/>
                <w:szCs w:val="19"/>
                <w:lang w:val="lv-LV" w:eastAsia="lv-LV"/>
              </w:rPr>
            </w:pPr>
          </w:p>
        </w:tc>
        <w:tc>
          <w:tcPr>
            <w:tcW w:w="3457" w:type="dxa"/>
            <w:vAlign w:val="center"/>
          </w:tcPr>
          <w:p w14:paraId="70DCE1E1" w14:textId="77777777" w:rsidR="00E74F96" w:rsidRPr="00E74F96" w:rsidRDefault="00E74F96" w:rsidP="00C55363">
            <w:pPr>
              <w:jc w:val="center"/>
              <w:rPr>
                <w:rFonts w:ascii="Cambria" w:eastAsia="Times New Roman" w:hAnsi="Cambria" w:cs="Times New Roman"/>
                <w:sz w:val="19"/>
                <w:szCs w:val="19"/>
                <w:lang w:val="lv-LV" w:eastAsia="lv-LV"/>
              </w:rPr>
            </w:pPr>
          </w:p>
        </w:tc>
      </w:tr>
    </w:tbl>
    <w:p w14:paraId="74E940D1"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2"/>
        <w:gridCol w:w="4558"/>
        <w:gridCol w:w="3090"/>
      </w:tblGrid>
      <w:tr w:rsidR="00E74F96" w:rsidRPr="00E74F96" w14:paraId="4572E033" w14:textId="77777777" w:rsidTr="00C55363">
        <w:trPr>
          <w:cantSplit/>
        </w:trPr>
        <w:tc>
          <w:tcPr>
            <w:tcW w:w="1021" w:type="dxa"/>
            <w:vAlign w:val="center"/>
          </w:tcPr>
          <w:p w14:paraId="33689174" w14:textId="77777777" w:rsidR="00E74F96" w:rsidRPr="00E74F96" w:rsidRDefault="00E74F96" w:rsidP="00C55363">
            <w:pP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Datums</w:t>
            </w:r>
            <w:r w:rsidRPr="00E74F96">
              <w:rPr>
                <w:rFonts w:ascii="Cambria" w:eastAsia="Times New Roman" w:hAnsi="Cambria" w:cs="Times New Roman"/>
                <w:sz w:val="19"/>
                <w:szCs w:val="19"/>
                <w:vertAlign w:val="superscript"/>
                <w:lang w:val="lv-LV" w:eastAsia="lv-LV"/>
              </w:rPr>
              <w:t>2</w:t>
            </w:r>
          </w:p>
        </w:tc>
        <w:tc>
          <w:tcPr>
            <w:tcW w:w="5103" w:type="dxa"/>
            <w:tcBorders>
              <w:bottom w:val="single" w:sz="4" w:space="0" w:color="auto"/>
            </w:tcBorders>
            <w:vAlign w:val="center"/>
          </w:tcPr>
          <w:p w14:paraId="4DA0EEF9" w14:textId="77777777" w:rsidR="00E74F96" w:rsidRPr="00E74F96" w:rsidRDefault="00E74F96" w:rsidP="00C55363">
            <w:pPr>
              <w:jc w:val="center"/>
              <w:rPr>
                <w:rFonts w:ascii="Cambria" w:eastAsia="Times New Roman" w:hAnsi="Cambria" w:cs="Times New Roman"/>
                <w:sz w:val="19"/>
                <w:szCs w:val="19"/>
                <w:lang w:val="lv-LV" w:eastAsia="lv-LV"/>
              </w:rPr>
            </w:pPr>
          </w:p>
        </w:tc>
        <w:tc>
          <w:tcPr>
            <w:tcW w:w="3457" w:type="dxa"/>
            <w:vAlign w:val="center"/>
          </w:tcPr>
          <w:p w14:paraId="31FCAC83" w14:textId="77777777" w:rsidR="00E74F96" w:rsidRPr="00E74F96" w:rsidRDefault="00E74F96" w:rsidP="00C55363">
            <w:pPr>
              <w:jc w:val="center"/>
              <w:rPr>
                <w:rFonts w:ascii="Cambria" w:eastAsia="Times New Roman" w:hAnsi="Cambria" w:cs="Times New Roman"/>
                <w:sz w:val="19"/>
                <w:szCs w:val="19"/>
                <w:lang w:val="lv-LV" w:eastAsia="lv-LV"/>
              </w:rPr>
            </w:pPr>
          </w:p>
        </w:tc>
      </w:tr>
    </w:tbl>
    <w:p w14:paraId="630FF0B9"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93"/>
        <w:gridCol w:w="4055"/>
        <w:gridCol w:w="3092"/>
      </w:tblGrid>
      <w:tr w:rsidR="00E74F96" w:rsidRPr="00E74F96" w14:paraId="05748897" w14:textId="77777777" w:rsidTr="00C55363">
        <w:trPr>
          <w:cantSplit/>
        </w:trPr>
        <w:tc>
          <w:tcPr>
            <w:tcW w:w="1588" w:type="dxa"/>
            <w:vAlign w:val="center"/>
          </w:tcPr>
          <w:p w14:paraId="7592CE22" w14:textId="77777777" w:rsidR="00E74F96" w:rsidRPr="00E74F96" w:rsidRDefault="00E74F96" w:rsidP="00C55363">
            <w:pPr>
              <w:rPr>
                <w:rFonts w:ascii="Cambria" w:eastAsia="Times New Roman" w:hAnsi="Cambria" w:cs="Times New Roman"/>
                <w:sz w:val="19"/>
                <w:szCs w:val="19"/>
                <w:lang w:val="lv-LV" w:eastAsia="lv-LV"/>
              </w:rPr>
            </w:pPr>
            <w:r w:rsidRPr="00E74F96">
              <w:rPr>
                <w:rFonts w:ascii="Cambria" w:eastAsia="Times New Roman" w:hAnsi="Cambria" w:cs="Times New Roman"/>
                <w:sz w:val="19"/>
                <w:szCs w:val="19"/>
                <w:lang w:val="lv-LV" w:eastAsia="lv-LV"/>
              </w:rPr>
              <w:t>Tālruņa numurs</w:t>
            </w:r>
          </w:p>
        </w:tc>
        <w:tc>
          <w:tcPr>
            <w:tcW w:w="4536" w:type="dxa"/>
            <w:tcBorders>
              <w:bottom w:val="single" w:sz="4" w:space="0" w:color="auto"/>
            </w:tcBorders>
            <w:vAlign w:val="center"/>
          </w:tcPr>
          <w:p w14:paraId="1BFAE1E5" w14:textId="77777777" w:rsidR="00E74F96" w:rsidRPr="00E74F96" w:rsidRDefault="00E74F96" w:rsidP="00C55363">
            <w:pPr>
              <w:jc w:val="center"/>
              <w:rPr>
                <w:rFonts w:ascii="Cambria" w:eastAsia="Times New Roman" w:hAnsi="Cambria" w:cs="Times New Roman"/>
                <w:sz w:val="19"/>
                <w:szCs w:val="19"/>
                <w:lang w:val="lv-LV" w:eastAsia="lv-LV"/>
              </w:rPr>
            </w:pPr>
          </w:p>
        </w:tc>
        <w:tc>
          <w:tcPr>
            <w:tcW w:w="3457" w:type="dxa"/>
            <w:vAlign w:val="center"/>
          </w:tcPr>
          <w:p w14:paraId="02B8C545" w14:textId="77777777" w:rsidR="00E74F96" w:rsidRPr="00E74F96" w:rsidRDefault="00E74F96" w:rsidP="00C55363">
            <w:pPr>
              <w:jc w:val="center"/>
              <w:rPr>
                <w:rFonts w:ascii="Cambria" w:eastAsia="Times New Roman" w:hAnsi="Cambria" w:cs="Times New Roman"/>
                <w:sz w:val="19"/>
                <w:szCs w:val="19"/>
                <w:lang w:val="lv-LV" w:eastAsia="lv-LV"/>
              </w:rPr>
            </w:pPr>
          </w:p>
        </w:tc>
      </w:tr>
    </w:tbl>
    <w:p w14:paraId="62A8B5E3" w14:textId="77777777" w:rsidR="00E74F96" w:rsidRPr="00E74F96" w:rsidRDefault="00E74F96" w:rsidP="00E74F96">
      <w:pPr>
        <w:spacing w:before="130" w:after="0" w:line="260" w:lineRule="exact"/>
        <w:jc w:val="both"/>
        <w:rPr>
          <w:rFonts w:ascii="Cambria" w:eastAsia="Times New Roman" w:hAnsi="Cambria" w:cs="Times New Roman"/>
          <w:sz w:val="19"/>
          <w:szCs w:val="19"/>
          <w:lang w:val="lv-LV" w:eastAsia="lv-LV"/>
        </w:rPr>
      </w:pPr>
    </w:p>
    <w:p w14:paraId="7D56BCAA" w14:textId="77777777" w:rsidR="00E74F96" w:rsidRPr="00E74F96" w:rsidRDefault="00E74F96" w:rsidP="00E74F96">
      <w:pPr>
        <w:spacing w:before="130" w:after="0" w:line="260" w:lineRule="exact"/>
        <w:jc w:val="both"/>
        <w:rPr>
          <w:rFonts w:ascii="Cambria" w:eastAsia="Times New Roman" w:hAnsi="Cambria" w:cs="Times New Roman"/>
          <w:sz w:val="17"/>
          <w:szCs w:val="17"/>
          <w:lang w:val="lv-LV" w:eastAsia="lv-LV"/>
        </w:rPr>
      </w:pPr>
      <w:r w:rsidRPr="00E74F96">
        <w:rPr>
          <w:rFonts w:ascii="Cambria" w:eastAsia="Times New Roman" w:hAnsi="Cambria" w:cs="Times New Roman"/>
          <w:sz w:val="17"/>
          <w:szCs w:val="17"/>
          <w:lang w:val="lv-LV" w:eastAsia="lv-LV"/>
        </w:rPr>
        <w:lastRenderedPageBreak/>
        <w:t>Piezīmes.</w:t>
      </w:r>
    </w:p>
    <w:p w14:paraId="0390B64E" w14:textId="77777777" w:rsidR="00E74F96" w:rsidRPr="00E74F96" w:rsidRDefault="00E74F96" w:rsidP="00E74F96">
      <w:pPr>
        <w:spacing w:before="130" w:after="0" w:line="260" w:lineRule="exact"/>
        <w:jc w:val="both"/>
        <w:rPr>
          <w:rFonts w:ascii="Cambria" w:eastAsia="Times New Roman" w:hAnsi="Cambria" w:cs="Times New Roman"/>
          <w:sz w:val="17"/>
          <w:szCs w:val="17"/>
          <w:lang w:val="lv-LV" w:eastAsia="lv-LV"/>
        </w:rPr>
      </w:pPr>
      <w:r w:rsidRPr="00E74F96">
        <w:rPr>
          <w:rFonts w:ascii="Cambria" w:eastAsia="Times New Roman" w:hAnsi="Cambria" w:cs="Times New Roman"/>
          <w:sz w:val="17"/>
          <w:szCs w:val="17"/>
          <w:lang w:val="lv-LV" w:eastAsia="lv-LV"/>
        </w:rPr>
        <w:t xml:space="preserve">1. </w:t>
      </w:r>
      <w:r w:rsidRPr="00E74F96">
        <w:rPr>
          <w:rFonts w:ascii="Cambria" w:eastAsia="Times New Roman" w:hAnsi="Cambria" w:cs="Times New Roman"/>
          <w:sz w:val="17"/>
          <w:szCs w:val="17"/>
          <w:vertAlign w:val="superscript"/>
          <w:lang w:val="lv-LV" w:eastAsia="lv-LV"/>
        </w:rPr>
        <w:t>1</w:t>
      </w:r>
      <w:r w:rsidRPr="00E74F96">
        <w:rPr>
          <w:rFonts w:ascii="Cambria" w:eastAsia="Times New Roman" w:hAnsi="Cambria" w:cs="Times New Roman"/>
          <w:sz w:val="17"/>
          <w:szCs w:val="17"/>
          <w:lang w:val="lv-LV" w:eastAsia="lv-LV"/>
        </w:rPr>
        <w:t xml:space="preserve"> Aizpilda tikai darba devējs – Latvijas rezidents – par personām, kas uzsāk vai beidz algoto darbu ārvalstīs atbilstoši šo noteikumu 8.</w:t>
      </w:r>
      <w:r w:rsidRPr="00E74F96">
        <w:rPr>
          <w:rFonts w:ascii="Cambria" w:eastAsia="Times New Roman" w:hAnsi="Cambria" w:cs="Times New Roman"/>
          <w:sz w:val="17"/>
          <w:szCs w:val="17"/>
          <w:vertAlign w:val="superscript"/>
          <w:lang w:val="lv-LV" w:eastAsia="lv-LV"/>
        </w:rPr>
        <w:t>2</w:t>
      </w:r>
      <w:r w:rsidRPr="00E74F96">
        <w:rPr>
          <w:rFonts w:ascii="Cambria" w:eastAsia="Times New Roman" w:hAnsi="Cambria" w:cs="Times New Roman"/>
          <w:sz w:val="17"/>
          <w:szCs w:val="17"/>
          <w:lang w:val="lv-LV" w:eastAsia="lv-LV"/>
        </w:rPr>
        <w:t xml:space="preserve"> punktam.</w:t>
      </w:r>
    </w:p>
    <w:p w14:paraId="61AE7B37" w14:textId="77777777" w:rsidR="00E74F96" w:rsidRPr="00E74F96" w:rsidRDefault="00E74F96" w:rsidP="00E74F96">
      <w:pPr>
        <w:spacing w:before="130" w:after="0" w:line="260" w:lineRule="exact"/>
        <w:jc w:val="both"/>
        <w:rPr>
          <w:rFonts w:ascii="Cambria" w:eastAsia="Times New Roman" w:hAnsi="Cambria" w:cs="Times New Roman"/>
          <w:sz w:val="17"/>
          <w:szCs w:val="17"/>
          <w:lang w:val="lv-LV" w:eastAsia="lv-LV"/>
        </w:rPr>
      </w:pPr>
      <w:r w:rsidRPr="00E74F96">
        <w:rPr>
          <w:rFonts w:ascii="Cambria" w:eastAsia="Times New Roman" w:hAnsi="Cambria" w:cs="Times New Roman"/>
          <w:sz w:val="17"/>
          <w:szCs w:val="17"/>
          <w:lang w:val="lv-LV" w:eastAsia="lv-LV"/>
        </w:rPr>
        <w:t xml:space="preserve">2. </w:t>
      </w:r>
      <w:r w:rsidRPr="00E74F96">
        <w:rPr>
          <w:rFonts w:ascii="Cambria" w:eastAsia="Times New Roman" w:hAnsi="Cambria" w:cs="Times New Roman"/>
          <w:sz w:val="17"/>
          <w:szCs w:val="17"/>
          <w:vertAlign w:val="superscript"/>
          <w:lang w:val="lv-LV" w:eastAsia="lv-LV"/>
        </w:rPr>
        <w:t xml:space="preserve">2 </w:t>
      </w:r>
      <w:r w:rsidRPr="00E74F96">
        <w:rPr>
          <w:rFonts w:ascii="Cambria" w:eastAsia="Times New Roman" w:hAnsi="Cambria" w:cs="Times New Roman"/>
          <w:sz w:val="17"/>
          <w:szCs w:val="17"/>
          <w:lang w:val="lv-LV" w:eastAsia="lv-LV"/>
        </w:rPr>
        <w:t>Dokumenta rekvizītus "Paraksts" un "Datums" neaizpilda, ja elektroniskais dokuments ir sagatavots atbilstoši normatīvajiem aktiem par elektronisko dokumentu noformēšanu.</w:t>
      </w:r>
    </w:p>
    <w:p w14:paraId="7DB9E59D" w14:textId="77777777" w:rsidR="00E74F96" w:rsidRPr="00E74F96" w:rsidRDefault="00E74F96" w:rsidP="00E74F96">
      <w:pPr>
        <w:spacing w:before="130" w:after="0" w:line="260" w:lineRule="exact"/>
        <w:jc w:val="both"/>
        <w:rPr>
          <w:rFonts w:ascii="Cambria" w:eastAsia="Times New Roman" w:hAnsi="Cambria" w:cs="Times New Roman"/>
          <w:sz w:val="17"/>
          <w:szCs w:val="17"/>
          <w:lang w:val="lv-LV" w:eastAsia="lv-LV"/>
        </w:rPr>
      </w:pPr>
      <w:r w:rsidRPr="00E74F96">
        <w:rPr>
          <w:rFonts w:ascii="Cambria" w:eastAsia="Times New Roman" w:hAnsi="Cambria" w:cs="Times New Roman"/>
          <w:sz w:val="17"/>
          <w:szCs w:val="17"/>
          <w:lang w:val="lv-LV" w:eastAsia="lv-LV"/>
        </w:rPr>
        <w:t>3. Pielikumā nenorāda ziņas par darba ņēmējiem, kuriem ir piešķirts vai beidzies grūtniecības un dzemdību atvaļinājums, atvaļinājums bērna tēvam vai adoptētājam, vai citai personai, kura faktiski kopj bērnu.</w:t>
      </w:r>
    </w:p>
    <w:p w14:paraId="5FAAA2CE" w14:textId="77777777" w:rsidR="00E74F96" w:rsidRPr="00E74F96" w:rsidRDefault="00E74F96" w:rsidP="00E74F96">
      <w:pPr>
        <w:spacing w:before="130" w:after="0" w:line="260" w:lineRule="exact"/>
        <w:jc w:val="both"/>
        <w:rPr>
          <w:rFonts w:ascii="Cambria" w:eastAsia="Times New Roman" w:hAnsi="Cambria" w:cs="Times New Roman"/>
          <w:sz w:val="17"/>
          <w:szCs w:val="17"/>
          <w:lang w:val="lv-LV" w:eastAsia="lv-LV"/>
        </w:rPr>
      </w:pPr>
      <w:r w:rsidRPr="00E74F96">
        <w:rPr>
          <w:rFonts w:ascii="Cambria" w:eastAsia="Times New Roman" w:hAnsi="Cambria" w:cs="Times New Roman"/>
          <w:sz w:val="17"/>
          <w:szCs w:val="17"/>
          <w:lang w:val="lv-LV" w:eastAsia="lv-LV"/>
        </w:rPr>
        <w:t>4. Iesniedzot ziņas par darba ņēmējiem, kuri nav sasnieguši 15 gadu vecumu, piemēro to darba ņēmēju statusu, kuri ir apdrošināmi atbilstoši visiem valsts sociālās apdrošināšanas veidiem."</w:t>
      </w:r>
    </w:p>
    <w:p w14:paraId="682B761B" w14:textId="77777777" w:rsidR="00E74F96" w:rsidRPr="00B65CFD" w:rsidRDefault="00E74F96">
      <w:pPr>
        <w:rPr>
          <w:rFonts w:ascii="Cambria" w:hAnsi="Cambria"/>
          <w:lang w:val="lv-LV"/>
        </w:rPr>
      </w:pPr>
    </w:p>
    <w:sectPr w:rsidR="00E74F96" w:rsidRPr="00B65C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96"/>
    <w:rsid w:val="00B65CFD"/>
    <w:rsid w:val="00E7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A44F"/>
  <w15:chartTrackingRefBased/>
  <w15:docId w15:val="{284D5AC3-DBC1-4098-B266-18DC3242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96"/>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E74F9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74F9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74F96"/>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74F96"/>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E74F96"/>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E74F96"/>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E74F96"/>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E74F96"/>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E74F96"/>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4F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4F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4F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4F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4F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4F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4F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4F96"/>
    <w:rPr>
      <w:rFonts w:eastAsiaTheme="majorEastAsia" w:cstheme="majorBidi"/>
      <w:color w:val="272727" w:themeColor="text1" w:themeTint="D8"/>
    </w:rPr>
  </w:style>
  <w:style w:type="paragraph" w:styleId="Title">
    <w:name w:val="Title"/>
    <w:basedOn w:val="Normal"/>
    <w:next w:val="Normal"/>
    <w:link w:val="TitleChar"/>
    <w:uiPriority w:val="10"/>
    <w:qFormat/>
    <w:rsid w:val="00E74F9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74F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4F96"/>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74F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4F96"/>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E74F96"/>
    <w:rPr>
      <w:i/>
      <w:iCs/>
      <w:color w:val="404040" w:themeColor="text1" w:themeTint="BF"/>
    </w:rPr>
  </w:style>
  <w:style w:type="paragraph" w:styleId="ListParagraph">
    <w:name w:val="List Paragraph"/>
    <w:basedOn w:val="Normal"/>
    <w:uiPriority w:val="34"/>
    <w:qFormat/>
    <w:rsid w:val="00E74F96"/>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E74F96"/>
    <w:rPr>
      <w:i/>
      <w:iCs/>
      <w:color w:val="0F4761" w:themeColor="accent1" w:themeShade="BF"/>
    </w:rPr>
  </w:style>
  <w:style w:type="paragraph" w:styleId="IntenseQuote">
    <w:name w:val="Intense Quote"/>
    <w:basedOn w:val="Normal"/>
    <w:next w:val="Normal"/>
    <w:link w:val="IntenseQuoteChar"/>
    <w:uiPriority w:val="30"/>
    <w:qFormat/>
    <w:rsid w:val="00E74F96"/>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E74F96"/>
    <w:rPr>
      <w:i/>
      <w:iCs/>
      <w:color w:val="0F4761" w:themeColor="accent1" w:themeShade="BF"/>
    </w:rPr>
  </w:style>
  <w:style w:type="character" w:styleId="IntenseReference">
    <w:name w:val="Intense Reference"/>
    <w:basedOn w:val="DefaultParagraphFont"/>
    <w:uiPriority w:val="32"/>
    <w:qFormat/>
    <w:rsid w:val="00E74F96"/>
    <w:rPr>
      <w:b/>
      <w:bCs/>
      <w:smallCaps/>
      <w:color w:val="0F4761" w:themeColor="accent1" w:themeShade="BF"/>
      <w:spacing w:val="5"/>
    </w:rPr>
  </w:style>
  <w:style w:type="table" w:styleId="TableGrid">
    <w:name w:val="Table Grid"/>
    <w:basedOn w:val="TableNormal"/>
    <w:uiPriority w:val="59"/>
    <w:rsid w:val="00E74F96"/>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3061</Words>
  <Characters>1746</Characters>
  <Application>Microsoft Office Word</Application>
  <DocSecurity>0</DocSecurity>
  <Lines>14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Santa Renerte</cp:lastModifiedBy>
  <cp:revision>2</cp:revision>
  <dcterms:created xsi:type="dcterms:W3CDTF">2024-04-26T10:16:00Z</dcterms:created>
  <dcterms:modified xsi:type="dcterms:W3CDTF">2024-04-26T10:16:00Z</dcterms:modified>
</cp:coreProperties>
</file>