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FECE" w14:textId="77777777" w:rsidR="00ED6B84" w:rsidRPr="00ED6B84" w:rsidRDefault="00ED6B84" w:rsidP="00ED6B8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414142"/>
          <w:kern w:val="0"/>
          <w:sz w:val="28"/>
          <w:szCs w:val="28"/>
          <w:lang w:eastAsia="lv-LV"/>
          <w14:ligatures w14:val="none"/>
        </w:rPr>
      </w:pPr>
      <w:bookmarkStart w:id="0" w:name="1268729"/>
      <w:bookmarkStart w:id="1" w:name="n-1268729"/>
      <w:bookmarkEnd w:id="0"/>
      <w:bookmarkEnd w:id="1"/>
      <w:r w:rsidRPr="00ED6B84">
        <w:rPr>
          <w:rFonts w:eastAsia="Times New Roman" w:cs="Times New Roman"/>
          <w:b/>
          <w:bCs/>
          <w:color w:val="414142"/>
          <w:kern w:val="0"/>
          <w:sz w:val="28"/>
          <w:szCs w:val="28"/>
          <w:lang w:eastAsia="lv-LV"/>
          <w14:ligatures w14:val="none"/>
        </w:rPr>
        <w:t>Iepriekšējā gada darbības pārskata un turpmākās darbības plāna veidlapa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D6B84" w:rsidRPr="00ED6B84" w14:paraId="797364D9" w14:textId="77777777" w:rsidTr="00ED6B84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87EBF2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D6B84" w:rsidRPr="00ED6B84" w14:paraId="63DD15E6" w14:textId="77777777" w:rsidTr="00ED6B84"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AF0D30A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(organizācijas nosaukums)</w:t>
            </w:r>
          </w:p>
        </w:tc>
      </w:tr>
      <w:tr w:rsidR="00ED6B84" w:rsidRPr="00ED6B84" w14:paraId="51A48D9B" w14:textId="77777777" w:rsidTr="00ED6B84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39E0EA5" w14:textId="77777777" w:rsidR="00ED6B84" w:rsidRPr="00ED6B84" w:rsidRDefault="00ED6B84" w:rsidP="00ED6B84">
            <w:pPr>
              <w:spacing w:before="195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ED6B84" w:rsidRPr="00ED6B84" w14:paraId="1E42FC05" w14:textId="77777777" w:rsidTr="00ED6B84"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0D95FF5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(organizācijas reģistrācijas numurs)</w:t>
            </w:r>
          </w:p>
        </w:tc>
      </w:tr>
    </w:tbl>
    <w:p w14:paraId="0ACB0045" w14:textId="77777777" w:rsidR="00ED6B84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b/>
          <w:bCs/>
          <w:color w:val="414142"/>
          <w:kern w:val="0"/>
          <w:szCs w:val="24"/>
          <w:lang w:eastAsia="lv-LV"/>
          <w14:ligatures w14:val="none"/>
        </w:rPr>
        <w:t>Iepriekšējā gada darbības pārskats un turpmākās darbības plāns</w:t>
      </w:r>
    </w:p>
    <w:p w14:paraId="28D6103D" w14:textId="77777777" w:rsidR="00ED6B84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b/>
          <w:bCs/>
          <w:color w:val="414142"/>
          <w:kern w:val="0"/>
          <w:szCs w:val="24"/>
          <w:lang w:eastAsia="lv-LV"/>
          <w14:ligatures w14:val="none"/>
        </w:rPr>
        <w:t>I. Vispārīgā daļa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0"/>
        <w:gridCol w:w="4860"/>
      </w:tblGrid>
      <w:tr w:rsidR="00ED6B84" w:rsidRPr="00ED6B84" w14:paraId="3D47E2B4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39BE57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1. Organizācijas darbības mērķis</w:t>
            </w:r>
          </w:p>
        </w:tc>
      </w:tr>
      <w:tr w:rsidR="00ED6B84" w:rsidRPr="00ED6B84" w14:paraId="2BF0C739" w14:textId="77777777" w:rsidTr="00ED6B84">
        <w:trPr>
          <w:trHeight w:val="45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D0D7BB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59AB0B8F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17A894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2. Organizācijas darbības jomas, kurās tā veic vai plāno veikt sabiedriskā labuma darbību</w:t>
            </w:r>
          </w:p>
        </w:tc>
      </w:tr>
      <w:tr w:rsidR="00ED6B84" w:rsidRPr="00ED6B84" w14:paraId="46972918" w14:textId="77777777" w:rsidTr="00ED6B84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745F8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56D4CF74" wp14:editId="3D276A2F">
                  <wp:extent cx="123825" cy="123825"/>
                  <wp:effectExtent l="0" t="0" r="9525" b="9525"/>
                  <wp:docPr id="3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labdarība</w:t>
            </w:r>
          </w:p>
          <w:p w14:paraId="7073E679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2C216D22" wp14:editId="196485F3">
                  <wp:extent cx="123825" cy="123825"/>
                  <wp:effectExtent l="0" t="0" r="9525" b="9525"/>
                  <wp:docPr id="32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cilvēktiesību un indivīda tiesību aizsardzība</w:t>
            </w:r>
          </w:p>
          <w:p w14:paraId="295DB6AE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40737187" wp14:editId="27D70F00">
                  <wp:extent cx="123825" cy="123825"/>
                  <wp:effectExtent l="0" t="0" r="9525" b="9525"/>
                  <wp:docPr id="3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pilsoniskās sabiedrības attīstība</w:t>
            </w:r>
          </w:p>
          <w:p w14:paraId="0B35FB78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00674D5E" wp14:editId="160FC4E0">
                  <wp:extent cx="123825" cy="123825"/>
                  <wp:effectExtent l="0" t="0" r="9525" b="9525"/>
                  <wp:docPr id="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veselības veicināšana</w:t>
            </w:r>
          </w:p>
          <w:p w14:paraId="30FCDE4C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760081EA" wp14:editId="0C84F397">
                  <wp:extent cx="123825" cy="123825"/>
                  <wp:effectExtent l="0" t="0" r="9525" b="9525"/>
                  <wp:docPr id="3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slimību profilakse</w:t>
            </w:r>
          </w:p>
          <w:p w14:paraId="6FE8C9D2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63819E07" wp14:editId="7E9858E4">
                  <wp:extent cx="123825" cy="123825"/>
                  <wp:effectExtent l="0" t="0" r="9525" b="9525"/>
                  <wp:docPr id="3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palīdzības sniegšana katastrofu gadījumos un ārkārtas situācijās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9370AE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359727AD" wp14:editId="02D9F3A4">
                  <wp:extent cx="123825" cy="123825"/>
                  <wp:effectExtent l="0" t="0" r="9525" b="9525"/>
                  <wp:docPr id="37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izglītības veicināšana</w:t>
            </w:r>
          </w:p>
          <w:p w14:paraId="4356928F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7E647B3E" wp14:editId="6FD90138">
                  <wp:extent cx="123825" cy="123825"/>
                  <wp:effectExtent l="0" t="0" r="9525" b="9525"/>
                  <wp:docPr id="38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zinātnes veicināšana</w:t>
            </w:r>
          </w:p>
          <w:p w14:paraId="6B415F7F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7310B04F" wp14:editId="6248C759">
                  <wp:extent cx="123825" cy="123825"/>
                  <wp:effectExtent l="0" t="0" r="9525" b="9525"/>
                  <wp:docPr id="3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vides aizsardzība</w:t>
            </w:r>
          </w:p>
          <w:p w14:paraId="45F98C63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1D149CE4" wp14:editId="3AD39E76">
                  <wp:extent cx="123825" cy="123825"/>
                  <wp:effectExtent l="0" t="0" r="9525" b="9525"/>
                  <wp:docPr id="40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trūcīgo un sociāli mazaizsargāto personu grupu sociālās labklājības celšana</w:t>
            </w:r>
          </w:p>
          <w:p w14:paraId="118B988B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6372E138" wp14:editId="4936FEB4">
                  <wp:extent cx="123825" cy="123825"/>
                  <wp:effectExtent l="0" t="0" r="9525" b="9525"/>
                  <wp:docPr id="4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kultūras veicināšana</w:t>
            </w:r>
          </w:p>
          <w:p w14:paraId="3367D986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5DD625AB" wp14:editId="7B6FE8A2">
                  <wp:extent cx="123825" cy="123825"/>
                  <wp:effectExtent l="0" t="0" r="9525" b="9525"/>
                  <wp:docPr id="4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sporta atbalstīšana</w:t>
            </w:r>
          </w:p>
          <w:p w14:paraId="3210B908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0F3C950D" wp14:editId="222ED37D">
                  <wp:extent cx="123825" cy="123825"/>
                  <wp:effectExtent l="0" t="0" r="9525" b="9525"/>
                  <wp:docPr id="43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cita (norādīt) _____________________</w:t>
            </w:r>
          </w:p>
        </w:tc>
      </w:tr>
      <w:tr w:rsidR="00ED6B84" w:rsidRPr="00ED6B84" w14:paraId="7E2418CF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10589C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3. Sabiedrības daļa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(turpmāk – mērķa grupa), uz kuru vērsta organizācijas sabiedriskā labuma darbība</w:t>
            </w:r>
          </w:p>
        </w:tc>
      </w:tr>
      <w:tr w:rsidR="00ED6B84" w:rsidRPr="00ED6B84" w14:paraId="1D52CECA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8A99F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79742BFD" wp14:editId="78C870FB">
                  <wp:extent cx="123825" cy="123825"/>
                  <wp:effectExtent l="0" t="0" r="9525" b="9525"/>
                  <wp:docPr id="44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ģimenes, kuras audzina trīs un vairāk bērnu</w:t>
            </w:r>
          </w:p>
          <w:p w14:paraId="17F00C4F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3CA358ED" wp14:editId="61974CCB">
                  <wp:extent cx="123825" cy="123825"/>
                  <wp:effectExtent l="0" t="0" r="9525" b="9525"/>
                  <wp:docPr id="45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nepilnās ģimenes</w:t>
            </w:r>
          </w:p>
          <w:p w14:paraId="6F14FA7A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0469F9A4" wp14:editId="709ABFA6">
                  <wp:extent cx="123825" cy="123825"/>
                  <wp:effectExtent l="0" t="0" r="9525" b="9525"/>
                  <wp:docPr id="4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cilvēki ar invaliditāti</w:t>
            </w:r>
          </w:p>
          <w:p w14:paraId="12DA1AFA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7BB7308C" wp14:editId="3DCE64C5">
                  <wp:extent cx="123825" cy="123825"/>
                  <wp:effectExtent l="0" t="0" r="9525" b="9525"/>
                  <wp:docPr id="47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personas, kuras pārsniegušas darbspējas vecumu</w:t>
            </w:r>
          </w:p>
          <w:p w14:paraId="544997A6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31FCA16C" wp14:editId="43C98D7E">
                  <wp:extent cx="123825" cy="123825"/>
                  <wp:effectExtent l="0" t="0" r="9525" b="9525"/>
                  <wp:docPr id="4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15–25 gadus veci jaunieši</w:t>
            </w:r>
          </w:p>
          <w:p w14:paraId="264BA94D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2645EBC6" wp14:editId="6372CBF7">
                  <wp:extent cx="123825" cy="123825"/>
                  <wp:effectExtent l="0" t="0" r="9525" b="9525"/>
                  <wp:docPr id="4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personas, kuras atbrīvotas no brīvības atņemšanas iestādēm</w:t>
            </w:r>
          </w:p>
          <w:p w14:paraId="3FAABB53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4607B60C" wp14:editId="30DFB2BE">
                  <wp:extent cx="123825" cy="123825"/>
                  <wp:effectExtent l="0" t="0" r="9525" b="9525"/>
                  <wp:docPr id="5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ilgstošie bezdarbnieki</w:t>
            </w:r>
          </w:p>
          <w:p w14:paraId="13E13C84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10D8E856" wp14:editId="6C55DF64">
                  <wp:extent cx="123825" cy="123825"/>
                  <wp:effectExtent l="0" t="0" r="9525" b="9525"/>
                  <wp:docPr id="5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bezpajumtnieki</w:t>
            </w:r>
          </w:p>
          <w:p w14:paraId="42DB53DE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3567E95A" wp14:editId="6E6FFC6E">
                  <wp:extent cx="123825" cy="123825"/>
                  <wp:effectExtent l="0" t="0" r="9525" b="9525"/>
                  <wp:docPr id="5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cilvēktirdzniecības upuri</w:t>
            </w:r>
          </w:p>
          <w:p w14:paraId="732D4329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593406E3" wp14:editId="3BF92747">
                  <wp:extent cx="123825" cy="123825"/>
                  <wp:effectExtent l="0" t="0" r="9525" b="9525"/>
                  <wp:docPr id="5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politiski represētās personas</w:t>
            </w:r>
          </w:p>
          <w:p w14:paraId="2A768218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6064AF73" wp14:editId="11ABB4C2">
                  <wp:extent cx="123825" cy="123825"/>
                  <wp:effectExtent l="0" t="0" r="9525" b="9525"/>
                  <wp:docPr id="5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personas, kurām stihisku nelaimju vai dabas katastrofu dēļ ir nodarīts kaitējums, vai viņu ģimenes</w:t>
            </w:r>
          </w:p>
          <w:p w14:paraId="1F69927C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03423220" wp14:editId="1D899938">
                  <wp:extent cx="123825" cy="123825"/>
                  <wp:effectExtent l="0" t="0" r="9525" b="9525"/>
                  <wp:docPr id="5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Černobiļas atomelektrostacijas avārijas seku likvidēšanas dalībnieki un viņu ģimenes, Černobiļas atomelektrostacijas avārijas dēļ cietušās personas un viņu ģimenes</w:t>
            </w:r>
          </w:p>
          <w:p w14:paraId="302568A1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42C7B789" wp14:editId="02D8EA79">
                  <wp:extent cx="123825" cy="123825"/>
                  <wp:effectExtent l="0" t="0" r="9525" b="9525"/>
                  <wp:docPr id="5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personas ar alkohola, narkotisko, psihotropo, toksisko vielu, azartspēļu vai datorspēļu atkarības problēmām un viņu ģimenes</w:t>
            </w:r>
          </w:p>
          <w:p w14:paraId="262BAA34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56A7E66B" wp14:editId="023F7523">
                  <wp:extent cx="123825" cy="123825"/>
                  <wp:effectExtent l="0" t="0" r="9525" b="9525"/>
                  <wp:docPr id="5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ģimenes, kas audzina bērnu ar invaliditāti</w:t>
            </w:r>
          </w:p>
          <w:p w14:paraId="742D4BD4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577D7729" wp14:editId="035149A0">
                  <wp:extent cx="123825" cy="123825"/>
                  <wp:effectExtent l="0" t="0" r="9525" b="9525"/>
                  <wp:docPr id="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bērni</w:t>
            </w:r>
          </w:p>
          <w:p w14:paraId="08C2F40A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60822E8E" wp14:editId="7D40D69A">
                  <wp:extent cx="123825" cy="123825"/>
                  <wp:effectExtent l="0" t="0" r="9525" b="9525"/>
                  <wp:docPr id="5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no vardarbības cietušās personas</w:t>
            </w:r>
          </w:p>
          <w:p w14:paraId="3A18C607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noProof/>
                <w:color w:val="414142"/>
                <w:kern w:val="0"/>
                <w:szCs w:val="24"/>
                <w:lang w:eastAsia="lv-LV"/>
                <w14:ligatures w14:val="none"/>
              </w:rPr>
              <w:drawing>
                <wp:inline distT="0" distB="0" distL="0" distR="0" wp14:anchorId="3B75BAB2" wp14:editId="2E88161B">
                  <wp:extent cx="123825" cy="123825"/>
                  <wp:effectExtent l="0" t="0" r="9525" b="9525"/>
                  <wp:docPr id="6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cita (norādīt) _____________________________________________________________</w:t>
            </w:r>
          </w:p>
          <w:p w14:paraId="6371BC54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__________________________________________________________________________</w:t>
            </w:r>
          </w:p>
        </w:tc>
      </w:tr>
      <w:tr w:rsidR="00ED6B84" w:rsidRPr="00ED6B84" w14:paraId="3768606D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3E0EB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4. Informācijas saņemšanai</w:t>
            </w:r>
          </w:p>
        </w:tc>
      </w:tr>
      <w:tr w:rsidR="00ED6B84" w:rsidRPr="00ED6B84" w14:paraId="17EAB3CB" w14:textId="77777777" w:rsidTr="00ED6B84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481342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juridiskā adrese _____________________________________________________________</w:t>
            </w:r>
          </w:p>
          <w:p w14:paraId="7A17A6C3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kontaktadrese ______________________________________________________________</w:t>
            </w:r>
          </w:p>
          <w:p w14:paraId="7865743B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tālruņa numurs _____________________________________________________________</w:t>
            </w:r>
          </w:p>
          <w:p w14:paraId="67290320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e-pasta adrese ______________________________________________________________</w:t>
            </w:r>
          </w:p>
          <w:p w14:paraId="2B69E108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mājaslapa __________________________________________________________________</w:t>
            </w:r>
          </w:p>
        </w:tc>
      </w:tr>
    </w:tbl>
    <w:p w14:paraId="22003BF4" w14:textId="77777777" w:rsidR="00ED6B84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b/>
          <w:bCs/>
          <w:color w:val="414142"/>
          <w:kern w:val="0"/>
          <w:szCs w:val="24"/>
          <w:lang w:eastAsia="lv-LV"/>
          <w14:ligatures w14:val="none"/>
        </w:rPr>
        <w:t>II. 20</w:t>
      </w:r>
      <w:r w:rsidRPr="00ED6B84"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  <w:t>__</w:t>
      </w:r>
      <w:r w:rsidRPr="00ED6B84">
        <w:rPr>
          <w:rFonts w:eastAsia="Times New Roman" w:cs="Times New Roman"/>
          <w:b/>
          <w:bCs/>
          <w:color w:val="414142"/>
          <w:kern w:val="0"/>
          <w:szCs w:val="24"/>
          <w:lang w:eastAsia="lv-LV"/>
          <w14:ligatures w14:val="none"/>
        </w:rPr>
        <w:t>. gada darbības pārskats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D6B84" w:rsidRPr="00ED6B84" w14:paraId="317598EC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08C4DF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5. Mērķa grupām adresētie organizācijas projekti, pasākumi un citas aktivitātes kalendāra gadā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(norādīt ne vairāk kā piecus nozīmīgākos projektus un veidot īsu aprakstu, papildus norādot norises laiku un vietu, pārējos projektus uzskaitīt)</w:t>
            </w:r>
          </w:p>
        </w:tc>
      </w:tr>
      <w:tr w:rsidR="00ED6B84" w:rsidRPr="00ED6B84" w14:paraId="596D6888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85D98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2FAB4B1D" w14:textId="0EB12A0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7BA1A226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010CE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6. Organizācijas darbības rezultāti vai sasniegumi kalendāra gadā attiecībā uz mērķa grupu un attiecīgajā jomā</w:t>
            </w:r>
          </w:p>
        </w:tc>
      </w:tr>
      <w:tr w:rsidR="00ED6B84" w:rsidRPr="00ED6B84" w14:paraId="171353AB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D67A8E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792838AE" w14:textId="400804E9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76BB5DED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7D7341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7. Organizācijas dibinātāji/biedri un citas personas</w:t>
            </w:r>
          </w:p>
        </w:tc>
      </w:tr>
      <w:tr w:rsidR="00ED6B84" w:rsidRPr="00ED6B84" w14:paraId="726D415D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0F3AB9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dibinātāju/biedru skaits ___________</w:t>
            </w:r>
          </w:p>
          <w:p w14:paraId="1C4C74CB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iesaistīto personu skaits ___________</w:t>
            </w:r>
          </w:p>
          <w:p w14:paraId="3C296251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sabiedriskā labuma guvēju skaits:</w:t>
            </w:r>
          </w:p>
          <w:p w14:paraId="1AAD9DB6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fiziskās personas ___________</w:t>
            </w:r>
          </w:p>
          <w:p w14:paraId="11881242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objekts ___________</w:t>
            </w:r>
          </w:p>
          <w:p w14:paraId="2C3117DD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teritorija ___________</w:t>
            </w:r>
          </w:p>
        </w:tc>
      </w:tr>
      <w:tr w:rsidR="00ED6B84" w:rsidRPr="00ED6B84" w14:paraId="71B968FC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7182F2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8. Kalendāra gadā saņemto ziedojumu izlietojums</w:t>
            </w:r>
          </w:p>
        </w:tc>
      </w:tr>
      <w:tr w:rsidR="00ED6B84" w:rsidRPr="00ED6B84" w14:paraId="62B8750D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FD7B0A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kalendāra gadā saņemto ziedojumu kopsumma ______ </w:t>
            </w:r>
            <w:r w:rsidRPr="00ED6B84">
              <w:rPr>
                <w:rFonts w:eastAsia="Times New Roman" w:cs="Times New Roman"/>
                <w:i/>
                <w:iCs/>
                <w:color w:val="414142"/>
                <w:kern w:val="0"/>
                <w:szCs w:val="24"/>
                <w:lang w:eastAsia="lv-LV"/>
                <w14:ligatures w14:val="none"/>
              </w:rPr>
              <w:t>euro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,</w:t>
            </w:r>
          </w:p>
          <w:p w14:paraId="47661343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kalendāra gadā izlietoto ziedojumu kopsumma ______ </w:t>
            </w:r>
            <w:r w:rsidRPr="00ED6B84">
              <w:rPr>
                <w:rFonts w:eastAsia="Times New Roman" w:cs="Times New Roman"/>
                <w:i/>
                <w:iCs/>
                <w:color w:val="414142"/>
                <w:kern w:val="0"/>
                <w:szCs w:val="24"/>
                <w:lang w:eastAsia="lv-LV"/>
                <w14:ligatures w14:val="none"/>
              </w:rPr>
              <w:t>euro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, tai skaitā:</w:t>
            </w:r>
          </w:p>
          <w:p w14:paraId="31FDC915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sabiedriskā labuma darbībai ______ </w:t>
            </w:r>
            <w:r w:rsidRPr="00ED6B84">
              <w:rPr>
                <w:rFonts w:eastAsia="Times New Roman" w:cs="Times New Roman"/>
                <w:i/>
                <w:iCs/>
                <w:color w:val="414142"/>
                <w:kern w:val="0"/>
                <w:szCs w:val="24"/>
                <w:lang w:eastAsia="lv-LV"/>
                <w14:ligatures w14:val="none"/>
              </w:rPr>
              <w:t>euro</w:t>
            </w:r>
          </w:p>
          <w:p w14:paraId="7017F900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kalendāra gada administratīvie izdevumi no kalendāra gadā izlietoto vispārējo ziedojumu kopsummas ______ </w:t>
            </w:r>
            <w:r w:rsidRPr="00ED6B84">
              <w:rPr>
                <w:rFonts w:eastAsia="Times New Roman" w:cs="Times New Roman"/>
                <w:i/>
                <w:iCs/>
                <w:color w:val="414142"/>
                <w:kern w:val="0"/>
                <w:szCs w:val="24"/>
                <w:lang w:eastAsia="lv-LV"/>
                <w14:ligatures w14:val="none"/>
              </w:rPr>
              <w:t>euro</w:t>
            </w:r>
          </w:p>
        </w:tc>
      </w:tr>
      <w:tr w:rsidR="00ED6B84" w:rsidRPr="00ED6B84" w14:paraId="207202CB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6F5DE5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9. Organizācijas darbību veicinošie faktori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(piemēram, sadarbība ar valsts pārvaldes iestādēm, komersantiem)</w:t>
            </w:r>
          </w:p>
        </w:tc>
      </w:tr>
      <w:tr w:rsidR="00ED6B84" w:rsidRPr="00ED6B84" w14:paraId="0B5EF7B4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1EF1A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069E8B9F" w14:textId="3DA5F7AE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32323CFB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17CEC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10. Organizācijas darbību kavējošie faktori</w:t>
            </w:r>
          </w:p>
        </w:tc>
      </w:tr>
      <w:tr w:rsidR="00ED6B84" w:rsidRPr="00ED6B84" w14:paraId="09E0D3A2" w14:textId="77777777" w:rsidTr="00ED6B84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A3B74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3CA7BBEA" w14:textId="231B9D56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123963E" w14:textId="77777777" w:rsidR="00ED6B84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b/>
          <w:bCs/>
          <w:color w:val="414142"/>
          <w:kern w:val="0"/>
          <w:szCs w:val="24"/>
          <w:lang w:eastAsia="lv-LV"/>
          <w14:ligatures w14:val="none"/>
        </w:rPr>
        <w:t>III. Turpmākās darbības plāns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0"/>
        <w:gridCol w:w="1350"/>
        <w:gridCol w:w="3780"/>
      </w:tblGrid>
      <w:tr w:rsidR="00ED6B84" w:rsidRPr="00ED6B84" w14:paraId="59E00402" w14:textId="77777777" w:rsidTr="00ED6B8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477855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11. Organizācijas plānotā darbība nākamajā kalendāra gadā</w:t>
            </w:r>
          </w:p>
        </w:tc>
      </w:tr>
      <w:tr w:rsidR="00ED6B84" w:rsidRPr="00ED6B84" w14:paraId="30823C9C" w14:textId="77777777" w:rsidTr="00ED6B8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06A43C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Ilgtermiņa projekti, pasākumi un citas aktivitātes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(īstenošanas periods – vairāk par vienu gadu):</w:t>
            </w:r>
          </w:p>
          <w:p w14:paraId="53D74DAA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 iesāktie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(norādīt ne vairāk kā piecus nozīmīgākos projektus un veidot īsu aprakstu, papildus norādot norises laiku un vietu, pārējos projektus uzskaitīt)</w:t>
            </w:r>
          </w:p>
          <w:p w14:paraId="05CB51A0" w14:textId="756FBEE3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64070997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 plānotie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(norādīt ne vairāk kā piecus nozīmīgākos projektus un veidot īsu aprakstu, papildus norādot norises laiku un vietu, pārējos projektus uzskaitīt)</w:t>
            </w:r>
          </w:p>
          <w:p w14:paraId="7D07D4F9" w14:textId="5AFAF1B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30EB30FC" w14:textId="77777777" w:rsidTr="00ED6B8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5BF2BC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Īstermiņa projekti, pasākumi un citas aktivitātes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(īstenošanas periods – līdz vienam gadam):</w:t>
            </w:r>
          </w:p>
          <w:p w14:paraId="557BC367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 iesāktie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(norādīt ne vairāk kā piecus nozīmīgākos projektus un veidot īsu aprakstu, papildus norādot norises laiku un vietu, pārējos projektus uzskaitīt)</w:t>
            </w:r>
          </w:p>
          <w:p w14:paraId="08042D99" w14:textId="6817DF02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  <w:p w14:paraId="2355FEA1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b/>
                <w:bCs/>
                <w:color w:val="414142"/>
                <w:kern w:val="0"/>
                <w:szCs w:val="24"/>
                <w:lang w:eastAsia="lv-LV"/>
                <w14:ligatures w14:val="none"/>
              </w:rPr>
              <w:t>• plānotie</w:t>
            </w: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(norādīt ne vairāk kā piecus nozīmīgākos projektus un veidot īsu aprakstu, papildus norādot norises laiku un vietu, pārējos projektus uzskaitīt)</w:t>
            </w:r>
          </w:p>
          <w:p w14:paraId="35163B3C" w14:textId="76D32E48" w:rsidR="00ED6B84" w:rsidRPr="00ED6B84" w:rsidRDefault="00ED6B84" w:rsidP="00ED6B84">
            <w:pPr>
              <w:spacing w:before="100" w:beforeAutospacing="1" w:line="293" w:lineRule="atLeast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6A564A5E" w14:textId="77777777" w:rsidTr="00ED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2D34BEA" w14:textId="77777777" w:rsidR="00ED6B84" w:rsidRDefault="00ED6B84" w:rsidP="00ED6B84">
            <w:pPr>
              <w:spacing w:before="195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</w:p>
          <w:p w14:paraId="3AEDFF38" w14:textId="77777777" w:rsidR="00ED6B84" w:rsidRDefault="00ED6B84" w:rsidP="00ED6B84">
            <w:pPr>
              <w:spacing w:before="195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</w:p>
          <w:p w14:paraId="19C9DFFF" w14:textId="7F13F013" w:rsidR="00ED6B84" w:rsidRPr="00ED6B84" w:rsidRDefault="00ED6B84" w:rsidP="00ED6B84">
            <w:pPr>
              <w:spacing w:before="195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A303F7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8DBFBC3" w14:textId="77777777" w:rsidR="00ED6B84" w:rsidRPr="00ED6B84" w:rsidRDefault="00ED6B84" w:rsidP="00ED6B84">
            <w:pPr>
              <w:spacing w:before="195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ED6B84" w:rsidRPr="00ED6B84" w14:paraId="02CE868F" w14:textId="77777777" w:rsidTr="00ED6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c>
          <w:tcPr>
            <w:tcW w:w="21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6FF2E2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(organizācijas vadītāja paraksts*)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C58FCE" w14:textId="77777777" w:rsidR="00ED6B84" w:rsidRPr="00ED6B84" w:rsidRDefault="00ED6B84" w:rsidP="00ED6B84">
            <w:pPr>
              <w:spacing w:before="195"/>
              <w:ind w:firstLine="0"/>
              <w:jc w:val="left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2ACB86" w14:textId="77777777" w:rsidR="00ED6B84" w:rsidRPr="00ED6B84" w:rsidRDefault="00ED6B84" w:rsidP="00ED6B84">
            <w:pPr>
              <w:spacing w:before="100" w:beforeAutospacing="1" w:line="293" w:lineRule="atLeast"/>
              <w:ind w:firstLine="0"/>
              <w:jc w:val="center"/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</w:pPr>
            <w:r w:rsidRPr="00ED6B84">
              <w:rPr>
                <w:rFonts w:eastAsia="Times New Roman" w:cs="Times New Roman"/>
                <w:color w:val="414142"/>
                <w:kern w:val="0"/>
                <w:szCs w:val="24"/>
                <w:lang w:eastAsia="lv-LV"/>
                <w14:ligatures w14:val="none"/>
              </w:rPr>
              <w:t>(vārds un uzvārds)</w:t>
            </w:r>
          </w:p>
        </w:tc>
      </w:tr>
    </w:tbl>
    <w:p w14:paraId="480CDC3D" w14:textId="77777777" w:rsidR="00ED6B84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  <w:t>Piezīme. * Veidlapas rekvizītu "paraksts" neaizpilda, ja elektroniskais dokuments ir sagatavots atbilstoši normatīvajiem aktiem par elektronisko dokumentu noformēšanu.</w:t>
      </w:r>
    </w:p>
    <w:p w14:paraId="004046CB" w14:textId="6504D83E" w:rsidR="002A74FD" w:rsidRPr="00ED6B84" w:rsidRDefault="00ED6B84" w:rsidP="00ED6B84">
      <w:pPr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</w:pPr>
      <w:r w:rsidRPr="00ED6B84">
        <w:rPr>
          <w:rFonts w:eastAsia="Times New Roman" w:cs="Times New Roman"/>
          <w:color w:val="414142"/>
          <w:kern w:val="0"/>
          <w:szCs w:val="24"/>
          <w:lang w:eastAsia="lv-LV"/>
          <w14:ligatures w14:val="none"/>
        </w:rPr>
        <w:t>20__. gada __. ____________</w:t>
      </w:r>
    </w:p>
    <w:sectPr w:rsidR="002A74FD" w:rsidRPr="00ED6B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0F7"/>
    <w:multiLevelType w:val="multilevel"/>
    <w:tmpl w:val="5FF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5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4"/>
    <w:rsid w:val="002A74FD"/>
    <w:rsid w:val="00EB6F6D"/>
    <w:rsid w:val="00E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338"/>
  <w15:chartTrackingRefBased/>
  <w15:docId w15:val="{85CB85EE-7841-4E7D-92AF-48CF7C2B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4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9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94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774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65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1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70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1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2916</Words>
  <Characters>1663</Characters>
  <Application>Microsoft Office Word</Application>
  <DocSecurity>0</DocSecurity>
  <Lines>13</Lines>
  <Paragraphs>9</Paragraphs>
  <ScaleCrop>false</ScaleCrop>
  <Company>Valsts ieņēmumu dienests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Voitkeviča</dc:creator>
  <cp:keywords/>
  <dc:description/>
  <cp:lastModifiedBy>Laila Voitkeviča</cp:lastModifiedBy>
  <cp:revision>2</cp:revision>
  <dcterms:created xsi:type="dcterms:W3CDTF">2025-01-03T09:09:00Z</dcterms:created>
  <dcterms:modified xsi:type="dcterms:W3CDTF">2025-01-03T09:14:00Z</dcterms:modified>
</cp:coreProperties>
</file>