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AD85BB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8E110F">
        <w:rPr>
          <w:rFonts w:eastAsia="Times New Roman" w:cs="Times New Roman"/>
          <w:b/>
          <w:szCs w:val="24"/>
        </w:rPr>
        <w:t>Rāciju remonts</w:t>
      </w:r>
      <w:r w:rsidRPr="00326F16">
        <w:rPr>
          <w:rFonts w:eastAsia="Times New Roman" w:cs="Times New Roman"/>
          <w:b/>
          <w:szCs w:val="24"/>
        </w:rPr>
        <w:t>”</w:t>
      </w:r>
    </w:p>
    <w:p w14:paraId="74304135" w14:textId="7EFEB321"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8E110F">
        <w:rPr>
          <w:rFonts w:eastAsia="Times New Roman" w:cs="Times New Roman"/>
          <w:b/>
          <w:szCs w:val="24"/>
        </w:rPr>
        <w:t>3/256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747C241"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CD5E63" w:rsidRPr="00CD5E63">
        <w:rPr>
          <w:szCs w:val="24"/>
        </w:rPr>
        <w:t>Rāciju remonts</w:t>
      </w:r>
      <w:r w:rsidRPr="00086A7A">
        <w:rPr>
          <w:szCs w:val="24"/>
        </w:rPr>
        <w:t>”, ID Nr.FM VID 20</w:t>
      </w:r>
      <w:r w:rsidR="008F6E9C" w:rsidRPr="00086A7A">
        <w:rPr>
          <w:szCs w:val="24"/>
        </w:rPr>
        <w:t>2</w:t>
      </w:r>
      <w:r w:rsidR="00CD5E63">
        <w:rPr>
          <w:szCs w:val="24"/>
        </w:rPr>
        <w:t>3</w:t>
      </w:r>
      <w:r w:rsidRPr="00086A7A">
        <w:rPr>
          <w:szCs w:val="24"/>
        </w:rPr>
        <w:t>/</w:t>
      </w:r>
      <w:r w:rsidR="00CD5E63">
        <w:rPr>
          <w:szCs w:val="24"/>
        </w:rPr>
        <w:t>256</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2"/>
        <w:gridCol w:w="6004"/>
        <w:gridCol w:w="2375"/>
      </w:tblGrid>
      <w:tr w:rsidR="00CD5E6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AE7E35"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AE7E35" w:rsidRPr="00326F16" w14:paraId="6A978796" w14:textId="77777777" w:rsidTr="00CD7BDB">
        <w:trPr>
          <w:trHeight w:val="808"/>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314E080B" w:rsidR="000D2092" w:rsidRPr="00CD7BDB" w:rsidRDefault="001371F0" w:rsidP="00E1001A">
            <w:pPr>
              <w:ind w:left="135" w:right="145"/>
              <w:jc w:val="both"/>
              <w:rPr>
                <w:rFonts w:eastAsia="Times New Roman" w:cs="Times New Roman"/>
                <w:bCs/>
                <w:sz w:val="22"/>
                <w:lang w:eastAsia="lv-LV"/>
              </w:rPr>
            </w:pPr>
            <w:r w:rsidRPr="00CD7BDB">
              <w:rPr>
                <w:rFonts w:eastAsia="Times New Roman" w:cs="Times New Roman"/>
                <w:bCs/>
                <w:sz w:val="22"/>
                <w:lang w:eastAsia="lv-LV"/>
              </w:rPr>
              <w:t>Rāciju (turpmāk – Ierīces) diagnostika un remonts (turpmāk – Pakalpojums atbilstoši Valsts ieņēmumu dienesta rīcībā esošo Ierīču sarakstam (sk. 2. tabula). Ierīču pieņemšana diagnostikas un/vai remonta veikšana un nodošana tiek veikta Talejas ielā 1, Rīgā, LV-1978.</w:t>
            </w:r>
          </w:p>
        </w:tc>
      </w:tr>
      <w:tr w:rsidR="00AE7E35"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FA70871" w:rsidR="00E86B03" w:rsidRPr="00005E79" w:rsidRDefault="00005E79" w:rsidP="00E1001A">
            <w:pPr>
              <w:jc w:val="center"/>
              <w:rPr>
                <w:rFonts w:eastAsia="Times New Roman" w:cs="Times New Roman"/>
                <w:b/>
                <w:i/>
                <w:szCs w:val="24"/>
                <w:lang w:eastAsia="lv-LV"/>
              </w:rPr>
            </w:pPr>
            <w:r w:rsidRPr="001E4F67">
              <w:rPr>
                <w:rFonts w:eastAsia="Times New Roman" w:cs="Times New Roman"/>
                <w:b/>
                <w:bCs/>
                <w:szCs w:val="24"/>
                <w:lang w:eastAsia="lv-LV"/>
              </w:rPr>
              <w:t>Pakalpojuma nodrošināšana</w:t>
            </w:r>
          </w:p>
        </w:tc>
      </w:tr>
      <w:tr w:rsidR="00CD5E63" w:rsidRPr="00326F16" w14:paraId="24FF91FC" w14:textId="77777777" w:rsidTr="00CD7BDB">
        <w:trPr>
          <w:trHeight w:val="893"/>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BD409" w14:textId="757E6687" w:rsidR="00240842" w:rsidRPr="00CD7BDB" w:rsidRDefault="001E4F67" w:rsidP="00E1001A">
            <w:pPr>
              <w:tabs>
                <w:tab w:val="left" w:pos="1108"/>
              </w:tabs>
              <w:ind w:left="135" w:right="83"/>
              <w:jc w:val="both"/>
              <w:rPr>
                <w:rFonts w:eastAsia="Times New Roman" w:cs="Times New Roman"/>
                <w:sz w:val="22"/>
                <w:lang w:eastAsia="lv-LV"/>
              </w:rPr>
            </w:pPr>
            <w:r w:rsidRPr="00CD7BDB">
              <w:rPr>
                <w:rFonts w:eastAsia="Times New Roman" w:cs="Times New Roman"/>
                <w:sz w:val="22"/>
                <w:lang w:eastAsia="lv-LV"/>
              </w:rPr>
              <w:t xml:space="preserve">Pretendentam ir pieredze rāciju diagnostikā un remontā vismaz 1 (vienam) Pakalpojuma saņēmējām pēdējo trīs gadu laikā (2020., 2021., 2022. un 2023. gadā līdz piedāvājuma iesniegšanas brīdim). </w:t>
            </w:r>
          </w:p>
        </w:tc>
        <w:tc>
          <w:tcPr>
            <w:tcW w:w="1289" w:type="pct"/>
          </w:tcPr>
          <w:p w14:paraId="67222C04" w14:textId="0D302D86" w:rsidR="00240842" w:rsidRPr="00CD7BDB" w:rsidRDefault="001E4F67" w:rsidP="001E4F67">
            <w:pPr>
              <w:ind w:left="106" w:right="126"/>
              <w:jc w:val="both"/>
              <w:rPr>
                <w:rFonts w:eastAsia="Times New Roman" w:cs="Times New Roman"/>
                <w:sz w:val="22"/>
                <w:lang w:eastAsia="lv-LV"/>
              </w:rPr>
            </w:pPr>
            <w:r w:rsidRPr="00CD7BDB">
              <w:rPr>
                <w:rFonts w:eastAsia="Times New Roman" w:cs="Times New Roman"/>
                <w:sz w:val="22"/>
                <w:lang w:eastAsia="lv-LV"/>
              </w:rPr>
              <w:t>Pretendents iesniedz 1 (vienu) atsauksmi par veikto Pakalpojumu.</w:t>
            </w:r>
          </w:p>
        </w:tc>
      </w:tr>
      <w:tr w:rsidR="00AE7E35"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7594251" w:rsidR="00240842" w:rsidRPr="00A47F92" w:rsidRDefault="001E4F67" w:rsidP="001E4F67">
            <w:pPr>
              <w:jc w:val="center"/>
              <w:rPr>
                <w:rFonts w:eastAsia="Times New Roman" w:cs="Times New Roman"/>
                <w:i/>
                <w:szCs w:val="24"/>
                <w:lang w:eastAsia="lv-LV"/>
              </w:rPr>
            </w:pPr>
            <w:r w:rsidRPr="001E4F67">
              <w:rPr>
                <w:rFonts w:eastAsia="Times New Roman" w:cs="Times New Roman"/>
                <w:b/>
                <w:bCs/>
                <w:szCs w:val="24"/>
                <w:lang w:eastAsia="lv-LV"/>
              </w:rPr>
              <w:t>Pakalpojuma sniegšanas kārtība</w:t>
            </w:r>
          </w:p>
        </w:tc>
      </w:tr>
      <w:tr w:rsidR="00CD5E63"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27737E85" w:rsidR="008E00BA" w:rsidRPr="00326F16" w:rsidRDefault="009949CE" w:rsidP="00E1001A">
            <w:pPr>
              <w:tabs>
                <w:tab w:val="left" w:pos="1108"/>
              </w:tabs>
              <w:ind w:left="135" w:right="83"/>
              <w:jc w:val="both"/>
              <w:rPr>
                <w:rFonts w:eastAsia="Times New Roman" w:cs="Times New Roman"/>
                <w:szCs w:val="24"/>
                <w:lang w:eastAsia="lv-LV"/>
              </w:rPr>
            </w:pPr>
            <w:r w:rsidRPr="009949CE">
              <w:rPr>
                <w:bCs/>
                <w:kern w:val="32"/>
                <w:sz w:val="22"/>
              </w:rPr>
              <w:t xml:space="preserve">Pieprasījumu veikt Ierīces pārbaudi (diagnostiku) un/vai remontu, pretenzijas par darbu kvalitāti, paziņojumus par remontu tāmes </w:t>
            </w:r>
            <w:r w:rsidRPr="009949CE">
              <w:rPr>
                <w:bCs/>
                <w:kern w:val="32"/>
                <w:sz w:val="22"/>
              </w:rPr>
              <w:lastRenderedPageBreak/>
              <w:t>apstiprināšanu Pasūtītāja pilnvarotā persona piesaka, nosūtot Izpildītāja pilnvarotai personai elektroniski.</w:t>
            </w:r>
            <w:r w:rsidRPr="009949CE">
              <w:rPr>
                <w:rFonts w:eastAsia="Times New Roman" w:cs="Times New Roman"/>
                <w:szCs w:val="24"/>
                <w:lang w:eastAsia="lv-LV"/>
              </w:rPr>
              <w:t xml:space="preserve">  </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9949CE" w:rsidRPr="00326F16" w14:paraId="426E6B52" w14:textId="77777777" w:rsidTr="00C51AB8">
        <w:trPr>
          <w:trHeight w:val="310"/>
        </w:trPr>
        <w:tc>
          <w:tcPr>
            <w:tcW w:w="452" w:type="pct"/>
            <w:tcBorders>
              <w:top w:val="single" w:sz="4" w:space="0" w:color="auto"/>
            </w:tcBorders>
            <w:vAlign w:val="center"/>
          </w:tcPr>
          <w:p w14:paraId="78C6AA8E" w14:textId="77777777" w:rsidR="009949CE" w:rsidRPr="00384803" w:rsidRDefault="009949CE"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88A12DA" w14:textId="58288816" w:rsidR="009949CE" w:rsidRPr="00A37283" w:rsidRDefault="009949CE" w:rsidP="00E1001A">
            <w:pPr>
              <w:tabs>
                <w:tab w:val="left" w:pos="1108"/>
              </w:tabs>
              <w:ind w:left="135" w:right="83"/>
              <w:jc w:val="both"/>
              <w:rPr>
                <w:bCs/>
                <w:kern w:val="32"/>
                <w:sz w:val="22"/>
              </w:rPr>
            </w:pPr>
            <w:r w:rsidRPr="00A37283">
              <w:rPr>
                <w:bCs/>
                <w:kern w:val="32"/>
                <w:sz w:val="22"/>
              </w:rPr>
              <w:t xml:space="preserve">Ierīces pieņemšana diagnostikai un remontam notiek </w:t>
            </w:r>
            <w:r>
              <w:rPr>
                <w:bCs/>
                <w:kern w:val="32"/>
                <w:sz w:val="22"/>
              </w:rPr>
              <w:t>2</w:t>
            </w:r>
            <w:r w:rsidRPr="00A37283">
              <w:rPr>
                <w:bCs/>
                <w:kern w:val="32"/>
                <w:sz w:val="22"/>
              </w:rPr>
              <w:t xml:space="preserve"> (</w:t>
            </w:r>
            <w:r>
              <w:rPr>
                <w:bCs/>
                <w:kern w:val="32"/>
                <w:sz w:val="22"/>
              </w:rPr>
              <w:t>divu) darba dienu</w:t>
            </w:r>
            <w:r w:rsidRPr="00A37283">
              <w:rPr>
                <w:bCs/>
                <w:kern w:val="32"/>
                <w:sz w:val="22"/>
              </w:rPr>
              <w:t xml:space="preserve"> laikā pēc pasūtītāja pilnvarotās personas pieteikuma nosūtīšanas izpildītājam.</w:t>
            </w:r>
          </w:p>
        </w:tc>
        <w:tc>
          <w:tcPr>
            <w:tcW w:w="1289" w:type="pct"/>
          </w:tcPr>
          <w:p w14:paraId="64022C68" w14:textId="77777777" w:rsidR="009949CE" w:rsidRPr="00326F16" w:rsidRDefault="009949CE" w:rsidP="00E1001A">
            <w:pPr>
              <w:ind w:left="148" w:right="126"/>
              <w:jc w:val="both"/>
              <w:rPr>
                <w:rFonts w:eastAsia="Times New Roman" w:cs="Times New Roman"/>
                <w:szCs w:val="24"/>
                <w:lang w:eastAsia="lv-LV"/>
              </w:rPr>
            </w:pPr>
          </w:p>
        </w:tc>
      </w:tr>
      <w:tr w:rsidR="00CD5E63"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5F7E5843" w:rsidR="008E00BA" w:rsidRPr="00326F16" w:rsidRDefault="001E4F67" w:rsidP="00E1001A">
            <w:pPr>
              <w:tabs>
                <w:tab w:val="left" w:pos="1108"/>
              </w:tabs>
              <w:ind w:left="135" w:right="83"/>
              <w:jc w:val="both"/>
              <w:rPr>
                <w:rFonts w:eastAsia="Times New Roman" w:cs="Times New Roman"/>
                <w:szCs w:val="24"/>
                <w:lang w:eastAsia="lv-LV"/>
              </w:rPr>
            </w:pPr>
            <w:r w:rsidRPr="004F6367">
              <w:rPr>
                <w:color w:val="000000"/>
                <w:spacing w:val="-7"/>
                <w:sz w:val="22"/>
              </w:rPr>
              <w:t xml:space="preserve">Par Ierīces pieņemšanu diagnostikai un remontam pušu pilnvarotās personas paraksta </w:t>
            </w:r>
            <w:r w:rsidR="00C0598A">
              <w:rPr>
                <w:color w:val="000000"/>
                <w:spacing w:val="-7"/>
                <w:sz w:val="22"/>
              </w:rPr>
              <w:t xml:space="preserve">Ierīces </w:t>
            </w:r>
            <w:r w:rsidRPr="004F6367">
              <w:rPr>
                <w:color w:val="000000"/>
                <w:spacing w:val="-7"/>
                <w:sz w:val="22"/>
              </w:rPr>
              <w:t>nodošanas-pieņemšanas aktu</w:t>
            </w:r>
            <w:r w:rsidR="00CF75BC">
              <w:rPr>
                <w:color w:val="000000"/>
                <w:spacing w:val="-7"/>
                <w:sz w:val="22"/>
              </w:rPr>
              <w:t>, ko saskaņo un iesniedz elektroniski</w:t>
            </w:r>
            <w:r w:rsidRPr="004F6367">
              <w:rPr>
                <w:color w:val="000000"/>
                <w:spacing w:val="-7"/>
                <w:sz w:val="22"/>
              </w:rPr>
              <w:t>.</w:t>
            </w:r>
            <w:r w:rsidR="00696BF6">
              <w:rPr>
                <w:color w:val="000000"/>
                <w:spacing w:val="-7"/>
                <w:sz w:val="22"/>
              </w:rPr>
              <w:t xml:space="preserve"> </w:t>
            </w:r>
            <w:r w:rsidR="00696BF6" w:rsidRPr="009234B9">
              <w:rPr>
                <w:szCs w:val="24"/>
              </w:rPr>
              <w:t xml:space="preserve"> </w:t>
            </w:r>
            <w:r w:rsidR="00696BF6" w:rsidRPr="00CD7BDB">
              <w:rPr>
                <w:sz w:val="22"/>
              </w:rPr>
              <w:t xml:space="preserve">Nodošanas-pieņemšanas aktā norāda </w:t>
            </w:r>
            <w:r w:rsidR="00696BF6">
              <w:rPr>
                <w:sz w:val="22"/>
              </w:rPr>
              <w:t>iepirkuma l</w:t>
            </w:r>
            <w:r w:rsidR="00696BF6" w:rsidRPr="00CD7BDB">
              <w:rPr>
                <w:sz w:val="22"/>
              </w:rPr>
              <w:t xml:space="preserve">īguma numuru, datumu, </w:t>
            </w:r>
            <w:r w:rsidR="00696BF6">
              <w:rPr>
                <w:sz w:val="22"/>
              </w:rPr>
              <w:t>i</w:t>
            </w:r>
            <w:r w:rsidR="00696BF6" w:rsidRPr="00CD7BDB">
              <w:rPr>
                <w:sz w:val="22"/>
              </w:rPr>
              <w:t>zpildītāju un Ierīci</w:t>
            </w:r>
            <w:r w:rsidR="00696BF6">
              <w:rPr>
                <w:sz w:val="22"/>
              </w:rPr>
              <w:t>.</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1E4F67" w:rsidRPr="00326F16" w14:paraId="0BF885ED" w14:textId="77777777" w:rsidTr="00C51AB8">
        <w:trPr>
          <w:trHeight w:val="310"/>
        </w:trPr>
        <w:tc>
          <w:tcPr>
            <w:tcW w:w="452" w:type="pct"/>
            <w:tcBorders>
              <w:top w:val="single" w:sz="4" w:space="0" w:color="auto"/>
            </w:tcBorders>
            <w:vAlign w:val="center"/>
          </w:tcPr>
          <w:p w14:paraId="21D01A8A" w14:textId="77777777" w:rsidR="001E4F67" w:rsidRPr="00384803" w:rsidRDefault="001E4F67" w:rsidP="001E4F6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796D3E8" w14:textId="10AD853F" w:rsidR="001E4F67" w:rsidRPr="00CD7BDB" w:rsidRDefault="001E4F67" w:rsidP="00CD7BDB">
            <w:pPr>
              <w:ind w:left="154" w:right="36"/>
              <w:contextualSpacing/>
              <w:jc w:val="both"/>
              <w:rPr>
                <w:b/>
                <w:sz w:val="22"/>
              </w:rPr>
            </w:pPr>
            <w:r w:rsidRPr="002628B1">
              <w:rPr>
                <w:sz w:val="22"/>
              </w:rPr>
              <w:t xml:space="preserve">Pēc remonta Ierīce tiek nodota pasūtītāja pilnvarotajai personai, abpusēji parakstot </w:t>
            </w:r>
            <w:r w:rsidR="00677776">
              <w:rPr>
                <w:sz w:val="22"/>
              </w:rPr>
              <w:t xml:space="preserve">Ierīces un Ierīces diagnostikas un remonta </w:t>
            </w:r>
            <w:r w:rsidRPr="002628B1">
              <w:rPr>
                <w:sz w:val="22"/>
              </w:rPr>
              <w:t xml:space="preserve">nodošanas </w:t>
            </w:r>
            <w:r w:rsidR="00660F2F">
              <w:rPr>
                <w:sz w:val="22"/>
              </w:rPr>
              <w:t>–</w:t>
            </w:r>
            <w:r w:rsidR="00660F2F" w:rsidRPr="002628B1">
              <w:rPr>
                <w:sz w:val="22"/>
              </w:rPr>
              <w:t xml:space="preserve"> pieņemšanas</w:t>
            </w:r>
            <w:r w:rsidR="00660F2F">
              <w:rPr>
                <w:sz w:val="22"/>
              </w:rPr>
              <w:t xml:space="preserve"> </w:t>
            </w:r>
            <w:r w:rsidRPr="002628B1">
              <w:rPr>
                <w:sz w:val="22"/>
              </w:rPr>
              <w:t>aktu</w:t>
            </w:r>
            <w:r w:rsidR="00CF75BC">
              <w:rPr>
                <w:sz w:val="22"/>
              </w:rPr>
              <w:t>, ko</w:t>
            </w:r>
            <w:r w:rsidR="009949CE" w:rsidRPr="00CF75BC">
              <w:rPr>
                <w:sz w:val="22"/>
              </w:rPr>
              <w:t xml:space="preserve"> </w:t>
            </w:r>
            <w:r w:rsidR="009949CE" w:rsidRPr="00CD7BDB">
              <w:rPr>
                <w:spacing w:val="-7"/>
                <w:sz w:val="22"/>
              </w:rPr>
              <w:t>saskaņo un iesniedz elektroniski</w:t>
            </w:r>
            <w:r w:rsidR="009949CE" w:rsidRPr="00CF75BC">
              <w:rPr>
                <w:spacing w:val="-7"/>
                <w:sz w:val="22"/>
              </w:rPr>
              <w:t>.</w:t>
            </w:r>
            <w:r w:rsidR="00696BF6" w:rsidRPr="00696BF6">
              <w:rPr>
                <w:spacing w:val="-7"/>
                <w:sz w:val="22"/>
              </w:rPr>
              <w:t xml:space="preserve"> </w:t>
            </w:r>
            <w:r w:rsidR="00696BF6" w:rsidRPr="00CD7BDB">
              <w:rPr>
                <w:sz w:val="22"/>
              </w:rPr>
              <w:t xml:space="preserve"> Nodošanas-pieņemšanas aktā norāda </w:t>
            </w:r>
            <w:r w:rsidR="00696BF6">
              <w:rPr>
                <w:sz w:val="22"/>
              </w:rPr>
              <w:t>iepirkuma l</w:t>
            </w:r>
            <w:r w:rsidR="00696BF6" w:rsidRPr="00CD7BDB">
              <w:rPr>
                <w:sz w:val="22"/>
              </w:rPr>
              <w:t xml:space="preserve">īguma numuru, datumu, </w:t>
            </w:r>
            <w:r w:rsidR="00696BF6">
              <w:rPr>
                <w:sz w:val="22"/>
              </w:rPr>
              <w:t>i</w:t>
            </w:r>
            <w:r w:rsidR="00696BF6" w:rsidRPr="00CD7BDB">
              <w:rPr>
                <w:sz w:val="22"/>
              </w:rPr>
              <w:t>zpildītāju, Ierīci, diagnostikas veikšanu un tās rezultātu, veiktā remonta ilgumu stundās un remontam izlietotās detaļas, materiālus un to cenu, veikto darbu cenu un kopsummu, vai diagnostika veikt</w:t>
            </w:r>
            <w:r w:rsidR="00696BF6">
              <w:rPr>
                <w:sz w:val="22"/>
              </w:rPr>
              <w:t>a</w:t>
            </w:r>
            <w:r w:rsidR="00696BF6" w:rsidRPr="00CD7BDB">
              <w:rPr>
                <w:sz w:val="22"/>
              </w:rPr>
              <w:t xml:space="preserve"> </w:t>
            </w:r>
            <w:r w:rsidR="00696BF6">
              <w:rPr>
                <w:sz w:val="22"/>
              </w:rPr>
              <w:t>iepirkuma l</w:t>
            </w:r>
            <w:r w:rsidR="00696BF6" w:rsidRPr="00CD7BDB">
              <w:rPr>
                <w:sz w:val="22"/>
              </w:rPr>
              <w:t xml:space="preserve">īgumā </w:t>
            </w:r>
            <w:r w:rsidR="00696BF6" w:rsidRPr="0016315E">
              <w:rPr>
                <w:sz w:val="22"/>
              </w:rPr>
              <w:t xml:space="preserve">un remonts </w:t>
            </w:r>
            <w:r w:rsidR="00696BF6">
              <w:rPr>
                <w:sz w:val="22"/>
              </w:rPr>
              <w:t xml:space="preserve">veikts tāmē </w:t>
            </w:r>
            <w:r w:rsidR="00696BF6" w:rsidRPr="00CD7BDB">
              <w:rPr>
                <w:sz w:val="22"/>
              </w:rPr>
              <w:t xml:space="preserve">norādītajā termiņā, un, kavējuma gadījumā, kavējuma ilgums dienās un </w:t>
            </w:r>
            <w:r w:rsidR="00696BF6">
              <w:rPr>
                <w:sz w:val="22"/>
              </w:rPr>
              <w:t>iepirkuma l</w:t>
            </w:r>
            <w:r w:rsidR="00696BF6" w:rsidRPr="00CD7BDB">
              <w:rPr>
                <w:sz w:val="22"/>
              </w:rPr>
              <w:t xml:space="preserve">īgumā paredzētais līgumsoda piemērošanas punkts. </w:t>
            </w:r>
          </w:p>
        </w:tc>
        <w:tc>
          <w:tcPr>
            <w:tcW w:w="1289" w:type="pct"/>
          </w:tcPr>
          <w:p w14:paraId="004C58D5" w14:textId="77777777" w:rsidR="001E4F67" w:rsidRPr="00326F16" w:rsidRDefault="001E4F67" w:rsidP="001E4F67">
            <w:pPr>
              <w:ind w:left="148" w:right="126"/>
              <w:jc w:val="both"/>
              <w:rPr>
                <w:rFonts w:eastAsia="Times New Roman" w:cs="Times New Roman"/>
                <w:szCs w:val="24"/>
                <w:lang w:eastAsia="lv-LV"/>
              </w:rPr>
            </w:pPr>
          </w:p>
        </w:tc>
      </w:tr>
      <w:tr w:rsidR="001E4F67" w:rsidRPr="00326F16" w14:paraId="5DB56543" w14:textId="77777777" w:rsidTr="00C51AB8">
        <w:trPr>
          <w:trHeight w:val="310"/>
        </w:trPr>
        <w:tc>
          <w:tcPr>
            <w:tcW w:w="452" w:type="pct"/>
            <w:tcBorders>
              <w:top w:val="single" w:sz="4" w:space="0" w:color="auto"/>
            </w:tcBorders>
            <w:vAlign w:val="center"/>
          </w:tcPr>
          <w:p w14:paraId="030F2C39" w14:textId="77777777" w:rsidR="001E4F67" w:rsidRPr="00384803" w:rsidRDefault="001E4F67" w:rsidP="001E4F6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5A4AE1F" w14:textId="77777777" w:rsidR="009949CE" w:rsidRDefault="001E4F67" w:rsidP="001E4F67">
            <w:pPr>
              <w:tabs>
                <w:tab w:val="left" w:pos="1108"/>
              </w:tabs>
              <w:ind w:left="135" w:right="83"/>
              <w:jc w:val="both"/>
              <w:rPr>
                <w:sz w:val="22"/>
              </w:rPr>
            </w:pPr>
            <w:r w:rsidRPr="002628B1">
              <w:rPr>
                <w:sz w:val="22"/>
              </w:rPr>
              <w:t xml:space="preserve">2 (divu) darba dienu laikā pēc Ierīces pieņemšanas diagnostikai un remontam izpildītājs iesniedz remonta tāmi, kurā norāda Ierīci, paredzamo remonta ilgumu stundās, remonta izpildes termiņu, remontam nepieciešamās detaļas, materiālus un to cenas. </w:t>
            </w:r>
          </w:p>
          <w:p w14:paraId="78203D54" w14:textId="289911B8" w:rsidR="001E4F67" w:rsidRPr="004F6367" w:rsidRDefault="001E4F67" w:rsidP="001E4F67">
            <w:pPr>
              <w:tabs>
                <w:tab w:val="left" w:pos="1108"/>
              </w:tabs>
              <w:ind w:left="135" w:right="83"/>
              <w:jc w:val="both"/>
              <w:rPr>
                <w:color w:val="000000"/>
                <w:spacing w:val="-7"/>
                <w:sz w:val="22"/>
              </w:rPr>
            </w:pPr>
            <w:r w:rsidRPr="002628B1">
              <w:rPr>
                <w:sz w:val="22"/>
              </w:rPr>
              <w:t>Ja Izpildītājs</w:t>
            </w:r>
            <w:r w:rsidR="00660F2F">
              <w:rPr>
                <w:sz w:val="22"/>
              </w:rPr>
              <w:t>,</w:t>
            </w:r>
            <w:r w:rsidRPr="002628B1">
              <w:rPr>
                <w:sz w:val="22"/>
              </w:rPr>
              <w:t xml:space="preserve"> veicot Ierīces diagnostiku</w:t>
            </w:r>
            <w:r w:rsidR="00660F2F">
              <w:rPr>
                <w:sz w:val="22"/>
              </w:rPr>
              <w:t>,</w:t>
            </w:r>
            <w:r w:rsidRPr="002628B1">
              <w:rPr>
                <w:sz w:val="22"/>
              </w:rPr>
              <w:t xml:space="preserve"> konstatē, ka Ierīces remontu veikt nav iespējams, tad 2 (divu) darba dienu laikā pēc Ierīces pieņemšanas diagnostikai un remontam, parakstot Ierīces </w:t>
            </w:r>
            <w:r w:rsidR="00677776">
              <w:rPr>
                <w:sz w:val="22"/>
              </w:rPr>
              <w:t xml:space="preserve">un Ierīces </w:t>
            </w:r>
            <w:r w:rsidRPr="002628B1">
              <w:rPr>
                <w:sz w:val="22"/>
              </w:rPr>
              <w:t xml:space="preserve">diagnostikas nodošanas </w:t>
            </w:r>
            <w:r w:rsidR="00677776">
              <w:rPr>
                <w:sz w:val="22"/>
              </w:rPr>
              <w:t xml:space="preserve">– </w:t>
            </w:r>
            <w:r w:rsidR="00677776" w:rsidRPr="002628B1">
              <w:rPr>
                <w:sz w:val="22"/>
              </w:rPr>
              <w:t>pieņemšanas</w:t>
            </w:r>
            <w:r w:rsidR="00677776">
              <w:rPr>
                <w:sz w:val="22"/>
              </w:rPr>
              <w:t xml:space="preserve"> </w:t>
            </w:r>
            <w:r w:rsidRPr="002628B1">
              <w:rPr>
                <w:sz w:val="22"/>
              </w:rPr>
              <w:t xml:space="preserve">aktu, </w:t>
            </w:r>
            <w:r w:rsidR="006A77FC">
              <w:rPr>
                <w:sz w:val="22"/>
              </w:rPr>
              <w:t>ko saskaņo un iesniedz elektroniski</w:t>
            </w:r>
            <w:r w:rsidRPr="002628B1">
              <w:rPr>
                <w:sz w:val="22"/>
              </w:rPr>
              <w:t xml:space="preserve">, kam pievieno parakstītu </w:t>
            </w:r>
            <w:proofErr w:type="spellStart"/>
            <w:r w:rsidRPr="002628B1">
              <w:rPr>
                <w:sz w:val="22"/>
              </w:rPr>
              <w:t>defektācijas</w:t>
            </w:r>
            <w:proofErr w:type="spellEnd"/>
            <w:r w:rsidRPr="002628B1">
              <w:rPr>
                <w:sz w:val="22"/>
              </w:rPr>
              <w:t xml:space="preserve"> slēdzienu ar </w:t>
            </w:r>
            <w:r>
              <w:rPr>
                <w:sz w:val="22"/>
              </w:rPr>
              <w:t>Ierīces bojājumu aprakstu, nodod</w:t>
            </w:r>
            <w:r w:rsidRPr="002628B1">
              <w:rPr>
                <w:sz w:val="22"/>
              </w:rPr>
              <w:t xml:space="preserve"> Ierīci pasūtītāja pilnvarotajai personai.</w:t>
            </w:r>
            <w:r w:rsidR="00696BF6">
              <w:rPr>
                <w:sz w:val="22"/>
              </w:rPr>
              <w:t xml:space="preserve"> </w:t>
            </w:r>
            <w:r w:rsidR="00696BF6" w:rsidRPr="00377212">
              <w:rPr>
                <w:szCs w:val="24"/>
              </w:rPr>
              <w:t xml:space="preserve"> </w:t>
            </w:r>
            <w:r w:rsidR="00696BF6" w:rsidRPr="00CD7BDB">
              <w:rPr>
                <w:sz w:val="22"/>
              </w:rPr>
              <w:t xml:space="preserve">Nodošanas-pieņemšanas aktā norāda </w:t>
            </w:r>
            <w:r w:rsidR="00696BF6">
              <w:rPr>
                <w:sz w:val="22"/>
              </w:rPr>
              <w:t>iepirkuma l</w:t>
            </w:r>
            <w:r w:rsidR="00696BF6" w:rsidRPr="00CD7BDB">
              <w:rPr>
                <w:sz w:val="22"/>
              </w:rPr>
              <w:t xml:space="preserve">īguma numuru, datumu, </w:t>
            </w:r>
            <w:r w:rsidR="00696BF6">
              <w:rPr>
                <w:sz w:val="22"/>
              </w:rPr>
              <w:t>i</w:t>
            </w:r>
            <w:r w:rsidR="00696BF6" w:rsidRPr="00CD7BDB">
              <w:rPr>
                <w:sz w:val="22"/>
              </w:rPr>
              <w:t xml:space="preserve">zpildītāju, Ierīci, diagnostikas veikšanu un tās rezultātu, veikto darbu cenu un kopsummu, vai diagnostika veikta </w:t>
            </w:r>
            <w:r w:rsidR="00696BF6">
              <w:rPr>
                <w:sz w:val="22"/>
              </w:rPr>
              <w:t>iepirkuma l</w:t>
            </w:r>
            <w:r w:rsidR="00696BF6" w:rsidRPr="00CD7BDB">
              <w:rPr>
                <w:sz w:val="22"/>
              </w:rPr>
              <w:t xml:space="preserve">īgumā norādītajā termiņā, un, kavējuma gadījumā, kavējuma ilgums dienās un </w:t>
            </w:r>
            <w:r w:rsidR="00696BF6">
              <w:rPr>
                <w:sz w:val="22"/>
              </w:rPr>
              <w:t>iepirkuma l</w:t>
            </w:r>
            <w:r w:rsidR="00696BF6" w:rsidRPr="00CD7BDB">
              <w:rPr>
                <w:sz w:val="22"/>
              </w:rPr>
              <w:t>īgumā paredzētais līgumsoda piemērošanas punkts.</w:t>
            </w:r>
          </w:p>
        </w:tc>
        <w:tc>
          <w:tcPr>
            <w:tcW w:w="1289" w:type="pct"/>
          </w:tcPr>
          <w:p w14:paraId="07DDA952" w14:textId="77777777" w:rsidR="001E4F67" w:rsidRPr="00326F16" w:rsidRDefault="001E4F67" w:rsidP="001E4F67">
            <w:pPr>
              <w:ind w:left="148" w:right="126"/>
              <w:jc w:val="both"/>
              <w:rPr>
                <w:rFonts w:eastAsia="Times New Roman" w:cs="Times New Roman"/>
                <w:szCs w:val="24"/>
                <w:lang w:eastAsia="lv-LV"/>
              </w:rPr>
            </w:pPr>
          </w:p>
        </w:tc>
      </w:tr>
      <w:tr w:rsidR="001E4F67" w:rsidRPr="00326F16" w14:paraId="595D73F4" w14:textId="77777777" w:rsidTr="00C51AB8">
        <w:trPr>
          <w:trHeight w:val="310"/>
        </w:trPr>
        <w:tc>
          <w:tcPr>
            <w:tcW w:w="452" w:type="pct"/>
            <w:tcBorders>
              <w:top w:val="single" w:sz="4" w:space="0" w:color="auto"/>
            </w:tcBorders>
            <w:vAlign w:val="center"/>
          </w:tcPr>
          <w:p w14:paraId="6AE702B4" w14:textId="77777777" w:rsidR="001E4F67" w:rsidRPr="00384803" w:rsidRDefault="001E4F67" w:rsidP="001E4F6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B5F9FD0" w14:textId="3BD4E112" w:rsidR="001E4F67" w:rsidRPr="004F6367" w:rsidRDefault="001E4F67" w:rsidP="001E4F67">
            <w:pPr>
              <w:tabs>
                <w:tab w:val="left" w:pos="1108"/>
              </w:tabs>
              <w:ind w:left="135" w:right="83"/>
              <w:jc w:val="both"/>
              <w:rPr>
                <w:color w:val="000000"/>
                <w:spacing w:val="-7"/>
                <w:sz w:val="22"/>
              </w:rPr>
            </w:pPr>
            <w:r w:rsidRPr="005D51FE">
              <w:rPr>
                <w:sz w:val="22"/>
              </w:rPr>
              <w:t>Ierīces remonts tiek veikts tikai pēc remonta tāmes saskaņošanas ar pasūtītāja pilnvaroto personu</w:t>
            </w:r>
            <w:r w:rsidR="00A2063B">
              <w:rPr>
                <w:sz w:val="22"/>
              </w:rPr>
              <w:t xml:space="preserve"> </w:t>
            </w:r>
            <w:r w:rsidR="00A2063B" w:rsidRPr="00A2063B">
              <w:rPr>
                <w:sz w:val="22"/>
              </w:rPr>
              <w:t>un</w:t>
            </w:r>
            <w:r w:rsidR="00A2063B" w:rsidRPr="00CD7BDB">
              <w:rPr>
                <w:iCs/>
                <w:sz w:val="22"/>
              </w:rPr>
              <w:t xml:space="preserve"> termiņā, kāds saskaņots remonta tāmē</w:t>
            </w:r>
            <w:r w:rsidRPr="005D51FE">
              <w:rPr>
                <w:sz w:val="22"/>
              </w:rPr>
              <w:t>.</w:t>
            </w:r>
          </w:p>
        </w:tc>
        <w:tc>
          <w:tcPr>
            <w:tcW w:w="1289" w:type="pct"/>
          </w:tcPr>
          <w:p w14:paraId="5E82C21B" w14:textId="77777777" w:rsidR="001E4F67" w:rsidRPr="00326F16" w:rsidRDefault="001E4F67" w:rsidP="001E4F67">
            <w:pPr>
              <w:ind w:left="148" w:right="126"/>
              <w:jc w:val="both"/>
              <w:rPr>
                <w:rFonts w:eastAsia="Times New Roman" w:cs="Times New Roman"/>
                <w:szCs w:val="24"/>
                <w:lang w:eastAsia="lv-LV"/>
              </w:rPr>
            </w:pPr>
          </w:p>
        </w:tc>
      </w:tr>
      <w:tr w:rsidR="001E4F67"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1E4F67" w:rsidRPr="00326F16" w:rsidRDefault="001E4F67" w:rsidP="001E4F67">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4434C21" w:rsidR="001E4F67" w:rsidRPr="001E4F67" w:rsidRDefault="001E4F67" w:rsidP="001E4F67">
            <w:pPr>
              <w:jc w:val="center"/>
              <w:rPr>
                <w:rFonts w:cs="Times New Roman"/>
                <w:b/>
                <w:iCs/>
                <w:szCs w:val="24"/>
              </w:rPr>
            </w:pPr>
            <w:r w:rsidRPr="001E4F67">
              <w:rPr>
                <w:rFonts w:cs="Times New Roman"/>
                <w:b/>
                <w:iCs/>
                <w:szCs w:val="24"/>
              </w:rPr>
              <w:t>Pakalpojuma garantija</w:t>
            </w:r>
          </w:p>
        </w:tc>
      </w:tr>
      <w:tr w:rsidR="001E4F67" w:rsidRPr="00326F16" w14:paraId="6F0C3FE6" w14:textId="77777777" w:rsidTr="00C51AB8">
        <w:trPr>
          <w:trHeight w:val="310"/>
        </w:trPr>
        <w:tc>
          <w:tcPr>
            <w:tcW w:w="452" w:type="pct"/>
            <w:tcBorders>
              <w:top w:val="single" w:sz="4" w:space="0" w:color="auto"/>
            </w:tcBorders>
            <w:vAlign w:val="center"/>
          </w:tcPr>
          <w:p w14:paraId="0D7693E7" w14:textId="7EA9C2C3" w:rsidR="001E4F67" w:rsidRPr="00384803" w:rsidRDefault="001E4F67" w:rsidP="001E4F6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7D8F7C19" w:rsidR="001E4F67" w:rsidRPr="00DE40EB" w:rsidRDefault="001E4F67" w:rsidP="001E4F67">
            <w:pPr>
              <w:tabs>
                <w:tab w:val="left" w:pos="1108"/>
              </w:tabs>
              <w:ind w:left="135" w:right="83"/>
              <w:jc w:val="both"/>
              <w:rPr>
                <w:rFonts w:eastAsia="Times New Roman" w:cs="Times New Roman"/>
                <w:szCs w:val="24"/>
                <w:lang w:eastAsia="lv-LV"/>
              </w:rPr>
            </w:pPr>
            <w:r w:rsidRPr="00DE40EB">
              <w:rPr>
                <w:sz w:val="22"/>
              </w:rPr>
              <w:t>Veiktajam remontam un tajā izmantotajām detaļām tiek noteikta garantija – ne mazāka kā 1 (viens) gads</w:t>
            </w:r>
            <w:r w:rsidR="00C35736" w:rsidRPr="00DE40EB">
              <w:rPr>
                <w:sz w:val="22"/>
              </w:rPr>
              <w:t xml:space="preserve"> </w:t>
            </w:r>
            <w:r w:rsidR="00C35736" w:rsidRPr="00CD7BDB">
              <w:rPr>
                <w:sz w:val="22"/>
              </w:rPr>
              <w:t>no</w:t>
            </w:r>
            <w:r w:rsidR="00660F2F" w:rsidRPr="00CD7BDB">
              <w:rPr>
                <w:sz w:val="22"/>
              </w:rPr>
              <w:t xml:space="preserve"> šīs tabulas 3.4.apakšpunktā noteiktā </w:t>
            </w:r>
            <w:r w:rsidR="00C35736" w:rsidRPr="00CD7BDB">
              <w:rPr>
                <w:sz w:val="22"/>
              </w:rPr>
              <w:t xml:space="preserve">nodošanas-pieņemšanas akta </w:t>
            </w:r>
            <w:r w:rsidR="00677776" w:rsidRPr="00CD7BDB">
              <w:rPr>
                <w:sz w:val="22"/>
              </w:rPr>
              <w:t xml:space="preserve">abpusējas </w:t>
            </w:r>
            <w:r w:rsidR="00C35736" w:rsidRPr="00CD7BDB">
              <w:rPr>
                <w:sz w:val="22"/>
              </w:rPr>
              <w:t>parakstīšanas dienas</w:t>
            </w:r>
            <w:r w:rsidR="00C35736" w:rsidRPr="00DE40EB">
              <w:rPr>
                <w:sz w:val="22"/>
              </w:rPr>
              <w:t>.</w:t>
            </w:r>
          </w:p>
        </w:tc>
        <w:tc>
          <w:tcPr>
            <w:tcW w:w="1289" w:type="pct"/>
          </w:tcPr>
          <w:p w14:paraId="4CB8F7EE" w14:textId="77777777" w:rsidR="001E4F67" w:rsidRPr="00326F16" w:rsidRDefault="001E4F67" w:rsidP="001E4F67">
            <w:pPr>
              <w:ind w:left="148" w:right="126"/>
              <w:jc w:val="both"/>
              <w:rPr>
                <w:rFonts w:eastAsia="Times New Roman" w:cs="Times New Roman"/>
                <w:szCs w:val="24"/>
                <w:lang w:eastAsia="lv-LV"/>
              </w:rPr>
            </w:pPr>
          </w:p>
        </w:tc>
      </w:tr>
      <w:tr w:rsidR="001E4F67" w:rsidRPr="00326F16" w14:paraId="107F864C" w14:textId="77777777" w:rsidTr="00C51AB8">
        <w:trPr>
          <w:trHeight w:val="310"/>
        </w:trPr>
        <w:tc>
          <w:tcPr>
            <w:tcW w:w="452" w:type="pct"/>
            <w:tcBorders>
              <w:top w:val="single" w:sz="4" w:space="0" w:color="auto"/>
            </w:tcBorders>
            <w:vAlign w:val="center"/>
          </w:tcPr>
          <w:p w14:paraId="43FC3D9C" w14:textId="51A1BAD5" w:rsidR="001E4F67" w:rsidRPr="00384803" w:rsidRDefault="001E4F67" w:rsidP="001E4F6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5B6597" w14:textId="77777777" w:rsidR="001E4F67" w:rsidRPr="00DE40EB" w:rsidRDefault="001E4F67" w:rsidP="001E4F67">
            <w:pPr>
              <w:tabs>
                <w:tab w:val="left" w:pos="1108"/>
              </w:tabs>
              <w:ind w:left="135" w:right="83"/>
              <w:jc w:val="both"/>
              <w:rPr>
                <w:sz w:val="22"/>
              </w:rPr>
            </w:pPr>
            <w:r w:rsidRPr="00DE40EB">
              <w:rPr>
                <w:sz w:val="22"/>
              </w:rPr>
              <w:t>Ierīces bojājumu gadījumos, kas radušies garantijas laikā izpildītāja nekvalitatīva remonta vai izmantoto detaļu (materiālu) dēļ, Ierīces remonts tiek veikts (Ierīces bojājumi tiek novērsti) par izpildītāja līdzekļiem 10 (desmit) darba dienu laikā no pasūtītāja pilnvarotās personas pretenzijas nosūtīšanas dienas.</w:t>
            </w:r>
          </w:p>
          <w:p w14:paraId="3ED4689B" w14:textId="01F8BA9F" w:rsidR="00C35736" w:rsidRPr="00CD7BDB" w:rsidRDefault="00C35736" w:rsidP="001E4F67">
            <w:pPr>
              <w:tabs>
                <w:tab w:val="left" w:pos="1108"/>
              </w:tabs>
              <w:ind w:left="135" w:right="83"/>
              <w:jc w:val="both"/>
              <w:rPr>
                <w:rFonts w:eastAsia="Times New Roman" w:cs="Times New Roman"/>
                <w:sz w:val="22"/>
                <w:lang w:eastAsia="lv-LV"/>
              </w:rPr>
            </w:pPr>
            <w:r w:rsidRPr="00CD7BDB">
              <w:rPr>
                <w:rFonts w:eastAsia="Times New Roman" w:cs="Times New Roman"/>
                <w:sz w:val="22"/>
                <w:lang w:eastAsia="lv-LV"/>
              </w:rPr>
              <w:t>Garantijas noteikumi attiecas uz garantijas darbības laikā neierobežotu reižu skaitu veiktu Ierīču remontu un Ierīču remontā izmantotajām (nomainītajām) detaļām, materiāliem.</w:t>
            </w:r>
          </w:p>
        </w:tc>
        <w:tc>
          <w:tcPr>
            <w:tcW w:w="1289" w:type="pct"/>
          </w:tcPr>
          <w:p w14:paraId="75BDE177" w14:textId="77777777" w:rsidR="001E4F67" w:rsidRPr="00326F16" w:rsidRDefault="001E4F67" w:rsidP="001E4F67">
            <w:pPr>
              <w:ind w:left="148" w:right="126"/>
              <w:jc w:val="both"/>
              <w:rPr>
                <w:rFonts w:eastAsia="Times New Roman" w:cs="Times New Roman"/>
                <w:szCs w:val="24"/>
                <w:lang w:eastAsia="lv-LV"/>
              </w:rPr>
            </w:pPr>
          </w:p>
        </w:tc>
      </w:tr>
      <w:tr w:rsidR="001E4F67"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1E4F67" w:rsidRPr="00326F16" w:rsidRDefault="001E4F67" w:rsidP="001E4F67">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1E4F67" w:rsidRPr="00326F16" w:rsidRDefault="001E4F67" w:rsidP="001E4F67">
            <w:pPr>
              <w:jc w:val="center"/>
              <w:rPr>
                <w:rFonts w:cs="Times New Roman"/>
                <w:b/>
                <w:szCs w:val="24"/>
              </w:rPr>
            </w:pPr>
            <w:r w:rsidRPr="00326F16">
              <w:rPr>
                <w:rFonts w:cs="Times New Roman"/>
                <w:b/>
                <w:bCs/>
                <w:szCs w:val="24"/>
              </w:rPr>
              <w:t>Samaksas noteikumi</w:t>
            </w:r>
          </w:p>
        </w:tc>
      </w:tr>
      <w:tr w:rsidR="001E4F67" w:rsidRPr="00326F16" w14:paraId="578D3AE1" w14:textId="77777777" w:rsidTr="00C51AB8">
        <w:trPr>
          <w:trHeight w:val="310"/>
        </w:trPr>
        <w:tc>
          <w:tcPr>
            <w:tcW w:w="452" w:type="pct"/>
            <w:tcBorders>
              <w:top w:val="single" w:sz="4" w:space="0" w:color="auto"/>
            </w:tcBorders>
            <w:vAlign w:val="center"/>
          </w:tcPr>
          <w:p w14:paraId="729C0E38" w14:textId="082B1588" w:rsidR="001E4F67" w:rsidRPr="00384803" w:rsidRDefault="001E4F67" w:rsidP="001E4F6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795169DC" w:rsidR="001E4F67" w:rsidRPr="00326F16" w:rsidRDefault="001E4F67" w:rsidP="001E4F67">
            <w:pPr>
              <w:tabs>
                <w:tab w:val="left" w:pos="1108"/>
              </w:tabs>
              <w:ind w:left="135" w:right="83"/>
              <w:jc w:val="both"/>
              <w:rPr>
                <w:rFonts w:eastAsia="Times New Roman" w:cs="Times New Roman"/>
                <w:szCs w:val="24"/>
                <w:lang w:eastAsia="lv-LV"/>
              </w:rPr>
            </w:pPr>
            <w:r w:rsidRPr="00502B25">
              <w:rPr>
                <w:sz w:val="22"/>
              </w:rPr>
              <w:t>Pasūtītājs nodrošina samaksu par diagnostiku un remontu 30 (trīsdesmit) dienu laikā no dienas, kad Pušu pilnvarotās personas parakstījušas nodošanas-pieņemšanas aktu un Pasūtītājs saņēmis rēķinu.</w:t>
            </w:r>
          </w:p>
        </w:tc>
        <w:tc>
          <w:tcPr>
            <w:tcW w:w="1289" w:type="pct"/>
          </w:tcPr>
          <w:p w14:paraId="42266F6B" w14:textId="77777777" w:rsidR="001E4F67" w:rsidRPr="00326F16" w:rsidRDefault="001E4F67" w:rsidP="001E4F67">
            <w:pPr>
              <w:ind w:left="148" w:right="126"/>
              <w:jc w:val="both"/>
              <w:rPr>
                <w:rFonts w:eastAsia="Times New Roman" w:cs="Times New Roman"/>
                <w:szCs w:val="24"/>
                <w:lang w:eastAsia="lv-LV"/>
              </w:rPr>
            </w:pPr>
          </w:p>
        </w:tc>
      </w:tr>
      <w:tr w:rsidR="001E4F67" w:rsidRPr="00326F16" w14:paraId="7524A804" w14:textId="77777777" w:rsidTr="00CD5E63">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7D8EF8CF" w14:textId="47A89258" w:rsidR="001E4F67" w:rsidRPr="00CD5E63" w:rsidRDefault="001E4F67" w:rsidP="001E4F67">
            <w:pPr>
              <w:pStyle w:val="ListParagraph"/>
              <w:numPr>
                <w:ilvl w:val="0"/>
                <w:numId w:val="32"/>
              </w:numPr>
              <w:ind w:hanging="578"/>
              <w:rPr>
                <w:rFonts w:eastAsia="Times New Roman" w:cs="Times New Roman"/>
                <w:b/>
                <w:szCs w:val="24"/>
                <w:lang w:eastAsia="lv-LV"/>
              </w:rPr>
            </w:pPr>
            <w:r>
              <w:rPr>
                <w:rFonts w:eastAsia="Times New Roman" w:cs="Times New Roman"/>
                <w:b/>
                <w:szCs w:val="24"/>
                <w:lang w:eastAsia="lv-LV"/>
              </w:rPr>
              <w:t xml:space="preserve"> </w:t>
            </w:r>
          </w:p>
        </w:tc>
        <w:tc>
          <w:tcPr>
            <w:tcW w:w="4548" w:type="pct"/>
            <w:gridSpan w:val="2"/>
            <w:tcBorders>
              <w:top w:val="single" w:sz="4" w:space="0" w:color="auto"/>
              <w:bottom w:val="single" w:sz="4" w:space="0" w:color="auto"/>
            </w:tcBorders>
            <w:shd w:val="clear" w:color="auto" w:fill="D9D9D9" w:themeFill="background1" w:themeFillShade="D9"/>
          </w:tcPr>
          <w:p w14:paraId="2C5933CA" w14:textId="715E63A1" w:rsidR="001E4F67" w:rsidRPr="00326F16" w:rsidRDefault="001E4F67" w:rsidP="001E4F67">
            <w:pPr>
              <w:ind w:left="148" w:right="126"/>
              <w:jc w:val="both"/>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1E4F67" w:rsidRPr="00326F16" w14:paraId="1D022320" w14:textId="77777777" w:rsidTr="00C51AB8">
        <w:trPr>
          <w:trHeight w:val="310"/>
        </w:trPr>
        <w:tc>
          <w:tcPr>
            <w:tcW w:w="452" w:type="pct"/>
            <w:tcBorders>
              <w:top w:val="single" w:sz="4" w:space="0" w:color="auto"/>
              <w:bottom w:val="single" w:sz="4" w:space="0" w:color="auto"/>
            </w:tcBorders>
            <w:vAlign w:val="center"/>
          </w:tcPr>
          <w:p w14:paraId="3961F6DF" w14:textId="48EEC017" w:rsidR="001E4F67" w:rsidRPr="00CD7BDB" w:rsidRDefault="001E4F67" w:rsidP="001E4F67">
            <w:pPr>
              <w:pStyle w:val="ListParagraph"/>
              <w:numPr>
                <w:ilvl w:val="1"/>
                <w:numId w:val="32"/>
              </w:numPr>
              <w:ind w:hanging="578"/>
              <w:rPr>
                <w:rFonts w:eastAsia="Times New Roman" w:cs="Times New Roman"/>
                <w:b/>
                <w:sz w:val="22"/>
                <w:lang w:eastAsia="lv-LV"/>
              </w:rPr>
            </w:pPr>
          </w:p>
        </w:tc>
        <w:tc>
          <w:tcPr>
            <w:tcW w:w="3259" w:type="pct"/>
            <w:tcBorders>
              <w:top w:val="single" w:sz="4" w:space="0" w:color="auto"/>
              <w:bottom w:val="single" w:sz="4" w:space="0" w:color="auto"/>
            </w:tcBorders>
          </w:tcPr>
          <w:p w14:paraId="2943DA4F" w14:textId="77777777" w:rsidR="001E4F67" w:rsidRPr="00CD7BDB" w:rsidRDefault="001E4F67" w:rsidP="001E4F67">
            <w:pPr>
              <w:tabs>
                <w:tab w:val="left" w:pos="1108"/>
              </w:tabs>
              <w:ind w:left="135" w:right="83"/>
              <w:jc w:val="both"/>
              <w:rPr>
                <w:rFonts w:eastAsia="Times New Roman" w:cs="Times New Roman"/>
                <w:bCs/>
                <w:sz w:val="22"/>
                <w:lang w:eastAsia="lv-LV"/>
              </w:rPr>
            </w:pPr>
            <w:r w:rsidRPr="00CD7BDB">
              <w:rPr>
                <w:rFonts w:eastAsia="Times New Roman" w:cs="Times New Roman"/>
                <w:bCs/>
                <w:sz w:val="22"/>
                <w:lang w:eastAsia="lv-LV"/>
              </w:rPr>
              <w:t xml:space="preserve">Pretendents ir Latvijas Republikas Uzņēmumu reģistra Komercreģistrā reģistrēts komersants. </w:t>
            </w:r>
          </w:p>
          <w:p w14:paraId="7E4899EE" w14:textId="2B1AC5EB" w:rsidR="001E4F67" w:rsidRPr="00CD7BDB" w:rsidRDefault="001E4F67" w:rsidP="001E4F67">
            <w:pPr>
              <w:tabs>
                <w:tab w:val="left" w:pos="1108"/>
              </w:tabs>
              <w:ind w:left="135" w:right="83"/>
              <w:jc w:val="both"/>
              <w:rPr>
                <w:rFonts w:eastAsia="Times New Roman" w:cs="Times New Roman"/>
                <w:sz w:val="22"/>
                <w:lang w:eastAsia="lv-LV"/>
              </w:rPr>
            </w:pPr>
            <w:r w:rsidRPr="00CD7BDB">
              <w:rPr>
                <w:rFonts w:eastAsia="Times New Roman" w:cs="Times New Roman"/>
                <w:bCs/>
                <w:i/>
                <w:iCs/>
                <w:sz w:val="22"/>
                <w:lang w:eastAsia="lv-LV"/>
              </w:rPr>
              <w:t>Informācija tiks pārbaudīta Latvijas Republikas Uzņēmumu reģistra vestajos reģistros.</w:t>
            </w:r>
          </w:p>
        </w:tc>
        <w:tc>
          <w:tcPr>
            <w:tcW w:w="1289" w:type="pct"/>
          </w:tcPr>
          <w:p w14:paraId="42464642" w14:textId="77777777" w:rsidR="001E4F67" w:rsidRPr="00326F16" w:rsidRDefault="001E4F67" w:rsidP="001E4F67">
            <w:pPr>
              <w:ind w:left="148" w:right="126"/>
              <w:jc w:val="both"/>
              <w:rPr>
                <w:rFonts w:eastAsia="Times New Roman" w:cs="Times New Roman"/>
                <w:szCs w:val="24"/>
                <w:lang w:eastAsia="lv-LV"/>
              </w:rPr>
            </w:pPr>
          </w:p>
        </w:tc>
      </w:tr>
      <w:tr w:rsidR="001E4F67" w:rsidRPr="00326F16" w14:paraId="6999DF38" w14:textId="77777777" w:rsidTr="00C51AB8">
        <w:trPr>
          <w:trHeight w:val="310"/>
        </w:trPr>
        <w:tc>
          <w:tcPr>
            <w:tcW w:w="452" w:type="pct"/>
            <w:tcBorders>
              <w:top w:val="single" w:sz="4" w:space="0" w:color="auto"/>
              <w:bottom w:val="single" w:sz="4" w:space="0" w:color="auto"/>
            </w:tcBorders>
            <w:vAlign w:val="center"/>
          </w:tcPr>
          <w:p w14:paraId="7897A88D" w14:textId="33C1BF90" w:rsidR="001E4F67" w:rsidRPr="00CD7BDB" w:rsidRDefault="001E4F67" w:rsidP="001E4F67">
            <w:pPr>
              <w:pStyle w:val="ListParagraph"/>
              <w:numPr>
                <w:ilvl w:val="1"/>
                <w:numId w:val="32"/>
              </w:numPr>
              <w:ind w:hanging="578"/>
              <w:rPr>
                <w:rFonts w:eastAsia="Times New Roman" w:cs="Times New Roman"/>
                <w:b/>
                <w:sz w:val="22"/>
                <w:lang w:eastAsia="lv-LV"/>
              </w:rPr>
            </w:pPr>
          </w:p>
        </w:tc>
        <w:tc>
          <w:tcPr>
            <w:tcW w:w="3259" w:type="pct"/>
            <w:tcBorders>
              <w:top w:val="single" w:sz="4" w:space="0" w:color="auto"/>
              <w:bottom w:val="single" w:sz="4" w:space="0" w:color="auto"/>
            </w:tcBorders>
          </w:tcPr>
          <w:p w14:paraId="73A98822" w14:textId="77777777" w:rsidR="001E4F67" w:rsidRPr="00CD7BDB" w:rsidRDefault="001E4F67" w:rsidP="001E4F67">
            <w:pPr>
              <w:tabs>
                <w:tab w:val="left" w:pos="1108"/>
              </w:tabs>
              <w:ind w:left="135" w:right="83"/>
              <w:jc w:val="both"/>
              <w:rPr>
                <w:rFonts w:eastAsia="Times New Roman" w:cs="Times New Roman"/>
                <w:bCs/>
                <w:sz w:val="22"/>
                <w:lang w:eastAsia="lv-LV"/>
              </w:rPr>
            </w:pPr>
            <w:r w:rsidRPr="00CD7BDB">
              <w:rPr>
                <w:rFonts w:eastAsia="Times New Roman" w:cs="Times New Roman"/>
                <w:bCs/>
                <w:sz w:val="22"/>
                <w:lang w:eastAsia="lv-LV"/>
              </w:rPr>
              <w:t xml:space="preserve">Pretendents ir fiziskā persona, kura reģistrēta kā saimnieciskās darbības veicēja, – ir reģistrēta VID kā nodokļu maksātāja. </w:t>
            </w:r>
          </w:p>
          <w:p w14:paraId="6D2A1305" w14:textId="49D87F34" w:rsidR="001E4F67" w:rsidRPr="00CD7BDB" w:rsidRDefault="001E4F67" w:rsidP="001E4F67">
            <w:pPr>
              <w:tabs>
                <w:tab w:val="left" w:pos="1108"/>
              </w:tabs>
              <w:ind w:left="135" w:right="83"/>
              <w:jc w:val="both"/>
              <w:rPr>
                <w:rFonts w:eastAsia="Times New Roman" w:cs="Times New Roman"/>
                <w:sz w:val="22"/>
                <w:lang w:eastAsia="lv-LV"/>
              </w:rPr>
            </w:pPr>
            <w:r w:rsidRPr="00CD7BDB">
              <w:rPr>
                <w:rFonts w:eastAsia="Times New Roman" w:cs="Times New Roman"/>
                <w:bCs/>
                <w:i/>
                <w:iCs/>
                <w:sz w:val="22"/>
                <w:lang w:eastAsia="lv-LV"/>
              </w:rPr>
              <w:t>Informācija tiks pārbaudīta Valsts ieņēmumu dienesta publiski pieejamā datubāzē.</w:t>
            </w:r>
          </w:p>
        </w:tc>
        <w:tc>
          <w:tcPr>
            <w:tcW w:w="1289" w:type="pct"/>
          </w:tcPr>
          <w:p w14:paraId="022892F1" w14:textId="77777777" w:rsidR="001E4F67" w:rsidRPr="00326F16" w:rsidRDefault="001E4F67" w:rsidP="001E4F67">
            <w:pPr>
              <w:ind w:left="148" w:right="126"/>
              <w:jc w:val="both"/>
              <w:rPr>
                <w:rFonts w:eastAsia="Times New Roman" w:cs="Times New Roman"/>
                <w:szCs w:val="24"/>
                <w:lang w:eastAsia="lv-LV"/>
              </w:rPr>
            </w:pPr>
          </w:p>
        </w:tc>
      </w:tr>
      <w:tr w:rsidR="001E4F67" w:rsidRPr="00326F16" w14:paraId="4BA9C0D7" w14:textId="77777777" w:rsidTr="00C51AB8">
        <w:trPr>
          <w:trHeight w:val="310"/>
        </w:trPr>
        <w:tc>
          <w:tcPr>
            <w:tcW w:w="452" w:type="pct"/>
            <w:tcBorders>
              <w:top w:val="single" w:sz="4" w:space="0" w:color="auto"/>
              <w:bottom w:val="single" w:sz="4" w:space="0" w:color="auto"/>
            </w:tcBorders>
            <w:vAlign w:val="center"/>
          </w:tcPr>
          <w:p w14:paraId="287C7465" w14:textId="2FBC514C" w:rsidR="001E4F67" w:rsidRPr="00CD7BDB" w:rsidRDefault="001E4F67" w:rsidP="001E4F67">
            <w:pPr>
              <w:pStyle w:val="ListParagraph"/>
              <w:numPr>
                <w:ilvl w:val="1"/>
                <w:numId w:val="32"/>
              </w:numPr>
              <w:ind w:hanging="578"/>
              <w:rPr>
                <w:rFonts w:eastAsia="Times New Roman" w:cs="Times New Roman"/>
                <w:b/>
                <w:sz w:val="22"/>
                <w:lang w:eastAsia="lv-LV"/>
              </w:rPr>
            </w:pPr>
          </w:p>
        </w:tc>
        <w:tc>
          <w:tcPr>
            <w:tcW w:w="3259" w:type="pct"/>
            <w:tcBorders>
              <w:top w:val="single" w:sz="4" w:space="0" w:color="auto"/>
              <w:bottom w:val="single" w:sz="4" w:space="0" w:color="auto"/>
            </w:tcBorders>
          </w:tcPr>
          <w:p w14:paraId="04137075" w14:textId="77777777" w:rsidR="001E4F67" w:rsidRPr="00CD7BDB" w:rsidRDefault="001E4F67" w:rsidP="001E4F67">
            <w:pPr>
              <w:tabs>
                <w:tab w:val="left" w:pos="1108"/>
              </w:tabs>
              <w:ind w:left="135" w:right="83"/>
              <w:jc w:val="both"/>
              <w:rPr>
                <w:sz w:val="22"/>
              </w:rPr>
            </w:pPr>
            <w:r w:rsidRPr="00CD7BDB">
              <w:rPr>
                <w:sz w:val="22"/>
              </w:rPr>
              <w:t>Pretendents ir ārvalstī reģistrēta vai pastāvīgi dzīvojoša persona.</w:t>
            </w:r>
          </w:p>
          <w:p w14:paraId="498A1A3C" w14:textId="78CDDEF0" w:rsidR="001E4F67" w:rsidRPr="00CD7BDB" w:rsidRDefault="001E4F67" w:rsidP="001E4F67">
            <w:pPr>
              <w:tabs>
                <w:tab w:val="left" w:pos="1108"/>
              </w:tabs>
              <w:ind w:left="135" w:right="83"/>
              <w:jc w:val="both"/>
              <w:rPr>
                <w:rFonts w:eastAsia="Times New Roman" w:cs="Times New Roman"/>
                <w:sz w:val="22"/>
                <w:lang w:eastAsia="lv-LV"/>
              </w:rPr>
            </w:pPr>
            <w:r w:rsidRPr="00CD7BDB">
              <w:rPr>
                <w:rFonts w:eastAsia="Times New Roman" w:cs="Times New Roman"/>
                <w:i/>
                <w:iCs/>
                <w:sz w:val="22"/>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0" w:name="_Hlk94685958"/>
            <w:r w:rsidRPr="00CD7BDB">
              <w:rPr>
                <w:rFonts w:eastAsia="Times New Roman" w:cs="Times New Roman"/>
                <w:i/>
                <w:iCs/>
                <w:sz w:val="22"/>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CD7BDB">
              <w:rPr>
                <w:rFonts w:eastAsia="Times New Roman" w:cs="Times New Roman"/>
                <w:i/>
                <w:iCs/>
                <w:sz w:val="22"/>
                <w:lang w:eastAsia="lv-LV"/>
              </w:rPr>
              <w:t>.</w:t>
            </w:r>
          </w:p>
        </w:tc>
        <w:tc>
          <w:tcPr>
            <w:tcW w:w="1289" w:type="pct"/>
          </w:tcPr>
          <w:p w14:paraId="521D5DF1" w14:textId="77777777" w:rsidR="001E4F67" w:rsidRPr="00326F16" w:rsidRDefault="001E4F67" w:rsidP="001E4F67">
            <w:pPr>
              <w:ind w:left="148" w:right="126"/>
              <w:jc w:val="both"/>
              <w:rPr>
                <w:rFonts w:eastAsia="Times New Roman" w:cs="Times New Roman"/>
                <w:szCs w:val="24"/>
                <w:lang w:eastAsia="lv-LV"/>
              </w:rPr>
            </w:pPr>
          </w:p>
        </w:tc>
      </w:tr>
    </w:tbl>
    <w:p w14:paraId="0CCBA1B7" w14:textId="77777777" w:rsidR="001371F0" w:rsidRDefault="001371F0" w:rsidP="009949CE">
      <w:pPr>
        <w:rPr>
          <w:b/>
          <w:szCs w:val="24"/>
        </w:rPr>
      </w:pPr>
    </w:p>
    <w:p w14:paraId="5DFF36FC" w14:textId="77777777" w:rsidR="00E86CB6" w:rsidRDefault="00E86CB6">
      <w:pPr>
        <w:rPr>
          <w:rFonts w:eastAsia="Times New Roman" w:cs="Times New Roman"/>
          <w:b/>
          <w:caps/>
          <w:sz w:val="28"/>
          <w:szCs w:val="28"/>
          <w:lang w:eastAsia="lv-LV"/>
        </w:rPr>
      </w:pPr>
      <w:r>
        <w:rPr>
          <w:rFonts w:eastAsia="Times New Roman" w:cs="Times New Roman"/>
          <w:b/>
          <w:caps/>
          <w:sz w:val="28"/>
          <w:szCs w:val="28"/>
          <w:lang w:eastAsia="lv-LV"/>
        </w:rPr>
        <w:br w:type="page"/>
      </w:r>
    </w:p>
    <w:p w14:paraId="424ADD24" w14:textId="26F9F380" w:rsidR="001371F0" w:rsidRPr="001371F0" w:rsidRDefault="001371F0" w:rsidP="001E4F67">
      <w:pPr>
        <w:ind w:left="426"/>
        <w:contextualSpacing/>
        <w:jc w:val="center"/>
        <w:rPr>
          <w:rFonts w:eastAsia="Times New Roman" w:cs="Times New Roman"/>
          <w:b/>
          <w:caps/>
          <w:sz w:val="28"/>
          <w:szCs w:val="28"/>
          <w:lang w:eastAsia="lv-LV"/>
        </w:rPr>
      </w:pPr>
      <w:r w:rsidRPr="001371F0">
        <w:rPr>
          <w:rFonts w:eastAsia="Times New Roman" w:cs="Times New Roman"/>
          <w:b/>
          <w:caps/>
          <w:sz w:val="28"/>
          <w:szCs w:val="28"/>
          <w:lang w:eastAsia="lv-LV"/>
        </w:rPr>
        <w:lastRenderedPageBreak/>
        <w:t>Ierī</w:t>
      </w:r>
      <w:r w:rsidR="00C35736">
        <w:rPr>
          <w:rFonts w:eastAsia="Times New Roman" w:cs="Times New Roman"/>
          <w:b/>
          <w:caps/>
          <w:sz w:val="28"/>
          <w:szCs w:val="28"/>
          <w:lang w:eastAsia="lv-LV"/>
        </w:rPr>
        <w:t>ČU SARAKSTS.</w:t>
      </w:r>
    </w:p>
    <w:p w14:paraId="5CC99EF6" w14:textId="77777777" w:rsidR="001371F0" w:rsidRPr="001371F0" w:rsidRDefault="001371F0" w:rsidP="001371F0">
      <w:pPr>
        <w:jc w:val="both"/>
        <w:rPr>
          <w:rFonts w:eastAsia="Times New Roman" w:cs="Times New Roman"/>
          <w:szCs w:val="24"/>
          <w:lang w:eastAsia="lv-LV"/>
        </w:rPr>
      </w:pPr>
    </w:p>
    <w:p w14:paraId="3DE42F90" w14:textId="77777777" w:rsidR="001371F0" w:rsidRPr="001371F0" w:rsidRDefault="001371F0" w:rsidP="001371F0">
      <w:pPr>
        <w:spacing w:after="60"/>
        <w:ind w:left="7200" w:firstLine="30"/>
        <w:jc w:val="right"/>
        <w:rPr>
          <w:rFonts w:eastAsia="Times New Roman" w:cs="Times New Roman"/>
          <w:i/>
          <w:iCs/>
          <w:szCs w:val="24"/>
          <w:lang w:eastAsia="lv-LV"/>
        </w:rPr>
      </w:pPr>
      <w:r w:rsidRPr="001371F0">
        <w:rPr>
          <w:rFonts w:eastAsia="Times New Roman" w:cs="Times New Roman"/>
          <w:i/>
          <w:iCs/>
          <w:szCs w:val="24"/>
          <w:lang w:eastAsia="lv-LV"/>
        </w:rPr>
        <w:t>2.tabula</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938"/>
      </w:tblGrid>
      <w:tr w:rsidR="00C35736" w:rsidRPr="001371F0" w14:paraId="246EC715" w14:textId="77777777" w:rsidTr="00CD7BDB">
        <w:trPr>
          <w:trHeight w:val="579"/>
          <w:tblHeader/>
        </w:trPr>
        <w:tc>
          <w:tcPr>
            <w:tcW w:w="1276" w:type="dxa"/>
            <w:shd w:val="clear" w:color="auto" w:fill="D9D9D9" w:themeFill="background1" w:themeFillShade="D9"/>
            <w:vAlign w:val="center"/>
          </w:tcPr>
          <w:p w14:paraId="76018C3D" w14:textId="5144625B"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Nr.</w:t>
            </w:r>
            <w:r>
              <w:rPr>
                <w:rFonts w:eastAsia="Times New Roman" w:cs="Times New Roman"/>
                <w:szCs w:val="24"/>
                <w:lang w:eastAsia="lv-LV"/>
              </w:rPr>
              <w:t> </w:t>
            </w:r>
            <w:r w:rsidRPr="001371F0">
              <w:rPr>
                <w:rFonts w:eastAsia="Times New Roman" w:cs="Times New Roman"/>
                <w:szCs w:val="24"/>
                <w:lang w:eastAsia="lv-LV"/>
              </w:rPr>
              <w:t>p.k.</w:t>
            </w:r>
          </w:p>
        </w:tc>
        <w:tc>
          <w:tcPr>
            <w:tcW w:w="7938" w:type="dxa"/>
            <w:shd w:val="clear" w:color="auto" w:fill="D9D9D9" w:themeFill="background1" w:themeFillShade="D9"/>
            <w:vAlign w:val="center"/>
          </w:tcPr>
          <w:p w14:paraId="346DF3B3" w14:textId="0D7753A6" w:rsidR="00C35736" w:rsidRPr="00C35736" w:rsidRDefault="00C35736" w:rsidP="00CE66C1">
            <w:pPr>
              <w:jc w:val="center"/>
              <w:rPr>
                <w:rFonts w:eastAsia="Times New Roman" w:cs="Times New Roman"/>
                <w:b/>
                <w:bCs/>
                <w:szCs w:val="24"/>
                <w:lang w:eastAsia="lv-LV"/>
              </w:rPr>
            </w:pPr>
            <w:r w:rsidRPr="00C35736">
              <w:rPr>
                <w:rFonts w:eastAsia="Times New Roman" w:cs="Times New Roman"/>
                <w:b/>
                <w:bCs/>
                <w:szCs w:val="24"/>
                <w:lang w:eastAsia="lv-LV"/>
              </w:rPr>
              <w:t>Rāciju nosaukums un modelis</w:t>
            </w:r>
          </w:p>
        </w:tc>
      </w:tr>
      <w:tr w:rsidR="00C35736" w:rsidRPr="001371F0" w14:paraId="25B0C9AC" w14:textId="77777777" w:rsidTr="00CD7BDB">
        <w:trPr>
          <w:trHeight w:val="567"/>
          <w:tblHeader/>
        </w:trPr>
        <w:tc>
          <w:tcPr>
            <w:tcW w:w="1276" w:type="dxa"/>
            <w:vAlign w:val="center"/>
          </w:tcPr>
          <w:p w14:paraId="48D83869"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1.</w:t>
            </w:r>
          </w:p>
        </w:tc>
        <w:tc>
          <w:tcPr>
            <w:tcW w:w="7938" w:type="dxa"/>
            <w:vAlign w:val="center"/>
          </w:tcPr>
          <w:p w14:paraId="29F8FCD2" w14:textId="77777777" w:rsidR="00C35736" w:rsidRPr="001371F0" w:rsidRDefault="00C35736" w:rsidP="00C35736">
            <w:pPr>
              <w:ind w:left="181"/>
              <w:rPr>
                <w:rFonts w:eastAsia="Times New Roman" w:cs="Times New Roman"/>
                <w:szCs w:val="24"/>
                <w:lang w:eastAsia="lv-LV"/>
              </w:rPr>
            </w:pPr>
            <w:r w:rsidRPr="001371F0">
              <w:rPr>
                <w:rFonts w:eastAsia="Times New Roman" w:cs="Times New Roman"/>
                <w:szCs w:val="24"/>
                <w:lang w:eastAsia="lv-LV"/>
              </w:rPr>
              <w:t>Motorola GP340</w:t>
            </w:r>
          </w:p>
        </w:tc>
      </w:tr>
      <w:tr w:rsidR="00C35736" w:rsidRPr="001371F0" w14:paraId="74DACBE0" w14:textId="77777777" w:rsidTr="00CD7BDB">
        <w:trPr>
          <w:trHeight w:val="567"/>
          <w:tblHeader/>
        </w:trPr>
        <w:tc>
          <w:tcPr>
            <w:tcW w:w="1276" w:type="dxa"/>
            <w:vAlign w:val="center"/>
          </w:tcPr>
          <w:p w14:paraId="0A35907F"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2.</w:t>
            </w:r>
          </w:p>
        </w:tc>
        <w:tc>
          <w:tcPr>
            <w:tcW w:w="7938" w:type="dxa"/>
            <w:vAlign w:val="center"/>
          </w:tcPr>
          <w:p w14:paraId="43F516C7" w14:textId="77777777" w:rsidR="00C35736" w:rsidRPr="001371F0" w:rsidRDefault="00C35736" w:rsidP="00C35736">
            <w:pPr>
              <w:ind w:left="181"/>
              <w:rPr>
                <w:rFonts w:eastAsia="Times New Roman" w:cs="Times New Roman"/>
                <w:szCs w:val="24"/>
                <w:lang w:eastAsia="lv-LV"/>
              </w:rPr>
            </w:pPr>
            <w:r w:rsidRPr="001371F0">
              <w:rPr>
                <w:rFonts w:eastAsia="Times New Roman" w:cs="Times New Roman"/>
                <w:szCs w:val="24"/>
                <w:lang w:eastAsia="lv-LV"/>
              </w:rPr>
              <w:t xml:space="preserve">Motorola GP340 </w:t>
            </w:r>
            <w:proofErr w:type="spellStart"/>
            <w:r w:rsidRPr="001371F0">
              <w:rPr>
                <w:rFonts w:eastAsia="Times New Roman" w:cs="Times New Roman"/>
                <w:szCs w:val="24"/>
                <w:lang w:eastAsia="lv-LV"/>
              </w:rPr>
              <w:t>Ex</w:t>
            </w:r>
            <w:proofErr w:type="spellEnd"/>
          </w:p>
        </w:tc>
      </w:tr>
      <w:tr w:rsidR="00C35736" w:rsidRPr="001371F0" w14:paraId="279A4A0A" w14:textId="77777777" w:rsidTr="00CD7BDB">
        <w:trPr>
          <w:trHeight w:val="567"/>
          <w:tblHeader/>
        </w:trPr>
        <w:tc>
          <w:tcPr>
            <w:tcW w:w="1276" w:type="dxa"/>
            <w:vAlign w:val="center"/>
          </w:tcPr>
          <w:p w14:paraId="08CC4EDC"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3.</w:t>
            </w:r>
          </w:p>
        </w:tc>
        <w:tc>
          <w:tcPr>
            <w:tcW w:w="7938" w:type="dxa"/>
            <w:vAlign w:val="center"/>
          </w:tcPr>
          <w:p w14:paraId="20F9F26A" w14:textId="77777777" w:rsidR="00C35736" w:rsidRPr="001371F0" w:rsidRDefault="00C35736" w:rsidP="00C35736">
            <w:pPr>
              <w:ind w:left="181"/>
              <w:rPr>
                <w:rFonts w:eastAsia="Times New Roman" w:cs="Times New Roman"/>
                <w:szCs w:val="24"/>
                <w:lang w:eastAsia="lv-LV"/>
              </w:rPr>
            </w:pPr>
            <w:r w:rsidRPr="001371F0">
              <w:rPr>
                <w:rFonts w:eastAsia="Times New Roman" w:cs="Times New Roman"/>
                <w:szCs w:val="24"/>
                <w:lang w:eastAsia="lv-LV"/>
              </w:rPr>
              <w:t xml:space="preserve">Motorola DP4401 </w:t>
            </w:r>
            <w:proofErr w:type="spellStart"/>
            <w:r w:rsidRPr="001371F0">
              <w:rPr>
                <w:rFonts w:eastAsia="Times New Roman" w:cs="Times New Roman"/>
                <w:szCs w:val="24"/>
                <w:lang w:eastAsia="lv-LV"/>
              </w:rPr>
              <w:t>Ex</w:t>
            </w:r>
            <w:proofErr w:type="spellEnd"/>
          </w:p>
        </w:tc>
      </w:tr>
      <w:tr w:rsidR="00C35736" w:rsidRPr="001371F0" w14:paraId="6A562E01" w14:textId="77777777" w:rsidTr="00CD7BDB">
        <w:trPr>
          <w:trHeight w:val="567"/>
          <w:tblHeader/>
        </w:trPr>
        <w:tc>
          <w:tcPr>
            <w:tcW w:w="1276" w:type="dxa"/>
            <w:vAlign w:val="center"/>
          </w:tcPr>
          <w:p w14:paraId="65173B2C"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4.</w:t>
            </w:r>
          </w:p>
        </w:tc>
        <w:tc>
          <w:tcPr>
            <w:tcW w:w="7938" w:type="dxa"/>
            <w:vAlign w:val="center"/>
          </w:tcPr>
          <w:p w14:paraId="4745E325" w14:textId="77777777" w:rsidR="00C35736" w:rsidRPr="001371F0" w:rsidRDefault="00C35736" w:rsidP="00C35736">
            <w:pPr>
              <w:ind w:left="181"/>
              <w:rPr>
                <w:rFonts w:eastAsia="Times New Roman" w:cs="Times New Roman"/>
                <w:szCs w:val="24"/>
                <w:lang w:eastAsia="lv-LV"/>
              </w:rPr>
            </w:pPr>
            <w:r w:rsidRPr="001371F0">
              <w:rPr>
                <w:rFonts w:eastAsia="Times New Roman" w:cs="Times New Roman"/>
                <w:szCs w:val="24"/>
                <w:lang w:eastAsia="lv-LV"/>
              </w:rPr>
              <w:t>Motorola DP3441</w:t>
            </w:r>
          </w:p>
        </w:tc>
      </w:tr>
      <w:tr w:rsidR="00C35736" w:rsidRPr="001371F0" w14:paraId="604A04DB" w14:textId="77777777" w:rsidTr="00CD7BDB">
        <w:trPr>
          <w:trHeight w:val="567"/>
          <w:tblHeader/>
        </w:trPr>
        <w:tc>
          <w:tcPr>
            <w:tcW w:w="1276" w:type="dxa"/>
            <w:vAlign w:val="center"/>
          </w:tcPr>
          <w:p w14:paraId="072FD467"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5.</w:t>
            </w:r>
          </w:p>
        </w:tc>
        <w:tc>
          <w:tcPr>
            <w:tcW w:w="7938" w:type="dxa"/>
            <w:vAlign w:val="center"/>
          </w:tcPr>
          <w:p w14:paraId="50F42672" w14:textId="77777777" w:rsidR="00C35736" w:rsidRPr="001371F0" w:rsidRDefault="00C35736" w:rsidP="00C35736">
            <w:pPr>
              <w:ind w:left="181"/>
              <w:rPr>
                <w:rFonts w:eastAsia="Times New Roman" w:cs="Times New Roman"/>
                <w:szCs w:val="24"/>
                <w:lang w:eastAsia="lv-LV"/>
              </w:rPr>
            </w:pPr>
            <w:r w:rsidRPr="001371F0">
              <w:rPr>
                <w:rFonts w:eastAsia="Times New Roman" w:cs="Times New Roman"/>
                <w:szCs w:val="24"/>
                <w:lang w:eastAsia="lv-LV"/>
              </w:rPr>
              <w:t>Motorola VX-261</w:t>
            </w:r>
          </w:p>
        </w:tc>
      </w:tr>
      <w:tr w:rsidR="00C35736" w:rsidRPr="001371F0" w14:paraId="06DAEF88" w14:textId="77777777" w:rsidTr="00CD7BDB">
        <w:trPr>
          <w:trHeight w:val="567"/>
          <w:tblHeader/>
        </w:trPr>
        <w:tc>
          <w:tcPr>
            <w:tcW w:w="1276" w:type="dxa"/>
            <w:vAlign w:val="center"/>
          </w:tcPr>
          <w:p w14:paraId="12A92672"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6.</w:t>
            </w:r>
          </w:p>
        </w:tc>
        <w:tc>
          <w:tcPr>
            <w:tcW w:w="7938" w:type="dxa"/>
            <w:vAlign w:val="center"/>
          </w:tcPr>
          <w:p w14:paraId="7E349191" w14:textId="77777777" w:rsidR="00C35736" w:rsidRPr="001371F0" w:rsidRDefault="00C35736" w:rsidP="00C35736">
            <w:pPr>
              <w:ind w:left="181"/>
              <w:rPr>
                <w:rFonts w:eastAsia="Times New Roman" w:cs="Times New Roman"/>
                <w:szCs w:val="24"/>
                <w:lang w:eastAsia="lv-LV"/>
              </w:rPr>
            </w:pPr>
            <w:proofErr w:type="spellStart"/>
            <w:r w:rsidRPr="001371F0">
              <w:rPr>
                <w:rFonts w:eastAsia="Times New Roman" w:cs="Times New Roman"/>
                <w:szCs w:val="24"/>
                <w:lang w:eastAsia="lv-LV"/>
              </w:rPr>
              <w:t>Hytera</w:t>
            </w:r>
            <w:proofErr w:type="spellEnd"/>
            <w:r w:rsidRPr="001371F0">
              <w:rPr>
                <w:rFonts w:eastAsia="Times New Roman" w:cs="Times New Roman"/>
                <w:szCs w:val="24"/>
                <w:lang w:eastAsia="lv-LV"/>
              </w:rPr>
              <w:t xml:space="preserve"> TC700</w:t>
            </w:r>
          </w:p>
        </w:tc>
      </w:tr>
      <w:tr w:rsidR="00C35736" w:rsidRPr="001371F0" w14:paraId="77030E52" w14:textId="77777777" w:rsidTr="00CD7BDB">
        <w:trPr>
          <w:trHeight w:val="567"/>
          <w:tblHeader/>
        </w:trPr>
        <w:tc>
          <w:tcPr>
            <w:tcW w:w="1276" w:type="dxa"/>
            <w:vAlign w:val="center"/>
          </w:tcPr>
          <w:p w14:paraId="1823E988"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7.</w:t>
            </w:r>
          </w:p>
        </w:tc>
        <w:tc>
          <w:tcPr>
            <w:tcW w:w="7938" w:type="dxa"/>
            <w:vAlign w:val="center"/>
          </w:tcPr>
          <w:p w14:paraId="34C2D7EE" w14:textId="77777777" w:rsidR="00C35736" w:rsidRPr="001371F0" w:rsidRDefault="00C35736" w:rsidP="00C35736">
            <w:pPr>
              <w:ind w:left="181"/>
              <w:rPr>
                <w:rFonts w:eastAsia="Times New Roman" w:cs="Times New Roman"/>
                <w:szCs w:val="24"/>
                <w:lang w:eastAsia="lv-LV"/>
              </w:rPr>
            </w:pPr>
            <w:proofErr w:type="spellStart"/>
            <w:r w:rsidRPr="001371F0">
              <w:rPr>
                <w:rFonts w:eastAsia="Times New Roman" w:cs="Times New Roman"/>
                <w:szCs w:val="24"/>
                <w:lang w:eastAsia="lv-LV"/>
              </w:rPr>
              <w:t>Hytera</w:t>
            </w:r>
            <w:proofErr w:type="spellEnd"/>
            <w:r w:rsidRPr="001371F0">
              <w:rPr>
                <w:rFonts w:eastAsia="Times New Roman" w:cs="Times New Roman"/>
                <w:szCs w:val="24"/>
                <w:lang w:eastAsia="lv-LV"/>
              </w:rPr>
              <w:t xml:space="preserve"> TC700 </w:t>
            </w:r>
            <w:proofErr w:type="spellStart"/>
            <w:r w:rsidRPr="001371F0">
              <w:rPr>
                <w:rFonts w:eastAsia="Times New Roman" w:cs="Times New Roman"/>
                <w:szCs w:val="24"/>
                <w:lang w:eastAsia="lv-LV"/>
              </w:rPr>
              <w:t>Ex</w:t>
            </w:r>
            <w:proofErr w:type="spellEnd"/>
            <w:r w:rsidRPr="001371F0">
              <w:rPr>
                <w:rFonts w:eastAsia="Times New Roman" w:cs="Times New Roman"/>
                <w:szCs w:val="24"/>
                <w:lang w:eastAsia="lv-LV"/>
              </w:rPr>
              <w:t xml:space="preserve"> Plus</w:t>
            </w:r>
          </w:p>
        </w:tc>
      </w:tr>
      <w:tr w:rsidR="00C35736" w:rsidRPr="001371F0" w14:paraId="106E5091" w14:textId="77777777" w:rsidTr="00CD7BDB">
        <w:trPr>
          <w:trHeight w:val="567"/>
          <w:tblHeader/>
        </w:trPr>
        <w:tc>
          <w:tcPr>
            <w:tcW w:w="1276" w:type="dxa"/>
            <w:vAlign w:val="center"/>
          </w:tcPr>
          <w:p w14:paraId="4B49592C"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8.</w:t>
            </w:r>
          </w:p>
        </w:tc>
        <w:tc>
          <w:tcPr>
            <w:tcW w:w="7938" w:type="dxa"/>
            <w:vAlign w:val="center"/>
          </w:tcPr>
          <w:p w14:paraId="57EED0B6" w14:textId="77777777" w:rsidR="00C35736" w:rsidRPr="001371F0" w:rsidRDefault="00C35736" w:rsidP="00C35736">
            <w:pPr>
              <w:ind w:left="181"/>
              <w:rPr>
                <w:rFonts w:eastAsia="Times New Roman" w:cs="Times New Roman"/>
                <w:szCs w:val="24"/>
                <w:lang w:eastAsia="lv-LV"/>
              </w:rPr>
            </w:pPr>
            <w:proofErr w:type="spellStart"/>
            <w:r w:rsidRPr="001371F0">
              <w:rPr>
                <w:rFonts w:eastAsia="Times New Roman" w:cs="Times New Roman"/>
                <w:szCs w:val="24"/>
                <w:lang w:eastAsia="lv-LV"/>
              </w:rPr>
              <w:t>Albrecht</w:t>
            </w:r>
            <w:proofErr w:type="spellEnd"/>
            <w:r w:rsidRPr="001371F0">
              <w:rPr>
                <w:rFonts w:eastAsia="Times New Roman" w:cs="Times New Roman"/>
                <w:szCs w:val="24"/>
                <w:lang w:eastAsia="lv-LV"/>
              </w:rPr>
              <w:t xml:space="preserve"> AE4200R</w:t>
            </w:r>
          </w:p>
        </w:tc>
      </w:tr>
      <w:tr w:rsidR="00C35736" w:rsidRPr="001371F0" w14:paraId="3E406EB6" w14:textId="77777777" w:rsidTr="00CD7BDB">
        <w:trPr>
          <w:trHeight w:val="567"/>
          <w:tblHeader/>
        </w:trPr>
        <w:tc>
          <w:tcPr>
            <w:tcW w:w="1276" w:type="dxa"/>
            <w:vAlign w:val="center"/>
          </w:tcPr>
          <w:p w14:paraId="7315729C"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9.</w:t>
            </w:r>
          </w:p>
        </w:tc>
        <w:tc>
          <w:tcPr>
            <w:tcW w:w="7938" w:type="dxa"/>
            <w:vAlign w:val="center"/>
          </w:tcPr>
          <w:p w14:paraId="18DAC3C2" w14:textId="77777777" w:rsidR="00C35736" w:rsidRPr="001371F0" w:rsidRDefault="00C35736" w:rsidP="00C35736">
            <w:pPr>
              <w:ind w:left="181"/>
              <w:rPr>
                <w:rFonts w:eastAsia="Times New Roman" w:cs="Times New Roman"/>
                <w:szCs w:val="24"/>
                <w:lang w:eastAsia="lv-LV"/>
              </w:rPr>
            </w:pPr>
            <w:r w:rsidRPr="001371F0">
              <w:rPr>
                <w:rFonts w:eastAsia="Times New Roman" w:cs="Times New Roman"/>
                <w:szCs w:val="24"/>
                <w:lang w:eastAsia="lv-LV"/>
              </w:rPr>
              <w:t xml:space="preserve">Midland Alan 48 Excel </w:t>
            </w:r>
            <w:proofErr w:type="spellStart"/>
            <w:r w:rsidRPr="001371F0">
              <w:rPr>
                <w:rFonts w:eastAsia="Times New Roman" w:cs="Times New Roman"/>
                <w:szCs w:val="24"/>
                <w:lang w:eastAsia="lv-LV"/>
              </w:rPr>
              <w:t>Multi</w:t>
            </w:r>
            <w:proofErr w:type="spellEnd"/>
          </w:p>
        </w:tc>
      </w:tr>
      <w:tr w:rsidR="00C35736" w:rsidRPr="001371F0" w14:paraId="483DD43F" w14:textId="77777777" w:rsidTr="00CD7BDB">
        <w:trPr>
          <w:trHeight w:val="567"/>
          <w:tblHeader/>
        </w:trPr>
        <w:tc>
          <w:tcPr>
            <w:tcW w:w="1276" w:type="dxa"/>
            <w:vAlign w:val="center"/>
          </w:tcPr>
          <w:p w14:paraId="48E42385"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10.</w:t>
            </w:r>
          </w:p>
        </w:tc>
        <w:tc>
          <w:tcPr>
            <w:tcW w:w="7938" w:type="dxa"/>
            <w:vAlign w:val="center"/>
          </w:tcPr>
          <w:p w14:paraId="73337244" w14:textId="77777777" w:rsidR="00C35736" w:rsidRPr="001371F0" w:rsidRDefault="00C35736" w:rsidP="00C35736">
            <w:pPr>
              <w:ind w:left="181"/>
              <w:rPr>
                <w:rFonts w:eastAsia="Times New Roman" w:cs="Times New Roman"/>
                <w:szCs w:val="24"/>
                <w:lang w:eastAsia="lv-LV"/>
              </w:rPr>
            </w:pPr>
            <w:proofErr w:type="spellStart"/>
            <w:r w:rsidRPr="001371F0">
              <w:rPr>
                <w:rFonts w:eastAsia="Times New Roman" w:cs="Times New Roman"/>
                <w:szCs w:val="24"/>
                <w:lang w:eastAsia="lv-LV"/>
              </w:rPr>
              <w:t>Sepura</w:t>
            </w:r>
            <w:proofErr w:type="spellEnd"/>
            <w:r w:rsidRPr="001371F0">
              <w:rPr>
                <w:rFonts w:eastAsia="Times New Roman" w:cs="Times New Roman"/>
                <w:szCs w:val="24"/>
                <w:lang w:eastAsia="lv-LV"/>
              </w:rPr>
              <w:t xml:space="preserve"> STP9000</w:t>
            </w:r>
          </w:p>
        </w:tc>
      </w:tr>
      <w:tr w:rsidR="00C35736" w:rsidRPr="001371F0" w14:paraId="795E97A9" w14:textId="77777777" w:rsidTr="00CD7BDB">
        <w:trPr>
          <w:trHeight w:val="567"/>
          <w:tblHeader/>
        </w:trPr>
        <w:tc>
          <w:tcPr>
            <w:tcW w:w="1276" w:type="dxa"/>
            <w:vAlign w:val="center"/>
          </w:tcPr>
          <w:p w14:paraId="070456AC" w14:textId="77777777" w:rsidR="00C35736" w:rsidRPr="001371F0" w:rsidRDefault="00C35736" w:rsidP="00CE66C1">
            <w:pPr>
              <w:jc w:val="center"/>
              <w:rPr>
                <w:rFonts w:eastAsia="Times New Roman" w:cs="Times New Roman"/>
                <w:szCs w:val="24"/>
                <w:lang w:eastAsia="lv-LV"/>
              </w:rPr>
            </w:pPr>
            <w:r w:rsidRPr="001371F0">
              <w:rPr>
                <w:rFonts w:eastAsia="Times New Roman" w:cs="Times New Roman"/>
                <w:szCs w:val="24"/>
                <w:lang w:eastAsia="lv-LV"/>
              </w:rPr>
              <w:t>11.</w:t>
            </w:r>
          </w:p>
        </w:tc>
        <w:tc>
          <w:tcPr>
            <w:tcW w:w="7938" w:type="dxa"/>
            <w:vAlign w:val="center"/>
          </w:tcPr>
          <w:p w14:paraId="4C7DB988" w14:textId="77777777" w:rsidR="00C35736" w:rsidRPr="001371F0" w:rsidRDefault="00C35736" w:rsidP="00C35736">
            <w:pPr>
              <w:ind w:left="181"/>
              <w:rPr>
                <w:rFonts w:eastAsia="Times New Roman" w:cs="Times New Roman"/>
                <w:szCs w:val="24"/>
                <w:lang w:eastAsia="lv-LV"/>
              </w:rPr>
            </w:pPr>
            <w:proofErr w:type="spellStart"/>
            <w:r w:rsidRPr="001371F0">
              <w:rPr>
                <w:rFonts w:eastAsia="Times New Roman" w:cs="Times New Roman"/>
                <w:szCs w:val="24"/>
                <w:lang w:eastAsia="lv-LV"/>
              </w:rPr>
              <w:t>Sepura</w:t>
            </w:r>
            <w:proofErr w:type="spellEnd"/>
            <w:r w:rsidRPr="001371F0">
              <w:rPr>
                <w:rFonts w:eastAsia="Times New Roman" w:cs="Times New Roman"/>
                <w:szCs w:val="24"/>
                <w:lang w:eastAsia="lv-LV"/>
              </w:rPr>
              <w:t xml:space="preserve"> STP9200</w:t>
            </w:r>
          </w:p>
        </w:tc>
      </w:tr>
      <w:tr w:rsidR="000A38B4" w:rsidRPr="001371F0" w14:paraId="5589DE75" w14:textId="77777777" w:rsidTr="00CD7BDB">
        <w:trPr>
          <w:trHeight w:val="567"/>
          <w:tblHeader/>
        </w:trPr>
        <w:tc>
          <w:tcPr>
            <w:tcW w:w="1276" w:type="dxa"/>
            <w:vAlign w:val="center"/>
          </w:tcPr>
          <w:p w14:paraId="355F1CC8" w14:textId="5EBC26D0" w:rsidR="000A38B4" w:rsidRPr="001371F0" w:rsidRDefault="000A38B4" w:rsidP="00CE66C1">
            <w:pPr>
              <w:jc w:val="center"/>
              <w:rPr>
                <w:rFonts w:eastAsia="Times New Roman" w:cs="Times New Roman"/>
                <w:szCs w:val="24"/>
                <w:lang w:eastAsia="lv-LV"/>
              </w:rPr>
            </w:pPr>
            <w:r>
              <w:rPr>
                <w:rFonts w:eastAsia="Times New Roman" w:cs="Times New Roman"/>
                <w:szCs w:val="24"/>
                <w:lang w:eastAsia="lv-LV"/>
              </w:rPr>
              <w:t>12.</w:t>
            </w:r>
          </w:p>
        </w:tc>
        <w:tc>
          <w:tcPr>
            <w:tcW w:w="7938" w:type="dxa"/>
            <w:vAlign w:val="center"/>
          </w:tcPr>
          <w:p w14:paraId="1CDFECBD" w14:textId="00FBDD2B" w:rsidR="000A38B4" w:rsidRPr="001371F0" w:rsidRDefault="000A38B4" w:rsidP="00C35736">
            <w:pPr>
              <w:ind w:left="181"/>
              <w:rPr>
                <w:rFonts w:eastAsia="Times New Roman" w:cs="Times New Roman"/>
                <w:szCs w:val="24"/>
                <w:lang w:eastAsia="lv-LV"/>
              </w:rPr>
            </w:pPr>
            <w:r>
              <w:rPr>
                <w:rFonts w:eastAsia="Times New Roman" w:cs="Times New Roman"/>
                <w:szCs w:val="24"/>
                <w:lang w:eastAsia="lv-LV"/>
              </w:rPr>
              <w:t>Motorola APX 2000</w:t>
            </w:r>
          </w:p>
        </w:tc>
      </w:tr>
    </w:tbl>
    <w:p w14:paraId="5D17ABEA" w14:textId="6A8C5092" w:rsidR="00DE40EB" w:rsidRDefault="00DE40EB" w:rsidP="001371F0">
      <w:pPr>
        <w:jc w:val="both"/>
        <w:rPr>
          <w:sz w:val="22"/>
        </w:rPr>
      </w:pPr>
    </w:p>
    <w:p w14:paraId="23FBDB84" w14:textId="77777777" w:rsidR="00DE40EB" w:rsidRDefault="00DE40EB">
      <w:pPr>
        <w:rPr>
          <w:sz w:val="22"/>
        </w:rPr>
      </w:pPr>
      <w:r>
        <w:rPr>
          <w:sz w:val="22"/>
        </w:rPr>
        <w:br w:type="page"/>
      </w:r>
    </w:p>
    <w:p w14:paraId="111194F6" w14:textId="77777777" w:rsidR="001371F0" w:rsidRDefault="001371F0" w:rsidP="001371F0">
      <w:pPr>
        <w:jc w:val="both"/>
        <w:rPr>
          <w:sz w:val="22"/>
        </w:rPr>
      </w:pPr>
    </w:p>
    <w:p w14:paraId="527EB0A9" w14:textId="0DDFD7F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6E209A4A"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00660F2F">
        <w:rPr>
          <w:rFonts w:cs="Times New Roman"/>
          <w:szCs w:val="24"/>
        </w:rPr>
        <w:t>VID</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0B2780F0"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w:t>
      </w:r>
      <w:r w:rsidR="00660F2F">
        <w:rPr>
          <w:rFonts w:cs="Times New Roman"/>
          <w:szCs w:val="24"/>
        </w:rPr>
        <w:t>VID</w:t>
      </w:r>
      <w:r w:rsidRPr="0037158A">
        <w:rPr>
          <w:rFonts w:cs="Times New Roman"/>
          <w:szCs w:val="24"/>
        </w:rPr>
        <w:t xml:space="preserve">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 xml:space="preserve">Ja </w:t>
      </w:r>
      <w:r w:rsidRPr="001E4F67">
        <w:t>2.2.apakšpunktā</w:t>
      </w:r>
      <w:r w:rsidRPr="00A0540A">
        <w:t xml:space="preserve">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AD400D0" w14:textId="4FA2D843" w:rsidR="00CD5E63" w:rsidRDefault="0068632A" w:rsidP="00CD7BDB">
      <w:pPr>
        <w:pStyle w:val="ListParagraph"/>
        <w:numPr>
          <w:ilvl w:val="1"/>
          <w:numId w:val="1"/>
        </w:numPr>
        <w:tabs>
          <w:tab w:val="left" w:pos="1276"/>
        </w:tabs>
        <w:ind w:left="0" w:firstLine="709"/>
        <w:jc w:val="both"/>
        <w:rPr>
          <w:lang w:eastAsia="lv-LV"/>
        </w:rPr>
      </w:pPr>
      <w:bookmarkStart w:id="8"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bookmarkEnd w:id="8"/>
    </w:p>
    <w:p w14:paraId="1E6E33DE" w14:textId="77777777" w:rsidR="00CD5E63" w:rsidRDefault="00CD5E63"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2DDCEBA" w14:textId="77777777" w:rsidR="004567F0" w:rsidRPr="004567F0" w:rsidRDefault="004567F0" w:rsidP="004567F0"/>
    <w:p w14:paraId="0D856BCC" w14:textId="5C65B74C" w:rsidR="00CD7BDB" w:rsidRDefault="00936765" w:rsidP="00936765">
      <w:pPr>
        <w:tabs>
          <w:tab w:val="left" w:pos="709"/>
          <w:tab w:val="left" w:pos="1560"/>
          <w:tab w:val="center" w:pos="4320"/>
          <w:tab w:val="left" w:pos="6096"/>
          <w:tab w:val="right" w:pos="8640"/>
        </w:tabs>
        <w:ind w:right="-1"/>
        <w:jc w:val="both"/>
        <w:rPr>
          <w:rFonts w:cs="Times New Roman"/>
          <w:b/>
          <w:strike/>
          <w:szCs w:val="24"/>
        </w:rPr>
      </w:pPr>
      <w:r>
        <w:rPr>
          <w:b/>
        </w:rPr>
        <w:t>3</w:t>
      </w:r>
      <w:r w:rsidRPr="006B1729">
        <w:rPr>
          <w:b/>
        </w:rPr>
        <w:t xml:space="preserve">.1. </w:t>
      </w:r>
      <w:r w:rsidRPr="006B1729">
        <w:t>Komisija par iepirkuma</w:t>
      </w:r>
      <w:r w:rsidRPr="00936765">
        <w:t xml:space="preserve"> uzvarētāju atzīst to pretendentu, kura </w:t>
      </w:r>
      <w:r w:rsidRPr="006B1729">
        <w:t>piedāvājums atbilst pretendenta piedāvājumā norādītajām prasībām un kura piedāvājuma cena ir viszemāk</w:t>
      </w:r>
      <w:r w:rsidRPr="00CD7BDB">
        <w:t>ā</w:t>
      </w:r>
      <w:r w:rsidR="00CD7BDB" w:rsidRPr="00CD7BDB">
        <w:rPr>
          <w:rFonts w:cs="Times New Roman"/>
          <w:b/>
          <w:szCs w:val="24"/>
        </w:rPr>
        <w:t>.</w:t>
      </w:r>
    </w:p>
    <w:p w14:paraId="2119767D" w14:textId="67784F41" w:rsidR="00936765" w:rsidRDefault="00936765" w:rsidP="00936765">
      <w:pPr>
        <w:tabs>
          <w:tab w:val="left" w:pos="709"/>
          <w:tab w:val="left" w:pos="1560"/>
          <w:tab w:val="center" w:pos="4320"/>
          <w:tab w:val="left" w:pos="6096"/>
          <w:tab w:val="right" w:pos="8640"/>
        </w:tabs>
        <w:ind w:right="-1"/>
        <w:jc w:val="both"/>
        <w:rPr>
          <w:lang w:eastAsia="lv-LV"/>
        </w:rPr>
      </w:pPr>
      <w:r>
        <w:rPr>
          <w:b/>
          <w:bCs/>
        </w:rPr>
        <w:t>3</w:t>
      </w:r>
      <w:r w:rsidRPr="00936765">
        <w:rPr>
          <w:b/>
          <w:bCs/>
        </w:rPr>
        <w:t>.</w:t>
      </w:r>
      <w:r w:rsidR="00D50B63">
        <w:rPr>
          <w:b/>
          <w:bCs/>
        </w:rPr>
        <w:t>2</w:t>
      </w:r>
      <w:r w:rsidRPr="00936765">
        <w:rPr>
          <w:b/>
          <w:bCs/>
        </w:rPr>
        <w:t>.</w:t>
      </w:r>
      <w:r>
        <w:rPr>
          <w:i/>
        </w:rPr>
        <w:t xml:space="preserve"> </w:t>
      </w:r>
      <w:r w:rsidRPr="00B73374">
        <w:rPr>
          <w:lang w:eastAsia="lv-LV"/>
        </w:rPr>
        <w:t xml:space="preserve">Gadījumā, ja vairāki pretendenti </w:t>
      </w:r>
      <w:r w:rsidRPr="00CD7BDB">
        <w:t>piedāvā vienādu finanšu piedāvājuma zemāko cenu</w:t>
      </w:r>
      <w:r w:rsidRPr="00B73374">
        <w:rPr>
          <w:lang w:eastAsia="lv-LV"/>
        </w:rPr>
        <w:t xml:space="preserve">, līguma slēgšanas tiesības tiek piešķirtas pretendentam, kurš </w:t>
      </w:r>
      <w:r w:rsidR="00D50B63">
        <w:rPr>
          <w:lang w:eastAsia="lv-LV"/>
        </w:rPr>
        <w:t>ir piedāvājis</w:t>
      </w:r>
      <w:r w:rsidR="007A7ED3">
        <w:rPr>
          <w:lang w:eastAsia="lv-LV"/>
        </w:rPr>
        <w:t xml:space="preserve"> </w:t>
      </w:r>
      <w:r w:rsidR="00D50B63">
        <w:rPr>
          <w:lang w:eastAsia="lv-LV"/>
        </w:rPr>
        <w:t xml:space="preserve">zemāko cenu par </w:t>
      </w:r>
      <w:r w:rsidR="007A7ED3">
        <w:rPr>
          <w:lang w:eastAsia="lv-LV"/>
        </w:rPr>
        <w:t xml:space="preserve">“Finanšu piedāvājuma” </w:t>
      </w:r>
      <w:r w:rsidR="00D50B63">
        <w:rPr>
          <w:lang w:eastAsia="lv-LV"/>
        </w:rPr>
        <w:t>3.tabulas pozīciju C</w:t>
      </w:r>
      <w:r w:rsidR="00D50B63" w:rsidRPr="00D50B63">
        <w:rPr>
          <w:lang w:eastAsia="lv-LV"/>
        </w:rPr>
        <w:t>1</w:t>
      </w:r>
      <w:r w:rsidRPr="00B73374">
        <w:rPr>
          <w:lang w:eastAsia="lv-LV"/>
        </w:rPr>
        <w:t xml:space="preserve"> </w:t>
      </w:r>
      <w:r w:rsidR="00D50B63">
        <w:rPr>
          <w:lang w:eastAsia="lv-LV"/>
        </w:rPr>
        <w:t>“Vienas remonta darba stundas cena, EUR (bez PVN)</w:t>
      </w:r>
      <w:r>
        <w:rPr>
          <w:lang w:eastAsia="lv-LV"/>
        </w:rPr>
        <w:t>.</w:t>
      </w:r>
    </w:p>
    <w:p w14:paraId="5D46A29A" w14:textId="5033EC55" w:rsidR="003E5984" w:rsidRDefault="003E5984" w:rsidP="00936765">
      <w:pPr>
        <w:tabs>
          <w:tab w:val="left" w:pos="709"/>
          <w:tab w:val="left" w:pos="1560"/>
          <w:tab w:val="center" w:pos="4320"/>
          <w:tab w:val="left" w:pos="6096"/>
          <w:tab w:val="right" w:pos="8640"/>
        </w:tabs>
        <w:ind w:right="-1"/>
        <w:jc w:val="both"/>
        <w:rPr>
          <w:lang w:eastAsia="lv-LV"/>
        </w:rPr>
      </w:pPr>
      <w:r w:rsidRPr="003E5984">
        <w:rPr>
          <w:b/>
          <w:bCs/>
          <w:lang w:eastAsia="lv-LV"/>
        </w:rPr>
        <w:t>3.</w:t>
      </w:r>
      <w:r w:rsidR="00D50B63">
        <w:rPr>
          <w:b/>
          <w:bCs/>
          <w:lang w:eastAsia="lv-LV"/>
        </w:rPr>
        <w:t>3</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142C2480" w:rsidR="00D50B63" w:rsidRDefault="00D50B63">
      <w:pPr>
        <w:rPr>
          <w:lang w:eastAsia="lv-LV"/>
        </w:rPr>
      </w:pPr>
      <w:r>
        <w:rPr>
          <w:lang w:eastAsia="lv-LV"/>
        </w:rPr>
        <w:br w:type="page"/>
      </w:r>
    </w:p>
    <w:p w14:paraId="7C810E8D" w14:textId="77777777" w:rsidR="006A176E" w:rsidRDefault="006A176E" w:rsidP="006A176E">
      <w:pPr>
        <w:rPr>
          <w:lang w:eastAsia="lv-LV"/>
        </w:rPr>
      </w:pPr>
    </w:p>
    <w:p w14:paraId="21CC9AEF" w14:textId="77777777" w:rsidR="00CD5E63" w:rsidRDefault="00CD5E63"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1F442146" w:rsidR="00A259CA" w:rsidRDefault="00B66D1E" w:rsidP="00B66D1E">
      <w:pPr>
        <w:jc w:val="right"/>
        <w:rPr>
          <w:i/>
          <w:iCs/>
          <w:szCs w:val="24"/>
        </w:rPr>
      </w:pPr>
      <w:r w:rsidRPr="00CD7BDB">
        <w:rPr>
          <w:i/>
          <w:iCs/>
          <w:szCs w:val="24"/>
        </w:rPr>
        <w:t>3.</w:t>
      </w:r>
      <w:r w:rsidRPr="009A12C0">
        <w:rPr>
          <w:i/>
          <w:iCs/>
          <w:szCs w:val="24"/>
        </w:rPr>
        <w:t>tabula</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2977"/>
        <w:gridCol w:w="2664"/>
      </w:tblGrid>
      <w:tr w:rsidR="001E4F67" w:rsidRPr="001371F0" w14:paraId="46EAAF0F" w14:textId="77777777" w:rsidTr="00C35736">
        <w:trPr>
          <w:trHeight w:val="1829"/>
          <w:tblHeader/>
        </w:trPr>
        <w:tc>
          <w:tcPr>
            <w:tcW w:w="709" w:type="dxa"/>
            <w:shd w:val="clear" w:color="auto" w:fill="D9D9D9" w:themeFill="background1" w:themeFillShade="D9"/>
            <w:vAlign w:val="center"/>
          </w:tcPr>
          <w:p w14:paraId="5B32537A" w14:textId="77777777" w:rsidR="001E4F67" w:rsidRPr="00C35736" w:rsidRDefault="001E4F67" w:rsidP="00CE66C1">
            <w:pPr>
              <w:jc w:val="center"/>
              <w:rPr>
                <w:rFonts w:eastAsia="Times New Roman" w:cs="Times New Roman"/>
                <w:b/>
                <w:bCs/>
                <w:szCs w:val="24"/>
                <w:lang w:eastAsia="lv-LV"/>
              </w:rPr>
            </w:pPr>
            <w:r w:rsidRPr="00C35736">
              <w:rPr>
                <w:rFonts w:eastAsia="Times New Roman" w:cs="Times New Roman"/>
                <w:b/>
                <w:bCs/>
                <w:szCs w:val="24"/>
                <w:lang w:eastAsia="lv-LV"/>
              </w:rPr>
              <w:t>Nr. p.k.</w:t>
            </w:r>
          </w:p>
        </w:tc>
        <w:tc>
          <w:tcPr>
            <w:tcW w:w="2977" w:type="dxa"/>
            <w:shd w:val="clear" w:color="auto" w:fill="D9D9D9" w:themeFill="background1" w:themeFillShade="D9"/>
            <w:vAlign w:val="center"/>
          </w:tcPr>
          <w:p w14:paraId="34B965DC" w14:textId="77777777" w:rsidR="001E4F67" w:rsidRPr="001E4F67" w:rsidRDefault="001E4F67" w:rsidP="00CE66C1">
            <w:pPr>
              <w:jc w:val="center"/>
              <w:rPr>
                <w:rFonts w:eastAsia="Times New Roman" w:cs="Times New Roman"/>
                <w:b/>
                <w:bCs/>
                <w:szCs w:val="24"/>
                <w:lang w:eastAsia="lv-LV"/>
              </w:rPr>
            </w:pPr>
            <w:r w:rsidRPr="001E4F67">
              <w:rPr>
                <w:rFonts w:eastAsia="Times New Roman" w:cs="Times New Roman"/>
                <w:b/>
                <w:bCs/>
                <w:szCs w:val="24"/>
                <w:lang w:eastAsia="lv-LV"/>
              </w:rPr>
              <w:t>Ierīces nosaukums un modelis</w:t>
            </w:r>
          </w:p>
        </w:tc>
        <w:tc>
          <w:tcPr>
            <w:tcW w:w="2977" w:type="dxa"/>
            <w:shd w:val="clear" w:color="auto" w:fill="D9D9D9" w:themeFill="background1" w:themeFillShade="D9"/>
            <w:vAlign w:val="center"/>
          </w:tcPr>
          <w:p w14:paraId="4E0E0ED3" w14:textId="77777777" w:rsidR="001E4F67" w:rsidRPr="001E4F67" w:rsidRDefault="001E4F67" w:rsidP="00CE66C1">
            <w:pPr>
              <w:jc w:val="center"/>
              <w:rPr>
                <w:rFonts w:eastAsia="Times New Roman" w:cs="Times New Roman"/>
                <w:b/>
                <w:bCs/>
                <w:szCs w:val="24"/>
                <w:lang w:eastAsia="lv-LV"/>
              </w:rPr>
            </w:pPr>
            <w:r w:rsidRPr="001E4F67">
              <w:rPr>
                <w:rFonts w:eastAsia="Times New Roman" w:cs="Times New Roman"/>
                <w:b/>
                <w:bCs/>
                <w:szCs w:val="24"/>
                <w:lang w:eastAsia="lv-LV"/>
              </w:rPr>
              <w:t xml:space="preserve">Vienas remonta darba stundas cena EUR (bez PVN) </w:t>
            </w:r>
          </w:p>
          <w:p w14:paraId="6B9A5410" w14:textId="1A97D689" w:rsidR="001E4F67" w:rsidRPr="001E4F67" w:rsidRDefault="001E4F67" w:rsidP="00CE66C1">
            <w:pPr>
              <w:jc w:val="center"/>
              <w:rPr>
                <w:rFonts w:eastAsia="Times New Roman" w:cs="Times New Roman"/>
                <w:b/>
                <w:bCs/>
                <w:szCs w:val="24"/>
                <w:lang w:eastAsia="lv-LV"/>
              </w:rPr>
            </w:pPr>
            <w:r w:rsidRPr="001E4F67">
              <w:rPr>
                <w:rFonts w:eastAsia="Times New Roman" w:cs="Times New Roman"/>
                <w:b/>
                <w:bCs/>
                <w:szCs w:val="24"/>
                <w:lang w:eastAsia="lv-LV"/>
              </w:rPr>
              <w:t xml:space="preserve"> </w:t>
            </w:r>
          </w:p>
          <w:p w14:paraId="47856A09" w14:textId="70D30CAE" w:rsidR="001E4F67" w:rsidRPr="001E4F67" w:rsidRDefault="001E4F67" w:rsidP="00CE66C1">
            <w:pPr>
              <w:jc w:val="center"/>
              <w:rPr>
                <w:rFonts w:eastAsia="Times New Roman" w:cs="Times New Roman"/>
                <w:b/>
                <w:bCs/>
                <w:szCs w:val="24"/>
                <w:lang w:eastAsia="lv-LV"/>
              </w:rPr>
            </w:pPr>
            <w:r w:rsidRPr="001E4F67">
              <w:rPr>
                <w:rFonts w:eastAsia="Times New Roman" w:cs="Times New Roman"/>
                <w:b/>
                <w:bCs/>
                <w:szCs w:val="24"/>
                <w:lang w:eastAsia="lv-LV"/>
              </w:rPr>
              <w:t>(C</w:t>
            </w:r>
            <w:r w:rsidRPr="00D50B63">
              <w:rPr>
                <w:rFonts w:eastAsia="Times New Roman" w:cs="Times New Roman"/>
                <w:b/>
                <w:bCs/>
                <w:szCs w:val="24"/>
                <w:lang w:eastAsia="lv-LV"/>
              </w:rPr>
              <w:t>1</w:t>
            </w:r>
            <w:r w:rsidRPr="001E4F67">
              <w:rPr>
                <w:rFonts w:eastAsia="Times New Roman" w:cs="Times New Roman"/>
                <w:b/>
                <w:bCs/>
                <w:szCs w:val="24"/>
                <w:lang w:eastAsia="lv-LV"/>
              </w:rPr>
              <w:t>)</w:t>
            </w:r>
          </w:p>
        </w:tc>
        <w:tc>
          <w:tcPr>
            <w:tcW w:w="2664" w:type="dxa"/>
            <w:shd w:val="clear" w:color="auto" w:fill="D9D9D9" w:themeFill="background1" w:themeFillShade="D9"/>
            <w:vAlign w:val="center"/>
          </w:tcPr>
          <w:p w14:paraId="070ECB65" w14:textId="0C5B9251" w:rsidR="001E4F67" w:rsidRPr="001E4F67" w:rsidRDefault="001E4F67" w:rsidP="00CE66C1">
            <w:pPr>
              <w:jc w:val="center"/>
              <w:rPr>
                <w:rFonts w:eastAsia="Times New Roman" w:cs="Times New Roman"/>
                <w:b/>
                <w:bCs/>
                <w:szCs w:val="24"/>
                <w:lang w:eastAsia="lv-LV"/>
              </w:rPr>
            </w:pPr>
            <w:r w:rsidRPr="001E4F67">
              <w:rPr>
                <w:rFonts w:eastAsia="Times New Roman" w:cs="Times New Roman"/>
                <w:b/>
                <w:bCs/>
                <w:szCs w:val="24"/>
                <w:lang w:eastAsia="lv-LV"/>
              </w:rPr>
              <w:t>Vienas Ierīces diagnostikas veikšanas cena EUR (bez PVN)</w:t>
            </w:r>
          </w:p>
          <w:p w14:paraId="3008E2DA" w14:textId="77777777" w:rsidR="001E4F67" w:rsidRPr="001E4F67" w:rsidRDefault="001E4F67" w:rsidP="00CE66C1">
            <w:pPr>
              <w:jc w:val="center"/>
              <w:rPr>
                <w:rFonts w:eastAsia="Times New Roman" w:cs="Times New Roman"/>
                <w:b/>
                <w:bCs/>
                <w:szCs w:val="24"/>
                <w:lang w:eastAsia="lv-LV"/>
              </w:rPr>
            </w:pPr>
          </w:p>
          <w:p w14:paraId="6441AF30" w14:textId="184B1636" w:rsidR="001E4F67" w:rsidRPr="001E4F67" w:rsidRDefault="001E4F67" w:rsidP="00CE66C1">
            <w:pPr>
              <w:jc w:val="center"/>
              <w:rPr>
                <w:rFonts w:eastAsia="Times New Roman" w:cs="Times New Roman"/>
                <w:b/>
                <w:bCs/>
                <w:szCs w:val="24"/>
                <w:lang w:eastAsia="lv-LV"/>
              </w:rPr>
            </w:pPr>
            <w:r w:rsidRPr="001E4F67">
              <w:rPr>
                <w:b/>
                <w:bCs/>
                <w:color w:val="000000"/>
                <w:sz w:val="27"/>
                <w:szCs w:val="27"/>
              </w:rPr>
              <w:t>(C</w:t>
            </w:r>
            <w:r w:rsidRPr="00D50B63">
              <w:rPr>
                <w:b/>
                <w:bCs/>
                <w:color w:val="000000"/>
                <w:sz w:val="27"/>
                <w:szCs w:val="27"/>
              </w:rPr>
              <w:t>2</w:t>
            </w:r>
            <w:r w:rsidRPr="001E4F67">
              <w:rPr>
                <w:b/>
                <w:bCs/>
                <w:color w:val="000000"/>
                <w:sz w:val="27"/>
                <w:szCs w:val="27"/>
              </w:rPr>
              <w:t>)</w:t>
            </w:r>
          </w:p>
        </w:tc>
      </w:tr>
      <w:tr w:rsidR="001E4F67" w:rsidRPr="001371F0" w14:paraId="45892BC7" w14:textId="77777777" w:rsidTr="00C35736">
        <w:trPr>
          <w:trHeight w:val="567"/>
          <w:tblHeader/>
        </w:trPr>
        <w:tc>
          <w:tcPr>
            <w:tcW w:w="709" w:type="dxa"/>
            <w:vAlign w:val="center"/>
          </w:tcPr>
          <w:p w14:paraId="344ABE7F"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1.</w:t>
            </w:r>
          </w:p>
        </w:tc>
        <w:tc>
          <w:tcPr>
            <w:tcW w:w="2977" w:type="dxa"/>
            <w:vAlign w:val="center"/>
          </w:tcPr>
          <w:p w14:paraId="327AE521" w14:textId="77777777" w:rsidR="001E4F67" w:rsidRPr="001371F0" w:rsidRDefault="001E4F67" w:rsidP="00CE66C1">
            <w:pPr>
              <w:rPr>
                <w:rFonts w:eastAsia="Times New Roman" w:cs="Times New Roman"/>
                <w:szCs w:val="24"/>
                <w:lang w:eastAsia="lv-LV"/>
              </w:rPr>
            </w:pPr>
            <w:r w:rsidRPr="001371F0">
              <w:rPr>
                <w:rFonts w:eastAsia="Times New Roman" w:cs="Times New Roman"/>
                <w:szCs w:val="24"/>
                <w:lang w:eastAsia="lv-LV"/>
              </w:rPr>
              <w:t>Motorola GP340</w:t>
            </w:r>
          </w:p>
        </w:tc>
        <w:tc>
          <w:tcPr>
            <w:tcW w:w="2977" w:type="dxa"/>
          </w:tcPr>
          <w:p w14:paraId="2FB4F868" w14:textId="77777777" w:rsidR="001E4F67" w:rsidRPr="001371F0" w:rsidRDefault="001E4F67" w:rsidP="00CE66C1">
            <w:pPr>
              <w:jc w:val="center"/>
              <w:rPr>
                <w:rFonts w:eastAsia="Times New Roman" w:cs="Times New Roman"/>
                <w:szCs w:val="24"/>
                <w:lang w:eastAsia="lv-LV"/>
              </w:rPr>
            </w:pPr>
          </w:p>
        </w:tc>
        <w:tc>
          <w:tcPr>
            <w:tcW w:w="2664" w:type="dxa"/>
          </w:tcPr>
          <w:p w14:paraId="4CAA8A51" w14:textId="77777777" w:rsidR="001E4F67" w:rsidRPr="001371F0" w:rsidRDefault="001E4F67" w:rsidP="00CE66C1">
            <w:pPr>
              <w:jc w:val="center"/>
              <w:rPr>
                <w:rFonts w:eastAsia="Times New Roman" w:cs="Times New Roman"/>
                <w:szCs w:val="24"/>
                <w:lang w:eastAsia="lv-LV"/>
              </w:rPr>
            </w:pPr>
          </w:p>
        </w:tc>
      </w:tr>
      <w:tr w:rsidR="001E4F67" w:rsidRPr="001371F0" w14:paraId="2F317C7C" w14:textId="77777777" w:rsidTr="00C35736">
        <w:trPr>
          <w:trHeight w:val="567"/>
          <w:tblHeader/>
        </w:trPr>
        <w:tc>
          <w:tcPr>
            <w:tcW w:w="709" w:type="dxa"/>
            <w:vAlign w:val="center"/>
          </w:tcPr>
          <w:p w14:paraId="3A614FC7"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2.</w:t>
            </w:r>
          </w:p>
        </w:tc>
        <w:tc>
          <w:tcPr>
            <w:tcW w:w="2977" w:type="dxa"/>
            <w:vAlign w:val="center"/>
          </w:tcPr>
          <w:p w14:paraId="423E6101" w14:textId="77777777" w:rsidR="001E4F67" w:rsidRPr="001371F0" w:rsidRDefault="001E4F67" w:rsidP="00CE66C1">
            <w:pPr>
              <w:rPr>
                <w:rFonts w:eastAsia="Times New Roman" w:cs="Times New Roman"/>
                <w:szCs w:val="24"/>
                <w:lang w:eastAsia="lv-LV"/>
              </w:rPr>
            </w:pPr>
            <w:r w:rsidRPr="001371F0">
              <w:rPr>
                <w:rFonts w:eastAsia="Times New Roman" w:cs="Times New Roman"/>
                <w:szCs w:val="24"/>
                <w:lang w:eastAsia="lv-LV"/>
              </w:rPr>
              <w:t xml:space="preserve">Motorola GP340 </w:t>
            </w:r>
            <w:proofErr w:type="spellStart"/>
            <w:r w:rsidRPr="001371F0">
              <w:rPr>
                <w:rFonts w:eastAsia="Times New Roman" w:cs="Times New Roman"/>
                <w:szCs w:val="24"/>
                <w:lang w:eastAsia="lv-LV"/>
              </w:rPr>
              <w:t>Ex</w:t>
            </w:r>
            <w:proofErr w:type="spellEnd"/>
          </w:p>
        </w:tc>
        <w:tc>
          <w:tcPr>
            <w:tcW w:w="2977" w:type="dxa"/>
          </w:tcPr>
          <w:p w14:paraId="6E1C49CA" w14:textId="77777777" w:rsidR="001E4F67" w:rsidRPr="001371F0" w:rsidRDefault="001E4F67" w:rsidP="00CE66C1">
            <w:pPr>
              <w:jc w:val="center"/>
              <w:rPr>
                <w:rFonts w:eastAsia="Times New Roman" w:cs="Times New Roman"/>
                <w:szCs w:val="24"/>
                <w:lang w:eastAsia="lv-LV"/>
              </w:rPr>
            </w:pPr>
          </w:p>
        </w:tc>
        <w:tc>
          <w:tcPr>
            <w:tcW w:w="2664" w:type="dxa"/>
          </w:tcPr>
          <w:p w14:paraId="4E47AFD6" w14:textId="77777777" w:rsidR="001E4F67" w:rsidRPr="001371F0" w:rsidRDefault="001E4F67" w:rsidP="00CE66C1">
            <w:pPr>
              <w:jc w:val="center"/>
              <w:rPr>
                <w:rFonts w:eastAsia="Times New Roman" w:cs="Times New Roman"/>
                <w:szCs w:val="24"/>
                <w:lang w:eastAsia="lv-LV"/>
              </w:rPr>
            </w:pPr>
          </w:p>
        </w:tc>
      </w:tr>
      <w:tr w:rsidR="001E4F67" w:rsidRPr="001371F0" w14:paraId="5A3A3F90" w14:textId="77777777" w:rsidTr="00C35736">
        <w:trPr>
          <w:trHeight w:val="567"/>
          <w:tblHeader/>
        </w:trPr>
        <w:tc>
          <w:tcPr>
            <w:tcW w:w="709" w:type="dxa"/>
            <w:vAlign w:val="center"/>
          </w:tcPr>
          <w:p w14:paraId="18816F6D"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3.</w:t>
            </w:r>
          </w:p>
        </w:tc>
        <w:tc>
          <w:tcPr>
            <w:tcW w:w="2977" w:type="dxa"/>
            <w:vAlign w:val="center"/>
          </w:tcPr>
          <w:p w14:paraId="389C5BED" w14:textId="77777777" w:rsidR="001E4F67" w:rsidRPr="001371F0" w:rsidRDefault="001E4F67" w:rsidP="00CE66C1">
            <w:pPr>
              <w:rPr>
                <w:rFonts w:eastAsia="Times New Roman" w:cs="Times New Roman"/>
                <w:szCs w:val="24"/>
                <w:lang w:eastAsia="lv-LV"/>
              </w:rPr>
            </w:pPr>
            <w:r w:rsidRPr="001371F0">
              <w:rPr>
                <w:rFonts w:eastAsia="Times New Roman" w:cs="Times New Roman"/>
                <w:szCs w:val="24"/>
                <w:lang w:eastAsia="lv-LV"/>
              </w:rPr>
              <w:t xml:space="preserve">Motorola DP4401 </w:t>
            </w:r>
            <w:proofErr w:type="spellStart"/>
            <w:r w:rsidRPr="001371F0">
              <w:rPr>
                <w:rFonts w:eastAsia="Times New Roman" w:cs="Times New Roman"/>
                <w:szCs w:val="24"/>
                <w:lang w:eastAsia="lv-LV"/>
              </w:rPr>
              <w:t>Ex</w:t>
            </w:r>
            <w:proofErr w:type="spellEnd"/>
          </w:p>
        </w:tc>
        <w:tc>
          <w:tcPr>
            <w:tcW w:w="2977" w:type="dxa"/>
          </w:tcPr>
          <w:p w14:paraId="617F56D5" w14:textId="77777777" w:rsidR="001E4F67" w:rsidRPr="001371F0" w:rsidRDefault="001E4F67" w:rsidP="00CE66C1">
            <w:pPr>
              <w:jc w:val="center"/>
              <w:rPr>
                <w:rFonts w:eastAsia="Times New Roman" w:cs="Times New Roman"/>
                <w:szCs w:val="24"/>
                <w:lang w:eastAsia="lv-LV"/>
              </w:rPr>
            </w:pPr>
          </w:p>
        </w:tc>
        <w:tc>
          <w:tcPr>
            <w:tcW w:w="2664" w:type="dxa"/>
          </w:tcPr>
          <w:p w14:paraId="6D330B02" w14:textId="77777777" w:rsidR="001E4F67" w:rsidRPr="001371F0" w:rsidRDefault="001E4F67" w:rsidP="00CE66C1">
            <w:pPr>
              <w:jc w:val="center"/>
              <w:rPr>
                <w:rFonts w:eastAsia="Times New Roman" w:cs="Times New Roman"/>
                <w:szCs w:val="24"/>
                <w:lang w:eastAsia="lv-LV"/>
              </w:rPr>
            </w:pPr>
          </w:p>
        </w:tc>
      </w:tr>
      <w:tr w:rsidR="001E4F67" w:rsidRPr="001371F0" w14:paraId="22367763" w14:textId="77777777" w:rsidTr="00C35736">
        <w:trPr>
          <w:trHeight w:val="567"/>
          <w:tblHeader/>
        </w:trPr>
        <w:tc>
          <w:tcPr>
            <w:tcW w:w="709" w:type="dxa"/>
            <w:vAlign w:val="center"/>
          </w:tcPr>
          <w:p w14:paraId="07A570A0"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4.</w:t>
            </w:r>
          </w:p>
        </w:tc>
        <w:tc>
          <w:tcPr>
            <w:tcW w:w="2977" w:type="dxa"/>
            <w:vAlign w:val="center"/>
          </w:tcPr>
          <w:p w14:paraId="70DE6085" w14:textId="77777777" w:rsidR="001E4F67" w:rsidRPr="001371F0" w:rsidRDefault="001E4F67" w:rsidP="00CE66C1">
            <w:pPr>
              <w:rPr>
                <w:rFonts w:eastAsia="Times New Roman" w:cs="Times New Roman"/>
                <w:szCs w:val="24"/>
                <w:lang w:eastAsia="lv-LV"/>
              </w:rPr>
            </w:pPr>
            <w:r w:rsidRPr="001371F0">
              <w:rPr>
                <w:rFonts w:eastAsia="Times New Roman" w:cs="Times New Roman"/>
                <w:szCs w:val="24"/>
                <w:lang w:eastAsia="lv-LV"/>
              </w:rPr>
              <w:t>Motorola DP3441</w:t>
            </w:r>
          </w:p>
        </w:tc>
        <w:tc>
          <w:tcPr>
            <w:tcW w:w="2977" w:type="dxa"/>
          </w:tcPr>
          <w:p w14:paraId="1E29C993" w14:textId="77777777" w:rsidR="001E4F67" w:rsidRPr="001371F0" w:rsidRDefault="001E4F67" w:rsidP="00CE66C1">
            <w:pPr>
              <w:jc w:val="center"/>
              <w:rPr>
                <w:rFonts w:eastAsia="Times New Roman" w:cs="Times New Roman"/>
                <w:szCs w:val="24"/>
                <w:lang w:eastAsia="lv-LV"/>
              </w:rPr>
            </w:pPr>
          </w:p>
        </w:tc>
        <w:tc>
          <w:tcPr>
            <w:tcW w:w="2664" w:type="dxa"/>
          </w:tcPr>
          <w:p w14:paraId="4426DE99" w14:textId="77777777" w:rsidR="001E4F67" w:rsidRPr="001371F0" w:rsidRDefault="001E4F67" w:rsidP="00CE66C1">
            <w:pPr>
              <w:jc w:val="center"/>
              <w:rPr>
                <w:rFonts w:eastAsia="Times New Roman" w:cs="Times New Roman"/>
                <w:szCs w:val="24"/>
                <w:lang w:eastAsia="lv-LV"/>
              </w:rPr>
            </w:pPr>
          </w:p>
        </w:tc>
      </w:tr>
      <w:tr w:rsidR="001E4F67" w:rsidRPr="001371F0" w14:paraId="6AA6347D" w14:textId="77777777" w:rsidTr="00C35736">
        <w:trPr>
          <w:trHeight w:val="567"/>
          <w:tblHeader/>
        </w:trPr>
        <w:tc>
          <w:tcPr>
            <w:tcW w:w="709" w:type="dxa"/>
            <w:vAlign w:val="center"/>
          </w:tcPr>
          <w:p w14:paraId="1E8EE8B5"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5.</w:t>
            </w:r>
          </w:p>
        </w:tc>
        <w:tc>
          <w:tcPr>
            <w:tcW w:w="2977" w:type="dxa"/>
            <w:vAlign w:val="center"/>
          </w:tcPr>
          <w:p w14:paraId="6B823620" w14:textId="77777777" w:rsidR="001E4F67" w:rsidRPr="001371F0" w:rsidRDefault="001E4F67" w:rsidP="00CE66C1">
            <w:pPr>
              <w:rPr>
                <w:rFonts w:eastAsia="Times New Roman" w:cs="Times New Roman"/>
                <w:szCs w:val="24"/>
                <w:lang w:eastAsia="lv-LV"/>
              </w:rPr>
            </w:pPr>
            <w:r w:rsidRPr="001371F0">
              <w:rPr>
                <w:rFonts w:eastAsia="Times New Roman" w:cs="Times New Roman"/>
                <w:szCs w:val="24"/>
                <w:lang w:eastAsia="lv-LV"/>
              </w:rPr>
              <w:t>Motorola VX-261</w:t>
            </w:r>
          </w:p>
        </w:tc>
        <w:tc>
          <w:tcPr>
            <w:tcW w:w="2977" w:type="dxa"/>
          </w:tcPr>
          <w:p w14:paraId="7D6369AD" w14:textId="77777777" w:rsidR="001E4F67" w:rsidRPr="001371F0" w:rsidRDefault="001E4F67" w:rsidP="00CE66C1">
            <w:pPr>
              <w:jc w:val="center"/>
              <w:rPr>
                <w:rFonts w:eastAsia="Times New Roman" w:cs="Times New Roman"/>
                <w:szCs w:val="24"/>
                <w:lang w:eastAsia="lv-LV"/>
              </w:rPr>
            </w:pPr>
          </w:p>
        </w:tc>
        <w:tc>
          <w:tcPr>
            <w:tcW w:w="2664" w:type="dxa"/>
          </w:tcPr>
          <w:p w14:paraId="69D9FC05" w14:textId="77777777" w:rsidR="001E4F67" w:rsidRPr="001371F0" w:rsidRDefault="001E4F67" w:rsidP="00CE66C1">
            <w:pPr>
              <w:jc w:val="center"/>
              <w:rPr>
                <w:rFonts w:eastAsia="Times New Roman" w:cs="Times New Roman"/>
                <w:szCs w:val="24"/>
                <w:lang w:eastAsia="lv-LV"/>
              </w:rPr>
            </w:pPr>
          </w:p>
        </w:tc>
      </w:tr>
      <w:tr w:rsidR="001E4F67" w:rsidRPr="001371F0" w14:paraId="5C1BF102" w14:textId="77777777" w:rsidTr="00C35736">
        <w:trPr>
          <w:trHeight w:val="567"/>
          <w:tblHeader/>
        </w:trPr>
        <w:tc>
          <w:tcPr>
            <w:tcW w:w="709" w:type="dxa"/>
            <w:vAlign w:val="center"/>
          </w:tcPr>
          <w:p w14:paraId="0538961A"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6.</w:t>
            </w:r>
          </w:p>
        </w:tc>
        <w:tc>
          <w:tcPr>
            <w:tcW w:w="2977" w:type="dxa"/>
            <w:vAlign w:val="center"/>
          </w:tcPr>
          <w:p w14:paraId="66E30C21" w14:textId="77777777" w:rsidR="001E4F67" w:rsidRPr="001371F0" w:rsidRDefault="001E4F67" w:rsidP="00CE66C1">
            <w:pPr>
              <w:rPr>
                <w:rFonts w:eastAsia="Times New Roman" w:cs="Times New Roman"/>
                <w:szCs w:val="24"/>
                <w:lang w:eastAsia="lv-LV"/>
              </w:rPr>
            </w:pPr>
            <w:proofErr w:type="spellStart"/>
            <w:r w:rsidRPr="001371F0">
              <w:rPr>
                <w:rFonts w:eastAsia="Times New Roman" w:cs="Times New Roman"/>
                <w:szCs w:val="24"/>
                <w:lang w:eastAsia="lv-LV"/>
              </w:rPr>
              <w:t>Hytera</w:t>
            </w:r>
            <w:proofErr w:type="spellEnd"/>
            <w:r w:rsidRPr="001371F0">
              <w:rPr>
                <w:rFonts w:eastAsia="Times New Roman" w:cs="Times New Roman"/>
                <w:szCs w:val="24"/>
                <w:lang w:eastAsia="lv-LV"/>
              </w:rPr>
              <w:t xml:space="preserve"> TC700</w:t>
            </w:r>
          </w:p>
        </w:tc>
        <w:tc>
          <w:tcPr>
            <w:tcW w:w="2977" w:type="dxa"/>
          </w:tcPr>
          <w:p w14:paraId="2F554008" w14:textId="77777777" w:rsidR="001E4F67" w:rsidRPr="001371F0" w:rsidRDefault="001E4F67" w:rsidP="00CE66C1">
            <w:pPr>
              <w:jc w:val="center"/>
              <w:rPr>
                <w:rFonts w:eastAsia="Times New Roman" w:cs="Times New Roman"/>
                <w:szCs w:val="24"/>
                <w:lang w:eastAsia="lv-LV"/>
              </w:rPr>
            </w:pPr>
          </w:p>
        </w:tc>
        <w:tc>
          <w:tcPr>
            <w:tcW w:w="2664" w:type="dxa"/>
          </w:tcPr>
          <w:p w14:paraId="748637EA" w14:textId="77777777" w:rsidR="001E4F67" w:rsidRPr="001371F0" w:rsidRDefault="001E4F67" w:rsidP="00CE66C1">
            <w:pPr>
              <w:jc w:val="center"/>
              <w:rPr>
                <w:rFonts w:eastAsia="Times New Roman" w:cs="Times New Roman"/>
                <w:szCs w:val="24"/>
                <w:lang w:eastAsia="lv-LV"/>
              </w:rPr>
            </w:pPr>
          </w:p>
        </w:tc>
      </w:tr>
      <w:tr w:rsidR="001E4F67" w:rsidRPr="001371F0" w14:paraId="15FE0BF6" w14:textId="77777777" w:rsidTr="00C35736">
        <w:trPr>
          <w:trHeight w:val="567"/>
          <w:tblHeader/>
        </w:trPr>
        <w:tc>
          <w:tcPr>
            <w:tcW w:w="709" w:type="dxa"/>
            <w:vAlign w:val="center"/>
          </w:tcPr>
          <w:p w14:paraId="36F9D43C"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7.</w:t>
            </w:r>
          </w:p>
        </w:tc>
        <w:tc>
          <w:tcPr>
            <w:tcW w:w="2977" w:type="dxa"/>
            <w:vAlign w:val="center"/>
          </w:tcPr>
          <w:p w14:paraId="294FDAF7" w14:textId="77777777" w:rsidR="001E4F67" w:rsidRPr="001371F0" w:rsidRDefault="001E4F67" w:rsidP="00CE66C1">
            <w:pPr>
              <w:rPr>
                <w:rFonts w:eastAsia="Times New Roman" w:cs="Times New Roman"/>
                <w:szCs w:val="24"/>
                <w:lang w:eastAsia="lv-LV"/>
              </w:rPr>
            </w:pPr>
            <w:proofErr w:type="spellStart"/>
            <w:r w:rsidRPr="001371F0">
              <w:rPr>
                <w:rFonts w:eastAsia="Times New Roman" w:cs="Times New Roman"/>
                <w:szCs w:val="24"/>
                <w:lang w:eastAsia="lv-LV"/>
              </w:rPr>
              <w:t>Hytera</w:t>
            </w:r>
            <w:proofErr w:type="spellEnd"/>
            <w:r w:rsidRPr="001371F0">
              <w:rPr>
                <w:rFonts w:eastAsia="Times New Roman" w:cs="Times New Roman"/>
                <w:szCs w:val="24"/>
                <w:lang w:eastAsia="lv-LV"/>
              </w:rPr>
              <w:t xml:space="preserve"> TC700 </w:t>
            </w:r>
            <w:proofErr w:type="spellStart"/>
            <w:r w:rsidRPr="001371F0">
              <w:rPr>
                <w:rFonts w:eastAsia="Times New Roman" w:cs="Times New Roman"/>
                <w:szCs w:val="24"/>
                <w:lang w:eastAsia="lv-LV"/>
              </w:rPr>
              <w:t>Ex</w:t>
            </w:r>
            <w:proofErr w:type="spellEnd"/>
            <w:r w:rsidRPr="001371F0">
              <w:rPr>
                <w:rFonts w:eastAsia="Times New Roman" w:cs="Times New Roman"/>
                <w:szCs w:val="24"/>
                <w:lang w:eastAsia="lv-LV"/>
              </w:rPr>
              <w:t xml:space="preserve"> Plus</w:t>
            </w:r>
          </w:p>
        </w:tc>
        <w:tc>
          <w:tcPr>
            <w:tcW w:w="2977" w:type="dxa"/>
          </w:tcPr>
          <w:p w14:paraId="778FEF0C" w14:textId="77777777" w:rsidR="001E4F67" w:rsidRPr="001371F0" w:rsidRDefault="001E4F67" w:rsidP="00CE66C1">
            <w:pPr>
              <w:jc w:val="center"/>
              <w:rPr>
                <w:rFonts w:eastAsia="Times New Roman" w:cs="Times New Roman"/>
                <w:szCs w:val="24"/>
                <w:lang w:eastAsia="lv-LV"/>
              </w:rPr>
            </w:pPr>
          </w:p>
        </w:tc>
        <w:tc>
          <w:tcPr>
            <w:tcW w:w="2664" w:type="dxa"/>
          </w:tcPr>
          <w:p w14:paraId="67D29DD6" w14:textId="77777777" w:rsidR="001E4F67" w:rsidRPr="001371F0" w:rsidRDefault="001E4F67" w:rsidP="00CE66C1">
            <w:pPr>
              <w:jc w:val="center"/>
              <w:rPr>
                <w:rFonts w:eastAsia="Times New Roman" w:cs="Times New Roman"/>
                <w:szCs w:val="24"/>
                <w:lang w:eastAsia="lv-LV"/>
              </w:rPr>
            </w:pPr>
          </w:p>
        </w:tc>
      </w:tr>
      <w:tr w:rsidR="001E4F67" w:rsidRPr="001371F0" w14:paraId="07FC59C2" w14:textId="77777777" w:rsidTr="00C35736">
        <w:trPr>
          <w:trHeight w:val="567"/>
          <w:tblHeader/>
        </w:trPr>
        <w:tc>
          <w:tcPr>
            <w:tcW w:w="709" w:type="dxa"/>
            <w:vAlign w:val="center"/>
          </w:tcPr>
          <w:p w14:paraId="4E1DA173"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8.</w:t>
            </w:r>
          </w:p>
        </w:tc>
        <w:tc>
          <w:tcPr>
            <w:tcW w:w="2977" w:type="dxa"/>
            <w:tcBorders>
              <w:bottom w:val="single" w:sz="4" w:space="0" w:color="auto"/>
            </w:tcBorders>
            <w:vAlign w:val="center"/>
          </w:tcPr>
          <w:p w14:paraId="61C7A4BF" w14:textId="77777777" w:rsidR="001E4F67" w:rsidRPr="001371F0" w:rsidRDefault="001E4F67" w:rsidP="00CE66C1">
            <w:pPr>
              <w:rPr>
                <w:rFonts w:eastAsia="Times New Roman" w:cs="Times New Roman"/>
                <w:szCs w:val="24"/>
                <w:lang w:eastAsia="lv-LV"/>
              </w:rPr>
            </w:pPr>
            <w:proofErr w:type="spellStart"/>
            <w:r w:rsidRPr="001371F0">
              <w:rPr>
                <w:rFonts w:eastAsia="Times New Roman" w:cs="Times New Roman"/>
                <w:szCs w:val="24"/>
                <w:lang w:eastAsia="lv-LV"/>
              </w:rPr>
              <w:t>Albrecht</w:t>
            </w:r>
            <w:proofErr w:type="spellEnd"/>
            <w:r w:rsidRPr="001371F0">
              <w:rPr>
                <w:rFonts w:eastAsia="Times New Roman" w:cs="Times New Roman"/>
                <w:szCs w:val="24"/>
                <w:lang w:eastAsia="lv-LV"/>
              </w:rPr>
              <w:t xml:space="preserve"> AE4200R</w:t>
            </w:r>
          </w:p>
        </w:tc>
        <w:tc>
          <w:tcPr>
            <w:tcW w:w="2977" w:type="dxa"/>
          </w:tcPr>
          <w:p w14:paraId="430829C6" w14:textId="77777777" w:rsidR="001E4F67" w:rsidRPr="001371F0" w:rsidRDefault="001E4F67" w:rsidP="00CE66C1">
            <w:pPr>
              <w:jc w:val="center"/>
              <w:rPr>
                <w:rFonts w:eastAsia="Times New Roman" w:cs="Times New Roman"/>
                <w:szCs w:val="24"/>
                <w:lang w:eastAsia="lv-LV"/>
              </w:rPr>
            </w:pPr>
          </w:p>
        </w:tc>
        <w:tc>
          <w:tcPr>
            <w:tcW w:w="2664" w:type="dxa"/>
          </w:tcPr>
          <w:p w14:paraId="2B376A78" w14:textId="77777777" w:rsidR="001E4F67" w:rsidRPr="001371F0" w:rsidRDefault="001E4F67" w:rsidP="00CE66C1">
            <w:pPr>
              <w:jc w:val="center"/>
              <w:rPr>
                <w:rFonts w:eastAsia="Times New Roman" w:cs="Times New Roman"/>
                <w:szCs w:val="24"/>
                <w:lang w:eastAsia="lv-LV"/>
              </w:rPr>
            </w:pPr>
          </w:p>
        </w:tc>
      </w:tr>
      <w:tr w:rsidR="001E4F67" w:rsidRPr="001371F0" w14:paraId="730284DD" w14:textId="77777777" w:rsidTr="00C35736">
        <w:trPr>
          <w:trHeight w:val="567"/>
          <w:tblHeader/>
        </w:trPr>
        <w:tc>
          <w:tcPr>
            <w:tcW w:w="709" w:type="dxa"/>
            <w:vAlign w:val="center"/>
          </w:tcPr>
          <w:p w14:paraId="770C2AFC"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9.</w:t>
            </w:r>
          </w:p>
        </w:tc>
        <w:tc>
          <w:tcPr>
            <w:tcW w:w="2977" w:type="dxa"/>
            <w:tcBorders>
              <w:bottom w:val="single" w:sz="4" w:space="0" w:color="auto"/>
            </w:tcBorders>
            <w:vAlign w:val="center"/>
          </w:tcPr>
          <w:p w14:paraId="28D9F8A3" w14:textId="77777777" w:rsidR="001E4F67" w:rsidRPr="001371F0" w:rsidRDefault="001E4F67" w:rsidP="00CE66C1">
            <w:pPr>
              <w:rPr>
                <w:rFonts w:eastAsia="Times New Roman" w:cs="Times New Roman"/>
                <w:szCs w:val="24"/>
                <w:lang w:eastAsia="lv-LV"/>
              </w:rPr>
            </w:pPr>
            <w:r w:rsidRPr="001371F0">
              <w:rPr>
                <w:rFonts w:eastAsia="Times New Roman" w:cs="Times New Roman"/>
                <w:szCs w:val="24"/>
                <w:lang w:eastAsia="lv-LV"/>
              </w:rPr>
              <w:t xml:space="preserve">Midland Alan 48 Excel </w:t>
            </w:r>
            <w:proofErr w:type="spellStart"/>
            <w:r w:rsidRPr="001371F0">
              <w:rPr>
                <w:rFonts w:eastAsia="Times New Roman" w:cs="Times New Roman"/>
                <w:szCs w:val="24"/>
                <w:lang w:eastAsia="lv-LV"/>
              </w:rPr>
              <w:t>Multi</w:t>
            </w:r>
            <w:proofErr w:type="spellEnd"/>
          </w:p>
        </w:tc>
        <w:tc>
          <w:tcPr>
            <w:tcW w:w="2977" w:type="dxa"/>
          </w:tcPr>
          <w:p w14:paraId="4D245F0E" w14:textId="77777777" w:rsidR="001E4F67" w:rsidRPr="001371F0" w:rsidRDefault="001E4F67" w:rsidP="00CE66C1">
            <w:pPr>
              <w:jc w:val="center"/>
              <w:rPr>
                <w:rFonts w:eastAsia="Times New Roman" w:cs="Times New Roman"/>
                <w:szCs w:val="24"/>
                <w:lang w:eastAsia="lv-LV"/>
              </w:rPr>
            </w:pPr>
          </w:p>
        </w:tc>
        <w:tc>
          <w:tcPr>
            <w:tcW w:w="2664" w:type="dxa"/>
          </w:tcPr>
          <w:p w14:paraId="075F6DC3" w14:textId="77777777" w:rsidR="001E4F67" w:rsidRPr="001371F0" w:rsidRDefault="001E4F67" w:rsidP="00CE66C1">
            <w:pPr>
              <w:jc w:val="center"/>
              <w:rPr>
                <w:rFonts w:eastAsia="Times New Roman" w:cs="Times New Roman"/>
                <w:szCs w:val="24"/>
                <w:lang w:eastAsia="lv-LV"/>
              </w:rPr>
            </w:pPr>
          </w:p>
        </w:tc>
      </w:tr>
      <w:tr w:rsidR="001E4F67" w:rsidRPr="001371F0" w14:paraId="2C470B4C" w14:textId="77777777" w:rsidTr="00C35736">
        <w:trPr>
          <w:trHeight w:val="567"/>
          <w:tblHeader/>
        </w:trPr>
        <w:tc>
          <w:tcPr>
            <w:tcW w:w="709" w:type="dxa"/>
            <w:vAlign w:val="center"/>
          </w:tcPr>
          <w:p w14:paraId="42B006E0"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10.</w:t>
            </w:r>
          </w:p>
        </w:tc>
        <w:tc>
          <w:tcPr>
            <w:tcW w:w="2977" w:type="dxa"/>
            <w:tcBorders>
              <w:bottom w:val="single" w:sz="4" w:space="0" w:color="auto"/>
            </w:tcBorders>
            <w:vAlign w:val="center"/>
          </w:tcPr>
          <w:p w14:paraId="76048B20" w14:textId="77777777" w:rsidR="001E4F67" w:rsidRPr="001371F0" w:rsidRDefault="001E4F67" w:rsidP="00CE66C1">
            <w:pPr>
              <w:rPr>
                <w:rFonts w:eastAsia="Times New Roman" w:cs="Times New Roman"/>
                <w:szCs w:val="24"/>
                <w:lang w:eastAsia="lv-LV"/>
              </w:rPr>
            </w:pPr>
            <w:proofErr w:type="spellStart"/>
            <w:r w:rsidRPr="001371F0">
              <w:rPr>
                <w:rFonts w:eastAsia="Times New Roman" w:cs="Times New Roman"/>
                <w:szCs w:val="24"/>
                <w:lang w:eastAsia="lv-LV"/>
              </w:rPr>
              <w:t>Sepura</w:t>
            </w:r>
            <w:proofErr w:type="spellEnd"/>
            <w:r w:rsidRPr="001371F0">
              <w:rPr>
                <w:rFonts w:eastAsia="Times New Roman" w:cs="Times New Roman"/>
                <w:szCs w:val="24"/>
                <w:lang w:eastAsia="lv-LV"/>
              </w:rPr>
              <w:t xml:space="preserve"> STP9000</w:t>
            </w:r>
          </w:p>
        </w:tc>
        <w:tc>
          <w:tcPr>
            <w:tcW w:w="2977" w:type="dxa"/>
          </w:tcPr>
          <w:p w14:paraId="275A3CF8" w14:textId="77777777" w:rsidR="001E4F67" w:rsidRPr="001371F0" w:rsidRDefault="001E4F67" w:rsidP="00CE66C1">
            <w:pPr>
              <w:jc w:val="center"/>
              <w:rPr>
                <w:rFonts w:eastAsia="Times New Roman" w:cs="Times New Roman"/>
                <w:szCs w:val="24"/>
                <w:lang w:eastAsia="lv-LV"/>
              </w:rPr>
            </w:pPr>
          </w:p>
        </w:tc>
        <w:tc>
          <w:tcPr>
            <w:tcW w:w="2664" w:type="dxa"/>
          </w:tcPr>
          <w:p w14:paraId="4BE1B0C3" w14:textId="77777777" w:rsidR="001E4F67" w:rsidRPr="001371F0" w:rsidRDefault="001E4F67" w:rsidP="00CE66C1">
            <w:pPr>
              <w:jc w:val="center"/>
              <w:rPr>
                <w:rFonts w:eastAsia="Times New Roman" w:cs="Times New Roman"/>
                <w:szCs w:val="24"/>
                <w:lang w:eastAsia="lv-LV"/>
              </w:rPr>
            </w:pPr>
          </w:p>
        </w:tc>
      </w:tr>
      <w:tr w:rsidR="001E4F67" w:rsidRPr="001371F0" w14:paraId="07482635" w14:textId="77777777" w:rsidTr="00C35736">
        <w:trPr>
          <w:trHeight w:val="567"/>
          <w:tblHeader/>
        </w:trPr>
        <w:tc>
          <w:tcPr>
            <w:tcW w:w="709" w:type="dxa"/>
            <w:vAlign w:val="center"/>
          </w:tcPr>
          <w:p w14:paraId="3C893003" w14:textId="77777777" w:rsidR="001E4F67" w:rsidRPr="001371F0" w:rsidRDefault="001E4F67" w:rsidP="00CE66C1">
            <w:pPr>
              <w:jc w:val="center"/>
              <w:rPr>
                <w:rFonts w:eastAsia="Times New Roman" w:cs="Times New Roman"/>
                <w:szCs w:val="24"/>
                <w:lang w:eastAsia="lv-LV"/>
              </w:rPr>
            </w:pPr>
            <w:r w:rsidRPr="001371F0">
              <w:rPr>
                <w:rFonts w:eastAsia="Times New Roman" w:cs="Times New Roman"/>
                <w:szCs w:val="24"/>
                <w:lang w:eastAsia="lv-LV"/>
              </w:rPr>
              <w:t>11.</w:t>
            </w:r>
          </w:p>
        </w:tc>
        <w:tc>
          <w:tcPr>
            <w:tcW w:w="2977" w:type="dxa"/>
            <w:vAlign w:val="center"/>
          </w:tcPr>
          <w:p w14:paraId="7603AEEA" w14:textId="77777777" w:rsidR="001E4F67" w:rsidRPr="001371F0" w:rsidRDefault="001E4F67" w:rsidP="00CE66C1">
            <w:pPr>
              <w:rPr>
                <w:rFonts w:eastAsia="Times New Roman" w:cs="Times New Roman"/>
                <w:szCs w:val="24"/>
                <w:lang w:eastAsia="lv-LV"/>
              </w:rPr>
            </w:pPr>
            <w:proofErr w:type="spellStart"/>
            <w:r w:rsidRPr="001371F0">
              <w:rPr>
                <w:rFonts w:eastAsia="Times New Roman" w:cs="Times New Roman"/>
                <w:szCs w:val="24"/>
                <w:lang w:eastAsia="lv-LV"/>
              </w:rPr>
              <w:t>Sepura</w:t>
            </w:r>
            <w:proofErr w:type="spellEnd"/>
            <w:r w:rsidRPr="001371F0">
              <w:rPr>
                <w:rFonts w:eastAsia="Times New Roman" w:cs="Times New Roman"/>
                <w:szCs w:val="24"/>
                <w:lang w:eastAsia="lv-LV"/>
              </w:rPr>
              <w:t xml:space="preserve"> STP9200</w:t>
            </w:r>
          </w:p>
        </w:tc>
        <w:tc>
          <w:tcPr>
            <w:tcW w:w="2977" w:type="dxa"/>
          </w:tcPr>
          <w:p w14:paraId="065A4052" w14:textId="77777777" w:rsidR="001E4F67" w:rsidRPr="001371F0" w:rsidRDefault="001E4F67" w:rsidP="00CE66C1">
            <w:pPr>
              <w:jc w:val="center"/>
              <w:rPr>
                <w:rFonts w:eastAsia="Times New Roman" w:cs="Times New Roman"/>
                <w:szCs w:val="24"/>
                <w:lang w:eastAsia="lv-LV"/>
              </w:rPr>
            </w:pPr>
          </w:p>
        </w:tc>
        <w:tc>
          <w:tcPr>
            <w:tcW w:w="2664" w:type="dxa"/>
          </w:tcPr>
          <w:p w14:paraId="4F624043" w14:textId="77777777" w:rsidR="001E4F67" w:rsidRPr="001371F0" w:rsidRDefault="001E4F67" w:rsidP="00CE66C1">
            <w:pPr>
              <w:jc w:val="center"/>
              <w:rPr>
                <w:rFonts w:eastAsia="Times New Roman" w:cs="Times New Roman"/>
                <w:szCs w:val="24"/>
                <w:lang w:eastAsia="lv-LV"/>
              </w:rPr>
            </w:pPr>
          </w:p>
        </w:tc>
      </w:tr>
      <w:tr w:rsidR="00545E1A" w:rsidRPr="001371F0" w14:paraId="1705C202" w14:textId="77777777" w:rsidTr="00C35736">
        <w:trPr>
          <w:trHeight w:val="567"/>
          <w:tblHeader/>
        </w:trPr>
        <w:tc>
          <w:tcPr>
            <w:tcW w:w="709" w:type="dxa"/>
            <w:vAlign w:val="center"/>
          </w:tcPr>
          <w:p w14:paraId="00F30CD4" w14:textId="27166FB9" w:rsidR="00545E1A" w:rsidRPr="001371F0" w:rsidRDefault="00545E1A" w:rsidP="00CE66C1">
            <w:pPr>
              <w:jc w:val="center"/>
              <w:rPr>
                <w:rFonts w:eastAsia="Times New Roman" w:cs="Times New Roman"/>
                <w:szCs w:val="24"/>
                <w:lang w:eastAsia="lv-LV"/>
              </w:rPr>
            </w:pPr>
            <w:r>
              <w:rPr>
                <w:rFonts w:eastAsia="Times New Roman" w:cs="Times New Roman"/>
                <w:szCs w:val="24"/>
                <w:lang w:eastAsia="lv-LV"/>
              </w:rPr>
              <w:t>12.</w:t>
            </w:r>
          </w:p>
        </w:tc>
        <w:tc>
          <w:tcPr>
            <w:tcW w:w="2977" w:type="dxa"/>
            <w:vAlign w:val="center"/>
          </w:tcPr>
          <w:p w14:paraId="073FC429" w14:textId="31040251" w:rsidR="00545E1A" w:rsidRPr="001371F0" w:rsidRDefault="00545E1A" w:rsidP="00CE66C1">
            <w:pPr>
              <w:rPr>
                <w:rFonts w:eastAsia="Times New Roman" w:cs="Times New Roman"/>
                <w:szCs w:val="24"/>
                <w:lang w:eastAsia="lv-LV"/>
              </w:rPr>
            </w:pPr>
            <w:r>
              <w:rPr>
                <w:rFonts w:eastAsia="Times New Roman" w:cs="Times New Roman"/>
                <w:szCs w:val="24"/>
                <w:lang w:eastAsia="lv-LV"/>
              </w:rPr>
              <w:t>Motorola APX 2000</w:t>
            </w:r>
          </w:p>
        </w:tc>
        <w:tc>
          <w:tcPr>
            <w:tcW w:w="2977" w:type="dxa"/>
          </w:tcPr>
          <w:p w14:paraId="345513A4" w14:textId="77777777" w:rsidR="00545E1A" w:rsidRPr="001371F0" w:rsidRDefault="00545E1A" w:rsidP="00CE66C1">
            <w:pPr>
              <w:jc w:val="center"/>
              <w:rPr>
                <w:rFonts w:eastAsia="Times New Roman" w:cs="Times New Roman"/>
                <w:szCs w:val="24"/>
                <w:lang w:eastAsia="lv-LV"/>
              </w:rPr>
            </w:pPr>
          </w:p>
        </w:tc>
        <w:tc>
          <w:tcPr>
            <w:tcW w:w="2664" w:type="dxa"/>
          </w:tcPr>
          <w:p w14:paraId="3EDF4924" w14:textId="77777777" w:rsidR="00545E1A" w:rsidRPr="001371F0" w:rsidRDefault="00545E1A" w:rsidP="00CE66C1">
            <w:pPr>
              <w:jc w:val="center"/>
              <w:rPr>
                <w:rFonts w:eastAsia="Times New Roman" w:cs="Times New Roman"/>
                <w:szCs w:val="24"/>
                <w:lang w:eastAsia="lv-LV"/>
              </w:rPr>
            </w:pPr>
          </w:p>
        </w:tc>
      </w:tr>
      <w:tr w:rsidR="001E4F67" w:rsidRPr="001371F0" w14:paraId="487EBFD8" w14:textId="77777777" w:rsidTr="00C35736">
        <w:trPr>
          <w:trHeight w:val="567"/>
          <w:tblHeader/>
        </w:trPr>
        <w:tc>
          <w:tcPr>
            <w:tcW w:w="3686" w:type="dxa"/>
            <w:gridSpan w:val="2"/>
            <w:vAlign w:val="center"/>
          </w:tcPr>
          <w:p w14:paraId="6E5A34E8" w14:textId="365C7D17" w:rsidR="001E4F67" w:rsidRPr="00C35736" w:rsidRDefault="001E4F67" w:rsidP="001E4F67">
            <w:pPr>
              <w:jc w:val="right"/>
              <w:rPr>
                <w:rFonts w:eastAsia="Times New Roman" w:cs="Times New Roman"/>
                <w:b/>
                <w:bCs/>
                <w:szCs w:val="24"/>
                <w:lang w:eastAsia="lv-LV"/>
              </w:rPr>
            </w:pPr>
            <w:r w:rsidRPr="00C35736">
              <w:rPr>
                <w:rFonts w:eastAsia="Times New Roman" w:cs="Times New Roman"/>
                <w:b/>
                <w:bCs/>
                <w:szCs w:val="24"/>
                <w:lang w:eastAsia="lv-LV"/>
              </w:rPr>
              <w:t>KOPĀ:</w:t>
            </w:r>
          </w:p>
        </w:tc>
        <w:tc>
          <w:tcPr>
            <w:tcW w:w="2977" w:type="dxa"/>
          </w:tcPr>
          <w:p w14:paraId="15AC941B" w14:textId="77777777" w:rsidR="001E4F67" w:rsidRPr="001371F0" w:rsidRDefault="001E4F67" w:rsidP="00CE66C1">
            <w:pPr>
              <w:jc w:val="center"/>
              <w:rPr>
                <w:rFonts w:eastAsia="Times New Roman" w:cs="Times New Roman"/>
                <w:szCs w:val="24"/>
                <w:lang w:eastAsia="lv-LV"/>
              </w:rPr>
            </w:pPr>
          </w:p>
        </w:tc>
        <w:tc>
          <w:tcPr>
            <w:tcW w:w="2664" w:type="dxa"/>
          </w:tcPr>
          <w:p w14:paraId="18BA91F9" w14:textId="77777777" w:rsidR="001E4F67" w:rsidRPr="001371F0" w:rsidRDefault="001E4F67" w:rsidP="00CE66C1">
            <w:pPr>
              <w:jc w:val="center"/>
              <w:rPr>
                <w:rFonts w:eastAsia="Times New Roman" w:cs="Times New Roman"/>
                <w:szCs w:val="24"/>
                <w:lang w:eastAsia="lv-LV"/>
              </w:rPr>
            </w:pPr>
          </w:p>
        </w:tc>
      </w:tr>
      <w:tr w:rsidR="00BA6142" w:rsidRPr="001371F0" w14:paraId="0B83EA81" w14:textId="77777777" w:rsidTr="002A33A4">
        <w:trPr>
          <w:trHeight w:val="567"/>
          <w:tblHeader/>
        </w:trPr>
        <w:tc>
          <w:tcPr>
            <w:tcW w:w="3686" w:type="dxa"/>
            <w:gridSpan w:val="2"/>
            <w:vAlign w:val="center"/>
          </w:tcPr>
          <w:p w14:paraId="6C8774EB" w14:textId="40465669" w:rsidR="00BA6142" w:rsidRPr="00C35736" w:rsidRDefault="00BA6142" w:rsidP="001E4F67">
            <w:pPr>
              <w:jc w:val="right"/>
              <w:rPr>
                <w:rFonts w:eastAsia="Times New Roman" w:cs="Times New Roman"/>
                <w:b/>
                <w:bCs/>
                <w:szCs w:val="24"/>
                <w:lang w:eastAsia="lv-LV"/>
              </w:rPr>
            </w:pPr>
            <w:r w:rsidRPr="00C35736">
              <w:rPr>
                <w:rFonts w:eastAsia="Times New Roman" w:cs="Times New Roman"/>
                <w:b/>
                <w:bCs/>
                <w:szCs w:val="24"/>
                <w:lang w:eastAsia="lv-LV"/>
              </w:rPr>
              <w:t>Pavisam kopā</w:t>
            </w:r>
            <w:r>
              <w:rPr>
                <w:rStyle w:val="FootnoteReference"/>
                <w:rFonts w:eastAsia="Times New Roman" w:cs="Times New Roman"/>
                <w:b/>
                <w:bCs/>
                <w:szCs w:val="24"/>
                <w:lang w:eastAsia="lv-LV"/>
              </w:rPr>
              <w:footnoteReference w:id="3"/>
            </w:r>
            <w:r w:rsidRPr="00C35736">
              <w:rPr>
                <w:rFonts w:eastAsia="Times New Roman" w:cs="Times New Roman"/>
                <w:b/>
                <w:bCs/>
                <w:szCs w:val="24"/>
                <w:lang w:eastAsia="lv-LV"/>
              </w:rPr>
              <w:t xml:space="preserve"> (C</w:t>
            </w:r>
            <w:r w:rsidRPr="00D50B63">
              <w:rPr>
                <w:rFonts w:eastAsia="Times New Roman" w:cs="Times New Roman"/>
                <w:b/>
                <w:bCs/>
                <w:szCs w:val="24"/>
                <w:lang w:eastAsia="lv-LV"/>
              </w:rPr>
              <w:t>1</w:t>
            </w:r>
            <w:r w:rsidRPr="00C35736">
              <w:rPr>
                <w:rFonts w:eastAsia="Times New Roman" w:cs="Times New Roman"/>
                <w:b/>
                <w:bCs/>
                <w:szCs w:val="24"/>
                <w:lang w:eastAsia="lv-LV"/>
              </w:rPr>
              <w:t>+C</w:t>
            </w:r>
            <w:r w:rsidRPr="00D50B63">
              <w:rPr>
                <w:rFonts w:eastAsia="Times New Roman" w:cs="Times New Roman"/>
                <w:b/>
                <w:bCs/>
                <w:szCs w:val="24"/>
                <w:lang w:eastAsia="lv-LV"/>
              </w:rPr>
              <w:t>2</w:t>
            </w:r>
            <w:r w:rsidRPr="00C35736">
              <w:rPr>
                <w:rFonts w:eastAsia="Times New Roman" w:cs="Times New Roman"/>
                <w:b/>
                <w:bCs/>
                <w:szCs w:val="24"/>
                <w:lang w:eastAsia="lv-LV"/>
              </w:rPr>
              <w:t>):</w:t>
            </w:r>
          </w:p>
        </w:tc>
        <w:tc>
          <w:tcPr>
            <w:tcW w:w="5641" w:type="dxa"/>
            <w:gridSpan w:val="2"/>
          </w:tcPr>
          <w:p w14:paraId="64B84034" w14:textId="77777777" w:rsidR="00BA6142" w:rsidRPr="001371F0" w:rsidRDefault="00BA6142" w:rsidP="00CE66C1">
            <w:pPr>
              <w:jc w:val="center"/>
              <w:rPr>
                <w:rFonts w:eastAsia="Times New Roman" w:cs="Times New Roman"/>
                <w:szCs w:val="24"/>
                <w:lang w:eastAsia="lv-LV"/>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30DC865C"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7E28C3B1" w14:textId="77777777" w:rsidR="00C35736" w:rsidRPr="00C35736" w:rsidRDefault="005E63A5" w:rsidP="00C35736">
      <w:pPr>
        <w:pStyle w:val="ListParagraph"/>
        <w:numPr>
          <w:ilvl w:val="0"/>
          <w:numId w:val="12"/>
        </w:numPr>
        <w:tabs>
          <w:tab w:val="left" w:pos="1134"/>
        </w:tabs>
        <w:ind w:left="0" w:firstLine="709"/>
        <w:jc w:val="both"/>
        <w:rPr>
          <w:rFonts w:eastAsia="Times New Roman" w:cs="Times New Roman"/>
          <w:szCs w:val="24"/>
          <w:lang w:eastAsia="lv-LV"/>
        </w:rPr>
      </w:pPr>
      <w:r w:rsidRPr="00C35736">
        <w:rPr>
          <w:rFonts w:cs="Times New Roman"/>
          <w:szCs w:val="24"/>
        </w:rPr>
        <w:t xml:space="preserve">Pretendenta </w:t>
      </w:r>
      <w:r w:rsidR="0042318C" w:rsidRPr="00C35736">
        <w:rPr>
          <w:rFonts w:cs="Times New Roman"/>
          <w:szCs w:val="24"/>
        </w:rPr>
        <w:t xml:space="preserve">iesniegtajā </w:t>
      </w:r>
      <w:r w:rsidR="00805617" w:rsidRPr="00C35736">
        <w:rPr>
          <w:rFonts w:eastAsia="Times New Roman" w:cs="Times New Roman"/>
          <w:szCs w:val="24"/>
          <w:lang w:eastAsia="lv-LV"/>
        </w:rPr>
        <w:t>finanšu piedāvājumā norādītā cena kopā EUR bez PVN</w:t>
      </w:r>
      <w:r w:rsidR="00BC6432" w:rsidRPr="00C35736">
        <w:rPr>
          <w:rFonts w:eastAsia="Times New Roman" w:cs="Times New Roman"/>
          <w:szCs w:val="24"/>
          <w:lang w:eastAsia="lv-LV"/>
        </w:rPr>
        <w:t xml:space="preserve"> </w:t>
      </w:r>
      <w:r w:rsidR="00B674E6" w:rsidRPr="00C35736">
        <w:rPr>
          <w:rFonts w:eastAsia="Times New Roman" w:cs="Times New Roman"/>
          <w:szCs w:val="24"/>
          <w:lang w:eastAsia="lv-LV"/>
        </w:rPr>
        <w:t>neveidos</w:t>
      </w:r>
      <w:r w:rsidR="00805617" w:rsidRPr="00C35736">
        <w:rPr>
          <w:rFonts w:eastAsia="Times New Roman" w:cs="Times New Roman"/>
          <w:szCs w:val="24"/>
          <w:lang w:eastAsia="lv-LV"/>
        </w:rPr>
        <w:t xml:space="preserve"> iepirkuma kopējo cenu EUR bez PVN</w:t>
      </w:r>
      <w:r w:rsidR="00F61D38" w:rsidRPr="00C35736">
        <w:rPr>
          <w:rFonts w:eastAsia="Times New Roman" w:cs="Times New Roman"/>
          <w:szCs w:val="24"/>
          <w:lang w:eastAsia="lv-LV"/>
        </w:rPr>
        <w:t xml:space="preserve"> un</w:t>
      </w:r>
      <w:r w:rsidR="00805617" w:rsidRPr="00C35736">
        <w:rPr>
          <w:rFonts w:eastAsia="Times New Roman" w:cs="Times New Roman"/>
          <w:szCs w:val="24"/>
          <w:lang w:eastAsia="lv-LV"/>
        </w:rPr>
        <w:t xml:space="preserve"> tiks izmantota piedāvājum</w:t>
      </w:r>
      <w:r w:rsidR="00E910F0" w:rsidRPr="00C35736">
        <w:rPr>
          <w:rFonts w:eastAsia="Times New Roman" w:cs="Times New Roman"/>
          <w:szCs w:val="24"/>
          <w:lang w:eastAsia="lv-LV"/>
        </w:rPr>
        <w:t>a ar viszemāko cenu noteikšanai</w:t>
      </w:r>
      <w:r w:rsidR="00B674E6" w:rsidRPr="00C35736">
        <w:rPr>
          <w:rFonts w:eastAsia="Times New Roman" w:cs="Times New Roman"/>
          <w:szCs w:val="24"/>
          <w:lang w:eastAsia="lv-LV"/>
        </w:rPr>
        <w:t>.</w:t>
      </w:r>
    </w:p>
    <w:p w14:paraId="4B76B783" w14:textId="66C0667D" w:rsidR="00C35736" w:rsidRPr="00C35736" w:rsidRDefault="00C35736" w:rsidP="00C35736">
      <w:pPr>
        <w:pStyle w:val="ListParagraph"/>
        <w:numPr>
          <w:ilvl w:val="0"/>
          <w:numId w:val="12"/>
        </w:numPr>
        <w:tabs>
          <w:tab w:val="left" w:pos="1134"/>
        </w:tabs>
        <w:ind w:left="0" w:firstLine="709"/>
        <w:jc w:val="both"/>
        <w:rPr>
          <w:rFonts w:eastAsia="Times New Roman" w:cs="Times New Roman"/>
          <w:szCs w:val="24"/>
          <w:lang w:eastAsia="lv-LV"/>
        </w:rPr>
      </w:pPr>
      <w:r w:rsidRPr="00C35736">
        <w:rPr>
          <w:rFonts w:eastAsia="Times New Roman" w:cs="Times New Roman"/>
          <w:szCs w:val="24"/>
          <w:lang w:eastAsia="lv-LV"/>
        </w:rPr>
        <w:t>Pēc piedāvājuma iesniegšanas termiņa beigām pretendentam nav tiesību mainīt savu tehnisko un finanšu piedāvājumu.</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AE7E35" w:rsidRDefault="006F41DC" w:rsidP="00AE7E35">
      <w:pPr>
        <w:tabs>
          <w:tab w:val="left" w:pos="1134"/>
        </w:tabs>
        <w:jc w:val="both"/>
        <w:rPr>
          <w:rFonts w:eastAsia="Times New Roman" w:cs="Times New Roman"/>
          <w:szCs w:val="24"/>
          <w:lang w:eastAsia="lv-LV"/>
        </w:rPr>
      </w:pPr>
    </w:p>
    <w:p w14:paraId="0C8C29D1" w14:textId="0909EC9D" w:rsidR="006A176E" w:rsidRPr="00CD7BDB" w:rsidRDefault="006A176E" w:rsidP="00AE7E35">
      <w:pPr>
        <w:pStyle w:val="ListParagraph"/>
        <w:numPr>
          <w:ilvl w:val="0"/>
          <w:numId w:val="36"/>
        </w:numPr>
        <w:tabs>
          <w:tab w:val="left" w:pos="1134"/>
        </w:tabs>
        <w:ind w:left="0" w:firstLine="709"/>
        <w:jc w:val="both"/>
        <w:rPr>
          <w:b/>
          <w:bCs/>
          <w:szCs w:val="24"/>
        </w:rPr>
      </w:pPr>
      <w:r w:rsidRPr="00CD7BDB">
        <w:rPr>
          <w:b/>
          <w:bCs/>
          <w:szCs w:val="24"/>
        </w:rPr>
        <w:t xml:space="preserve">Piedāvājumu pretendents var iesniegt līdz 2023. gada </w:t>
      </w:r>
      <w:r w:rsidR="00CD7BDB" w:rsidRPr="00CD7BDB">
        <w:rPr>
          <w:b/>
          <w:bCs/>
          <w:szCs w:val="24"/>
        </w:rPr>
        <w:t>22</w:t>
      </w:r>
      <w:r w:rsidR="009A12C0" w:rsidRPr="00CD7BDB">
        <w:rPr>
          <w:b/>
          <w:bCs/>
          <w:szCs w:val="24"/>
        </w:rPr>
        <w:t>.decembra</w:t>
      </w:r>
      <w:r w:rsidRPr="00CD7BDB">
        <w:rPr>
          <w:b/>
          <w:bCs/>
          <w:szCs w:val="24"/>
        </w:rPr>
        <w:t xml:space="preserve"> plkst. 10.00, nosūtot piedāvājumu uz elektroniskā pasta adresi:  </w:t>
      </w:r>
      <w:r w:rsidR="009A12C0" w:rsidRPr="00CD7BDB">
        <w:rPr>
          <w:b/>
          <w:bCs/>
          <w:szCs w:val="24"/>
        </w:rPr>
        <w:t>Jelena.Svabe@</w:t>
      </w:r>
      <w:r w:rsidRPr="00CD7BDB">
        <w:rPr>
          <w:b/>
          <w:bCs/>
          <w:szCs w:val="24"/>
        </w:rPr>
        <w:t xml:space="preserve">vid.gov.lv. </w:t>
      </w:r>
    </w:p>
    <w:p w14:paraId="782CEA40" w14:textId="77777777" w:rsidR="006A176E" w:rsidRPr="00CD7BDB"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CD7BDB">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CD7BDB"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CD7BDB">
        <w:rPr>
          <w:szCs w:val="24"/>
        </w:rPr>
        <w:t>Pēc piedāvājuma iesniegšanas termiņa beigām pretendentam nav tiesību mainīt savu piedāvājumu.</w:t>
      </w:r>
    </w:p>
    <w:p w14:paraId="3DDF4C0D" w14:textId="6CBAEE46" w:rsidR="00805617" w:rsidRPr="00CD7BDB"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CD7BDB">
        <w:rPr>
          <w:rFonts w:cs="Times New Roman"/>
          <w:szCs w:val="24"/>
        </w:rPr>
        <w:t xml:space="preserve">Piedāvājumu nepieciešams iesniegt </w:t>
      </w:r>
      <w:r w:rsidR="002221B8" w:rsidRPr="00CD7BDB">
        <w:rPr>
          <w:rFonts w:cs="Times New Roman"/>
          <w:bCs/>
          <w:szCs w:val="24"/>
        </w:rPr>
        <w:t>elektroniskā</w:t>
      </w:r>
      <w:r w:rsidRPr="00CD7BDB">
        <w:rPr>
          <w:rFonts w:cs="Times New Roman"/>
          <w:szCs w:val="24"/>
        </w:rPr>
        <w:t xml:space="preserve"> formātā</w:t>
      </w:r>
      <w:r w:rsidR="00E1001A" w:rsidRPr="00CD7BDB">
        <w:rPr>
          <w:rFonts w:cs="Times New Roman"/>
          <w:szCs w:val="24"/>
        </w:rPr>
        <w:t>, izmantojot drošu elektronisko parakstu.</w:t>
      </w:r>
    </w:p>
    <w:p w14:paraId="6E0CECE2" w14:textId="77777777" w:rsidR="006A176E" w:rsidRPr="00CD7BDB"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CD7BDB">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72D718D4" w:rsidR="006A176E" w:rsidRPr="00CD7BDB"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CD7BDB">
        <w:rPr>
          <w:rFonts w:eastAsia="Times New Roman" w:cs="Times New Roman"/>
          <w:b/>
          <w:bCs/>
          <w:szCs w:val="24"/>
          <w:lang w:eastAsia="lv-LV"/>
        </w:rPr>
        <w:t xml:space="preserve">Piedāvājuma iesniedzējs 2023. gada </w:t>
      </w:r>
      <w:r w:rsidR="00CD7BDB" w:rsidRPr="00CD7BDB">
        <w:rPr>
          <w:rFonts w:eastAsia="Times New Roman" w:cs="Times New Roman"/>
          <w:b/>
          <w:bCs/>
          <w:szCs w:val="24"/>
          <w:lang w:eastAsia="lv-LV"/>
        </w:rPr>
        <w:t>22</w:t>
      </w:r>
      <w:r w:rsidR="009A12C0" w:rsidRPr="00CD7BDB">
        <w:rPr>
          <w:rFonts w:eastAsia="Times New Roman" w:cs="Times New Roman"/>
          <w:b/>
          <w:bCs/>
          <w:szCs w:val="24"/>
          <w:lang w:eastAsia="lv-LV"/>
        </w:rPr>
        <w:t>.decembr</w:t>
      </w:r>
      <w:r w:rsidR="00436C12" w:rsidRPr="00CD7BDB">
        <w:rPr>
          <w:rFonts w:eastAsia="Times New Roman" w:cs="Times New Roman"/>
          <w:b/>
          <w:bCs/>
          <w:szCs w:val="24"/>
          <w:lang w:eastAsia="lv-LV"/>
        </w:rPr>
        <w:t>ī</w:t>
      </w:r>
      <w:r w:rsidR="009A12C0" w:rsidRPr="00CD7BDB">
        <w:rPr>
          <w:rFonts w:eastAsia="Times New Roman" w:cs="Times New Roman"/>
          <w:b/>
          <w:bCs/>
          <w:szCs w:val="24"/>
          <w:lang w:eastAsia="lv-LV"/>
        </w:rPr>
        <w:t xml:space="preserve"> </w:t>
      </w:r>
      <w:r w:rsidRPr="00CD7BDB">
        <w:rPr>
          <w:rFonts w:eastAsia="Times New Roman" w:cs="Times New Roman"/>
          <w:b/>
          <w:bCs/>
          <w:szCs w:val="24"/>
          <w:lang w:eastAsia="lv-LV"/>
        </w:rPr>
        <w:t xml:space="preserve">no plkst. 10.00 līdz plkst. 11.00 </w:t>
      </w:r>
      <w:proofErr w:type="spellStart"/>
      <w:r w:rsidRPr="00CD7BDB">
        <w:rPr>
          <w:rFonts w:eastAsia="Times New Roman" w:cs="Times New Roman"/>
          <w:b/>
          <w:bCs/>
          <w:szCs w:val="24"/>
          <w:lang w:eastAsia="lv-LV"/>
        </w:rPr>
        <w:t>nosūta</w:t>
      </w:r>
      <w:proofErr w:type="spellEnd"/>
      <w:r w:rsidRPr="00CD7BDB">
        <w:rPr>
          <w:rFonts w:eastAsia="Times New Roman" w:cs="Times New Roman"/>
          <w:b/>
          <w:bCs/>
          <w:szCs w:val="24"/>
          <w:lang w:eastAsia="lv-LV"/>
        </w:rPr>
        <w:t xml:space="preserve"> uz elektronisko pasta adresi: </w:t>
      </w:r>
      <w:r w:rsidR="009A12C0" w:rsidRPr="00CD7BDB">
        <w:rPr>
          <w:rFonts w:eastAsia="Times New Roman" w:cs="Times New Roman"/>
          <w:b/>
          <w:bCs/>
          <w:szCs w:val="24"/>
          <w:lang w:eastAsia="lv-LV"/>
        </w:rPr>
        <w:t>Jelena.Svabe@</w:t>
      </w:r>
      <w:r w:rsidRPr="00CD7BDB">
        <w:rPr>
          <w:rFonts w:eastAsia="Times New Roman" w:cs="Times New Roman"/>
          <w:b/>
          <w:bCs/>
          <w:szCs w:val="24"/>
          <w:lang w:eastAsia="lv-LV"/>
        </w:rPr>
        <w:t xml:space="preserve">vid.gov.lv paroli (šifru) šifrētā piedāvājuma atvēršanai. </w:t>
      </w:r>
    </w:p>
    <w:p w14:paraId="72FC3C1E" w14:textId="0826445F" w:rsidR="006A176E" w:rsidRPr="00CD7BDB"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CD7BDB">
        <w:rPr>
          <w:rFonts w:eastAsia="Times New Roman" w:cs="Times New Roman"/>
          <w:szCs w:val="24"/>
          <w:lang w:eastAsia="lv-LV"/>
        </w:rPr>
        <w:t>Piedāvājumu, kas nav iesniegts noteiktajā kārtībā vai kas ir iesniegts nešifrētā veidā un/vai kuram</w:t>
      </w:r>
      <w:r w:rsidR="001E7089" w:rsidRPr="00CD7BDB">
        <w:rPr>
          <w:rFonts w:eastAsia="Times New Roman" w:cs="Times New Roman"/>
          <w:szCs w:val="24"/>
          <w:lang w:eastAsia="lv-LV"/>
        </w:rPr>
        <w:t xml:space="preserve"> šīs sadaļas </w:t>
      </w:r>
      <w:r w:rsidRPr="00CD7BDB">
        <w:rPr>
          <w:rFonts w:eastAsia="Times New Roman" w:cs="Times New Roman"/>
          <w:szCs w:val="24"/>
          <w:lang w:eastAsia="lv-LV"/>
        </w:rPr>
        <w:t xml:space="preserve"> </w:t>
      </w:r>
      <w:r w:rsidR="00350730" w:rsidRPr="00CD7BDB">
        <w:rPr>
          <w:rFonts w:eastAsia="Times New Roman" w:cs="Times New Roman"/>
          <w:szCs w:val="24"/>
          <w:lang w:eastAsia="lv-LV"/>
        </w:rPr>
        <w:t>6</w:t>
      </w:r>
      <w:r w:rsidRPr="00CD7BDB">
        <w:rPr>
          <w:rFonts w:eastAsia="Times New Roman" w:cs="Times New Roman"/>
          <w:szCs w:val="24"/>
          <w:lang w:eastAsia="lv-LV"/>
        </w:rPr>
        <w:t>.</w:t>
      </w:r>
      <w:r w:rsidR="00350730" w:rsidRPr="00CD7BDB">
        <w:rPr>
          <w:rFonts w:eastAsia="Times New Roman" w:cs="Times New Roman"/>
          <w:szCs w:val="24"/>
          <w:lang w:eastAsia="lv-LV"/>
        </w:rPr>
        <w:t> </w:t>
      </w:r>
      <w:r w:rsidRPr="00CD7BDB">
        <w:rPr>
          <w:rFonts w:eastAsia="Times New Roman" w:cs="Times New Roman"/>
          <w:szCs w:val="24"/>
          <w:lang w:eastAsia="lv-LV"/>
        </w:rPr>
        <w:t>punktā noteiktajā termiņā nav atsūtīta parole, Pasūtītājs</w:t>
      </w:r>
      <w:r w:rsidR="00BA6142" w:rsidRPr="00CD7BDB">
        <w:rPr>
          <w:rFonts w:eastAsia="Times New Roman" w:cs="Times New Roman"/>
          <w:szCs w:val="24"/>
          <w:lang w:eastAsia="lv-LV"/>
        </w:rPr>
        <w:t xml:space="preserve"> </w:t>
      </w:r>
      <w:r w:rsidR="009A12C0" w:rsidRPr="00CD7BDB">
        <w:rPr>
          <w:rFonts w:eastAsia="Times New Roman" w:cs="Times New Roman"/>
          <w:szCs w:val="24"/>
          <w:lang w:eastAsia="lv-LV"/>
        </w:rPr>
        <w:t xml:space="preserve">ir tiesīgs </w:t>
      </w:r>
      <w:r w:rsidR="00BA6142" w:rsidRPr="00CD7BDB">
        <w:rPr>
          <w:rFonts w:eastAsia="Times New Roman" w:cs="Times New Roman"/>
          <w:szCs w:val="24"/>
          <w:lang w:eastAsia="lv-LV"/>
        </w:rPr>
        <w:t>lem</w:t>
      </w:r>
      <w:r w:rsidR="009A12C0" w:rsidRPr="00CD7BDB">
        <w:rPr>
          <w:rFonts w:eastAsia="Times New Roman" w:cs="Times New Roman"/>
          <w:szCs w:val="24"/>
          <w:lang w:eastAsia="lv-LV"/>
        </w:rPr>
        <w:t>t</w:t>
      </w:r>
      <w:r w:rsidR="00BA6142" w:rsidRPr="00CD7BDB">
        <w:rPr>
          <w:rFonts w:eastAsia="Times New Roman" w:cs="Times New Roman"/>
          <w:szCs w:val="24"/>
          <w:lang w:eastAsia="lv-LV"/>
        </w:rPr>
        <w:t xml:space="preserve"> par tā</w:t>
      </w:r>
      <w:r w:rsidRPr="00CD7BDB">
        <w:rPr>
          <w:rFonts w:eastAsia="Times New Roman" w:cs="Times New Roman"/>
          <w:szCs w:val="24"/>
          <w:lang w:eastAsia="lv-LV"/>
        </w:rPr>
        <w:t xml:space="preserve"> izskat</w:t>
      </w:r>
      <w:r w:rsidR="00BA6142" w:rsidRPr="00CD7BDB">
        <w:rPr>
          <w:rFonts w:eastAsia="Times New Roman" w:cs="Times New Roman"/>
          <w:szCs w:val="24"/>
          <w:lang w:eastAsia="lv-LV"/>
        </w:rPr>
        <w:t>īšanu</w:t>
      </w:r>
      <w:r w:rsidRPr="00CD7BDB">
        <w:rPr>
          <w:rFonts w:eastAsia="Times New Roman" w:cs="Times New Roman"/>
          <w:szCs w:val="24"/>
          <w:lang w:eastAsia="lv-LV"/>
        </w:rPr>
        <w:t>.</w:t>
      </w:r>
    </w:p>
    <w:bookmarkEnd w:id="10"/>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AE7E35">
      <w:headerReference w:type="even" r:id="rId11"/>
      <w:headerReference w:type="default" r:id="rId12"/>
      <w:footerReference w:type="even" r:id="rId13"/>
      <w:footerReference w:type="default" r:id="rId14"/>
      <w:headerReference w:type="first" r:id="rId15"/>
      <w:footerReference w:type="first" r:id="rId16"/>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40E61" w14:textId="77777777" w:rsidR="00E03766" w:rsidRDefault="00E03766" w:rsidP="00183526">
      <w:r>
        <w:separator/>
      </w:r>
    </w:p>
  </w:endnote>
  <w:endnote w:type="continuationSeparator" w:id="0">
    <w:p w14:paraId="2171D278" w14:textId="77777777" w:rsidR="00E03766" w:rsidRDefault="00E03766" w:rsidP="00183526">
      <w:r>
        <w:continuationSeparator/>
      </w:r>
    </w:p>
  </w:endnote>
  <w:endnote w:type="continuationNotice" w:id="1">
    <w:p w14:paraId="7CEFE9B0" w14:textId="77777777" w:rsidR="00E03766" w:rsidRDefault="00E03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2DD5" w14:textId="77777777" w:rsidR="00E03766" w:rsidRDefault="00E03766" w:rsidP="00183526">
      <w:r>
        <w:separator/>
      </w:r>
    </w:p>
  </w:footnote>
  <w:footnote w:type="continuationSeparator" w:id="0">
    <w:p w14:paraId="54BB0541" w14:textId="77777777" w:rsidR="00E03766" w:rsidRDefault="00E03766" w:rsidP="00183526">
      <w:r>
        <w:continuationSeparator/>
      </w:r>
    </w:p>
  </w:footnote>
  <w:footnote w:type="continuationNotice" w:id="1">
    <w:p w14:paraId="21BDB662" w14:textId="77777777" w:rsidR="00E03766" w:rsidRDefault="00E03766"/>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EE1E803" w14:textId="12E041BB" w:rsidR="00BA6142" w:rsidRDefault="00BA6142">
      <w:pPr>
        <w:pStyle w:val="FootnoteText"/>
      </w:pPr>
      <w:r>
        <w:rPr>
          <w:rStyle w:val="FootnoteReference"/>
        </w:rPr>
        <w:footnoteRef/>
      </w:r>
      <w:r>
        <w:t xml:space="preserve"> </w:t>
      </w:r>
      <w:r w:rsidRPr="00C35736">
        <w:t>Norādītā kopējā cena tiks izmantota piedāvājumu salīdzināšanai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A717701"/>
    <w:multiLevelType w:val="hybridMultilevel"/>
    <w:tmpl w:val="6D0A7FF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90F0C81A"/>
    <w:lvl w:ilvl="0" w:tplc="1AC8D22E">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1">
    <w:nsid w:val="42476366"/>
    <w:multiLevelType w:val="multilevel"/>
    <w:tmpl w:val="1A045BC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6D7622EA"/>
    <w:multiLevelType w:val="hybridMultilevel"/>
    <w:tmpl w:val="568A4EF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8"/>
  </w:num>
  <w:num w:numId="15" w16cid:durableId="1364211704">
    <w:abstractNumId w:val="29"/>
  </w:num>
  <w:num w:numId="16" w16cid:durableId="1727993836">
    <w:abstractNumId w:val="27"/>
  </w:num>
  <w:num w:numId="17" w16cid:durableId="185801260">
    <w:abstractNumId w:val="6"/>
  </w:num>
  <w:num w:numId="18" w16cid:durableId="1604146751">
    <w:abstractNumId w:val="5"/>
  </w:num>
  <w:num w:numId="19" w16cid:durableId="82386620">
    <w:abstractNumId w:val="39"/>
  </w:num>
  <w:num w:numId="20" w16cid:durableId="791241671">
    <w:abstractNumId w:val="2"/>
  </w:num>
  <w:num w:numId="21" w16cid:durableId="1472362145">
    <w:abstractNumId w:val="16"/>
  </w:num>
  <w:num w:numId="22" w16cid:durableId="1099524379">
    <w:abstractNumId w:val="32"/>
  </w:num>
  <w:num w:numId="23" w16cid:durableId="122433928">
    <w:abstractNumId w:val="26"/>
  </w:num>
  <w:num w:numId="24" w16cid:durableId="1359232207">
    <w:abstractNumId w:val="37"/>
  </w:num>
  <w:num w:numId="25" w16cid:durableId="303237464">
    <w:abstractNumId w:val="8"/>
  </w:num>
  <w:num w:numId="26" w16cid:durableId="562646045">
    <w:abstractNumId w:val="23"/>
  </w:num>
  <w:num w:numId="27" w16cid:durableId="616837573">
    <w:abstractNumId w:val="20"/>
  </w:num>
  <w:num w:numId="28" w16cid:durableId="1285425847">
    <w:abstractNumId w:val="14"/>
  </w:num>
  <w:num w:numId="29" w16cid:durableId="255789602">
    <w:abstractNumId w:val="12"/>
  </w:num>
  <w:num w:numId="30" w16cid:durableId="1185361322">
    <w:abstractNumId w:val="13"/>
  </w:num>
  <w:num w:numId="31" w16cid:durableId="1199126460">
    <w:abstractNumId w:val="33"/>
  </w:num>
  <w:num w:numId="32" w16cid:durableId="911039321">
    <w:abstractNumId w:val="28"/>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434402272">
    <w:abstractNumId w:val="18"/>
  </w:num>
  <w:num w:numId="41" w16cid:durableId="380249810">
    <w:abstractNumId w:val="36"/>
  </w:num>
  <w:num w:numId="42" w16cid:durableId="10111088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3F15"/>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8B4"/>
    <w:rsid w:val="000A3F84"/>
    <w:rsid w:val="000B29D6"/>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1F0"/>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4F67"/>
    <w:rsid w:val="001E7089"/>
    <w:rsid w:val="001E7C30"/>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2EF4"/>
    <w:rsid w:val="003435AD"/>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B7FC9"/>
    <w:rsid w:val="003C2BE6"/>
    <w:rsid w:val="003C3738"/>
    <w:rsid w:val="003C3BDC"/>
    <w:rsid w:val="003C52EE"/>
    <w:rsid w:val="003D6890"/>
    <w:rsid w:val="003D7F12"/>
    <w:rsid w:val="003E20DD"/>
    <w:rsid w:val="003E3655"/>
    <w:rsid w:val="003E5984"/>
    <w:rsid w:val="003E5C05"/>
    <w:rsid w:val="003F08E4"/>
    <w:rsid w:val="003F4BD9"/>
    <w:rsid w:val="00400A3B"/>
    <w:rsid w:val="0040277E"/>
    <w:rsid w:val="00404493"/>
    <w:rsid w:val="004060B7"/>
    <w:rsid w:val="00412D93"/>
    <w:rsid w:val="00413119"/>
    <w:rsid w:val="00417AF2"/>
    <w:rsid w:val="00421687"/>
    <w:rsid w:val="0042318C"/>
    <w:rsid w:val="00425584"/>
    <w:rsid w:val="00425C2C"/>
    <w:rsid w:val="004308E1"/>
    <w:rsid w:val="00433E2B"/>
    <w:rsid w:val="00436C12"/>
    <w:rsid w:val="00437B95"/>
    <w:rsid w:val="00443A9C"/>
    <w:rsid w:val="00443C4E"/>
    <w:rsid w:val="00445A1A"/>
    <w:rsid w:val="00450B69"/>
    <w:rsid w:val="004543B7"/>
    <w:rsid w:val="004567F0"/>
    <w:rsid w:val="00466C6B"/>
    <w:rsid w:val="00475B0E"/>
    <w:rsid w:val="0048494D"/>
    <w:rsid w:val="00484C79"/>
    <w:rsid w:val="00486BEC"/>
    <w:rsid w:val="0049218D"/>
    <w:rsid w:val="00497900"/>
    <w:rsid w:val="00497B7E"/>
    <w:rsid w:val="004A79E9"/>
    <w:rsid w:val="004B36DC"/>
    <w:rsid w:val="004B3C64"/>
    <w:rsid w:val="004B47CE"/>
    <w:rsid w:val="004B501C"/>
    <w:rsid w:val="004B67A8"/>
    <w:rsid w:val="004C4561"/>
    <w:rsid w:val="004D27CA"/>
    <w:rsid w:val="004D2AC6"/>
    <w:rsid w:val="004D2CB9"/>
    <w:rsid w:val="004D4AE2"/>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5E1A"/>
    <w:rsid w:val="005478D1"/>
    <w:rsid w:val="00550C85"/>
    <w:rsid w:val="005519D6"/>
    <w:rsid w:val="00552D7C"/>
    <w:rsid w:val="0055402F"/>
    <w:rsid w:val="005573A4"/>
    <w:rsid w:val="005641EB"/>
    <w:rsid w:val="00565858"/>
    <w:rsid w:val="00566785"/>
    <w:rsid w:val="00566939"/>
    <w:rsid w:val="00570E23"/>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56F1C"/>
    <w:rsid w:val="00660F2F"/>
    <w:rsid w:val="006611D4"/>
    <w:rsid w:val="00662052"/>
    <w:rsid w:val="00662A90"/>
    <w:rsid w:val="00664DB9"/>
    <w:rsid w:val="006660EF"/>
    <w:rsid w:val="00666267"/>
    <w:rsid w:val="00667512"/>
    <w:rsid w:val="00671A63"/>
    <w:rsid w:val="00672879"/>
    <w:rsid w:val="00674450"/>
    <w:rsid w:val="00675333"/>
    <w:rsid w:val="006765C8"/>
    <w:rsid w:val="006775A3"/>
    <w:rsid w:val="00677776"/>
    <w:rsid w:val="00680D22"/>
    <w:rsid w:val="00683F78"/>
    <w:rsid w:val="0068632A"/>
    <w:rsid w:val="0069319E"/>
    <w:rsid w:val="00696BF6"/>
    <w:rsid w:val="00697781"/>
    <w:rsid w:val="006A0FEE"/>
    <w:rsid w:val="006A176E"/>
    <w:rsid w:val="006A1B64"/>
    <w:rsid w:val="006A1EB2"/>
    <w:rsid w:val="006A406B"/>
    <w:rsid w:val="006A6D7C"/>
    <w:rsid w:val="006A77FC"/>
    <w:rsid w:val="006B1729"/>
    <w:rsid w:val="006B4756"/>
    <w:rsid w:val="006B4DAF"/>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5B93"/>
    <w:rsid w:val="008E00BA"/>
    <w:rsid w:val="008E110F"/>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9CE"/>
    <w:rsid w:val="00994B84"/>
    <w:rsid w:val="00996733"/>
    <w:rsid w:val="0099737C"/>
    <w:rsid w:val="009A0415"/>
    <w:rsid w:val="009A12C0"/>
    <w:rsid w:val="009A2A1B"/>
    <w:rsid w:val="009A5406"/>
    <w:rsid w:val="009B0DF6"/>
    <w:rsid w:val="009B1F8E"/>
    <w:rsid w:val="009B2996"/>
    <w:rsid w:val="009C7B4E"/>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063B"/>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B3978"/>
    <w:rsid w:val="00AC06A7"/>
    <w:rsid w:val="00AC3DDE"/>
    <w:rsid w:val="00AC56DA"/>
    <w:rsid w:val="00AC644E"/>
    <w:rsid w:val="00AC6559"/>
    <w:rsid w:val="00AD4496"/>
    <w:rsid w:val="00AD5B07"/>
    <w:rsid w:val="00AE10A5"/>
    <w:rsid w:val="00AE6031"/>
    <w:rsid w:val="00AE7E35"/>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4C63"/>
    <w:rsid w:val="00B76CB6"/>
    <w:rsid w:val="00B81403"/>
    <w:rsid w:val="00B823C7"/>
    <w:rsid w:val="00B83755"/>
    <w:rsid w:val="00B86A8E"/>
    <w:rsid w:val="00B97326"/>
    <w:rsid w:val="00BA38CA"/>
    <w:rsid w:val="00BA5C96"/>
    <w:rsid w:val="00BA6142"/>
    <w:rsid w:val="00BA6247"/>
    <w:rsid w:val="00BB3080"/>
    <w:rsid w:val="00BB36C8"/>
    <w:rsid w:val="00BB5E88"/>
    <w:rsid w:val="00BC6432"/>
    <w:rsid w:val="00BC6B5A"/>
    <w:rsid w:val="00BD4197"/>
    <w:rsid w:val="00BD6EEC"/>
    <w:rsid w:val="00BE0F9D"/>
    <w:rsid w:val="00BE32EB"/>
    <w:rsid w:val="00BF1B43"/>
    <w:rsid w:val="00BF315D"/>
    <w:rsid w:val="00BF57DA"/>
    <w:rsid w:val="00C020E3"/>
    <w:rsid w:val="00C03717"/>
    <w:rsid w:val="00C050CE"/>
    <w:rsid w:val="00C0598A"/>
    <w:rsid w:val="00C14327"/>
    <w:rsid w:val="00C1541E"/>
    <w:rsid w:val="00C15993"/>
    <w:rsid w:val="00C15BDB"/>
    <w:rsid w:val="00C21854"/>
    <w:rsid w:val="00C23883"/>
    <w:rsid w:val="00C30B8C"/>
    <w:rsid w:val="00C333C6"/>
    <w:rsid w:val="00C35736"/>
    <w:rsid w:val="00C35AA7"/>
    <w:rsid w:val="00C4082D"/>
    <w:rsid w:val="00C40C05"/>
    <w:rsid w:val="00C41BED"/>
    <w:rsid w:val="00C4211E"/>
    <w:rsid w:val="00C42B1A"/>
    <w:rsid w:val="00C45842"/>
    <w:rsid w:val="00C45913"/>
    <w:rsid w:val="00C51AB8"/>
    <w:rsid w:val="00C53108"/>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5E63"/>
    <w:rsid w:val="00CD6A46"/>
    <w:rsid w:val="00CD7BDB"/>
    <w:rsid w:val="00CE0759"/>
    <w:rsid w:val="00CE0883"/>
    <w:rsid w:val="00CE6B40"/>
    <w:rsid w:val="00CF2A59"/>
    <w:rsid w:val="00CF7024"/>
    <w:rsid w:val="00CF75BC"/>
    <w:rsid w:val="00D01AAD"/>
    <w:rsid w:val="00D04525"/>
    <w:rsid w:val="00D079F8"/>
    <w:rsid w:val="00D236FF"/>
    <w:rsid w:val="00D312FA"/>
    <w:rsid w:val="00D46CAF"/>
    <w:rsid w:val="00D50B63"/>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053"/>
    <w:rsid w:val="00DC4648"/>
    <w:rsid w:val="00DC5DF7"/>
    <w:rsid w:val="00DC7D53"/>
    <w:rsid w:val="00DD2488"/>
    <w:rsid w:val="00DD6030"/>
    <w:rsid w:val="00DE40EB"/>
    <w:rsid w:val="00DE766A"/>
    <w:rsid w:val="00DF3FBD"/>
    <w:rsid w:val="00E03766"/>
    <w:rsid w:val="00E057D8"/>
    <w:rsid w:val="00E07327"/>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86CB6"/>
    <w:rsid w:val="00E90E42"/>
    <w:rsid w:val="00E910F0"/>
    <w:rsid w:val="00E91A85"/>
    <w:rsid w:val="00E9201C"/>
    <w:rsid w:val="00EA4BCA"/>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110B3C16E69867418629D1D07E60B7C0" ma:contentTypeVersion="0" ma:contentTypeDescription="Izveidot jaunu dokumentu." ma:contentTypeScope="" ma:versionID="ecc2892d8ef4310e34c12c6fd7605f8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1C46081-0ADF-4067-8840-E4777942A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8582</Words>
  <Characters>4893</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3</cp:revision>
  <dcterms:created xsi:type="dcterms:W3CDTF">2023-12-13T07:31:00Z</dcterms:created>
  <dcterms:modified xsi:type="dcterms:W3CDTF">2023-12-13T07:37:00Z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0x010100110B3C16E69867418629D1D07E60B7C0</vt:lpwstr>
  </property>
</Properties>
</file>