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202B90B" w:rsidP="0202B90B">
      <w:pPr>
        <w:jc w:val="center"/>
        <w:rPr>
          <w:rFonts w:cs="Times New Roman"/>
          <w:b/>
          <w:bCs/>
          <w:sz w:val="28"/>
          <w:szCs w:val="28"/>
        </w:rPr>
      </w:pPr>
      <w:r w:rsidRPr="0202B90B">
        <w:rPr>
          <w:rFonts w:eastAsia="Times New Roman" w:cs="Times New Roman"/>
          <w:b/>
          <w:bCs/>
          <w:sz w:val="28"/>
          <w:szCs w:val="28"/>
          <w:lang w:eastAsia="lv-LV"/>
        </w:rPr>
        <w:t>PIEDĀVĀJUMS</w:t>
      </w:r>
    </w:p>
    <w:p w14:paraId="1DCF0F2B" w14:textId="77777777" w:rsidR="00D47AA0" w:rsidRPr="00D47AA0" w:rsidRDefault="0202B90B" w:rsidP="0202B90B">
      <w:pPr>
        <w:jc w:val="center"/>
        <w:rPr>
          <w:rFonts w:eastAsia="Times New Roman" w:cs="Times New Roman"/>
          <w:b/>
          <w:bCs/>
          <w:sz w:val="26"/>
          <w:szCs w:val="26"/>
        </w:rPr>
      </w:pPr>
      <w:r w:rsidRPr="0202B90B">
        <w:rPr>
          <w:rFonts w:eastAsia="Times New Roman" w:cs="Times New Roman"/>
          <w:b/>
          <w:bCs/>
          <w:sz w:val="26"/>
          <w:szCs w:val="26"/>
        </w:rPr>
        <w:t xml:space="preserve">Valsts ieņēmumu dienesta rīkotajai cenu aptaujai </w:t>
      </w:r>
    </w:p>
    <w:p w14:paraId="74304135" w14:textId="08B834D2" w:rsidR="00E86B03" w:rsidRPr="00D47AA0" w:rsidRDefault="0202B90B" w:rsidP="0202B90B">
      <w:pPr>
        <w:jc w:val="center"/>
        <w:rPr>
          <w:rFonts w:eastAsia="Times New Roman" w:cs="Times New Roman"/>
          <w:b/>
          <w:bCs/>
          <w:sz w:val="26"/>
          <w:szCs w:val="26"/>
        </w:rPr>
      </w:pPr>
      <w:r w:rsidRPr="0202B90B">
        <w:rPr>
          <w:rFonts w:eastAsia="Times New Roman" w:cs="Times New Roman"/>
          <w:b/>
          <w:bCs/>
          <w:sz w:val="26"/>
          <w:szCs w:val="26"/>
        </w:rPr>
        <w:t xml:space="preserve">par </w:t>
      </w:r>
      <w:r w:rsidRPr="0202B90B">
        <w:rPr>
          <w:rFonts w:cs="Times New Roman"/>
          <w:b/>
          <w:bCs/>
          <w:sz w:val="26"/>
          <w:szCs w:val="26"/>
        </w:rPr>
        <w:t xml:space="preserve">valstij piekritīgās mantas realizāciju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202B90B" w:rsidP="0202B90B">
      <w:pPr>
        <w:jc w:val="both"/>
        <w:rPr>
          <w:rFonts w:cs="Times New Roman"/>
          <w:sz w:val="26"/>
          <w:szCs w:val="26"/>
        </w:rPr>
      </w:pPr>
      <w:r w:rsidRPr="0202B90B">
        <w:rPr>
          <w:rFonts w:cs="Times New Roman"/>
          <w:sz w:val="26"/>
          <w:szCs w:val="26"/>
        </w:rPr>
        <w:t>Juridiska persona/ fiziska persona ______________________, reģistrācijas Nr./ personas kods_____________, parakstot piedāvājumu, apliecina, ka piekrīt valstij piekritīgās mantas iegādei  atbilstoši šādām 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202B90B" w:rsidP="0202B90B">
      <w:pPr>
        <w:numPr>
          <w:ilvl w:val="0"/>
          <w:numId w:val="1"/>
        </w:numPr>
        <w:ind w:left="426"/>
        <w:contextualSpacing/>
        <w:jc w:val="center"/>
        <w:rPr>
          <w:rFonts w:eastAsia="Times New Roman" w:cs="Times New Roman"/>
          <w:b/>
          <w:bCs/>
          <w:caps/>
          <w:sz w:val="28"/>
          <w:szCs w:val="28"/>
          <w:lang w:eastAsia="lv-LV"/>
        </w:rPr>
      </w:pPr>
      <w:r w:rsidRPr="0202B90B">
        <w:rPr>
          <w:rFonts w:eastAsia="Times New Roman" w:cs="Times New Roman"/>
          <w:b/>
          <w:bCs/>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537"/>
        <w:gridCol w:w="1417"/>
        <w:gridCol w:w="2545"/>
      </w:tblGrid>
      <w:tr w:rsidR="00B330EB" w:rsidRPr="00326F16" w14:paraId="592DCC3C" w14:textId="77777777" w:rsidTr="0202B90B">
        <w:trPr>
          <w:trHeight w:val="123"/>
          <w:tblHeader/>
        </w:trPr>
        <w:tc>
          <w:tcPr>
            <w:tcW w:w="452" w:type="pct"/>
            <w:shd w:val="clear" w:color="auto" w:fill="BFBFBF" w:themeFill="background1" w:themeFillShade="BF"/>
            <w:vAlign w:val="center"/>
          </w:tcPr>
          <w:p w14:paraId="4FCEB11D" w14:textId="77777777" w:rsidR="00E86B03" w:rsidRPr="00326F16" w:rsidRDefault="0202B90B" w:rsidP="0202B90B">
            <w:pPr>
              <w:jc w:val="center"/>
              <w:rPr>
                <w:rFonts w:eastAsia="Times New Roman" w:cs="Times New Roman"/>
                <w:b/>
                <w:bCs/>
                <w:lang w:eastAsia="lv-LV"/>
              </w:rPr>
            </w:pPr>
            <w:r w:rsidRPr="0202B90B">
              <w:rPr>
                <w:rFonts w:eastAsia="Times New Roman" w:cs="Times New Roman"/>
                <w:b/>
                <w:bCs/>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202B90B" w:rsidP="0202B90B">
            <w:pPr>
              <w:tabs>
                <w:tab w:val="left" w:pos="1725"/>
              </w:tabs>
              <w:jc w:val="center"/>
              <w:rPr>
                <w:rFonts w:eastAsia="Times New Roman" w:cs="Times New Roman"/>
                <w:b/>
                <w:bCs/>
                <w:lang w:eastAsia="lv-LV"/>
              </w:rPr>
            </w:pPr>
            <w:r w:rsidRPr="0202B90B">
              <w:rPr>
                <w:rFonts w:eastAsia="Times New Roman" w:cs="Times New Roman"/>
                <w:b/>
                <w:bCs/>
                <w:lang w:eastAsia="lv-LV"/>
              </w:rPr>
              <w:t>Prasības</w:t>
            </w:r>
          </w:p>
        </w:tc>
        <w:tc>
          <w:tcPr>
            <w:tcW w:w="1362" w:type="pct"/>
            <w:shd w:val="clear" w:color="auto" w:fill="BFBFBF" w:themeFill="background1" w:themeFillShade="BF"/>
            <w:vAlign w:val="center"/>
          </w:tcPr>
          <w:p w14:paraId="5029671F" w14:textId="5FC20C30" w:rsidR="00E86B03" w:rsidRPr="00326F16" w:rsidRDefault="0202B90B" w:rsidP="0202B90B">
            <w:pPr>
              <w:jc w:val="center"/>
              <w:rPr>
                <w:rFonts w:eastAsia="Times New Roman" w:cs="Times New Roman"/>
                <w:b/>
                <w:bCs/>
                <w:lang w:eastAsia="lv-LV"/>
              </w:rPr>
            </w:pPr>
            <w:r w:rsidRPr="0202B90B">
              <w:rPr>
                <w:rFonts w:eastAsia="Times New Roman" w:cs="Times New Roman"/>
                <w:b/>
                <w:bCs/>
                <w:lang w:eastAsia="lv-LV"/>
              </w:rPr>
              <w:t>Personas piedāvātais</w:t>
            </w:r>
          </w:p>
          <w:p w14:paraId="454091FF" w14:textId="552CB2F1" w:rsidR="00E86B03" w:rsidRPr="00AF17BB" w:rsidRDefault="006C73CA" w:rsidP="0202B90B">
            <w:pPr>
              <w:jc w:val="center"/>
              <w:rPr>
                <w:rFonts w:cs="Times New Roman"/>
                <w:i/>
                <w:iCs/>
                <w:sz w:val="20"/>
                <w:szCs w:val="20"/>
                <w:u w:val="single"/>
              </w:rPr>
            </w:pPr>
            <w:r w:rsidRPr="0202B90B">
              <w:rPr>
                <w:rFonts w:cs="Times New Roman"/>
                <w:i/>
                <w:iCs/>
                <w:sz w:val="20"/>
                <w:szCs w:val="20"/>
              </w:rPr>
              <w:t>(p</w:t>
            </w:r>
            <w:r w:rsidR="001E0490" w:rsidRPr="0202B90B">
              <w:rPr>
                <w:rFonts w:cs="Times New Roman"/>
                <w:i/>
                <w:iCs/>
                <w:sz w:val="20"/>
                <w:szCs w:val="20"/>
                <w:u w:val="single"/>
              </w:rPr>
              <w:t>ersona</w:t>
            </w:r>
            <w:r w:rsidR="000F4217" w:rsidRPr="0202B90B">
              <w:rPr>
                <w:rStyle w:val="FootnoteReference"/>
                <w:rFonts w:cs="Times New Roman"/>
                <w:i/>
                <w:iCs/>
                <w:sz w:val="20"/>
                <w:szCs w:val="20"/>
                <w:u w:val="single"/>
              </w:rPr>
              <w:footnoteReference w:id="2"/>
            </w:r>
            <w:r w:rsidR="00D01AAD" w:rsidRPr="0202B90B">
              <w:rPr>
                <w:rFonts w:cs="Times New Roman"/>
                <w:i/>
                <w:iCs/>
                <w:sz w:val="20"/>
                <w:szCs w:val="20"/>
                <w:u w:val="single"/>
              </w:rPr>
              <w:t xml:space="preserve"> aizpilda katru aili</w:t>
            </w:r>
            <w:r w:rsidR="00D01AAD" w:rsidRPr="0202B90B">
              <w:rPr>
                <w:rFonts w:cs="Times New Roman"/>
                <w:i/>
                <w:iCs/>
                <w:sz w:val="20"/>
                <w:szCs w:val="20"/>
              </w:rPr>
              <w:t>)</w:t>
            </w:r>
          </w:p>
        </w:tc>
      </w:tr>
      <w:tr w:rsidR="00E86B03" w:rsidRPr="00326F16" w14:paraId="3D60F6EE" w14:textId="77777777" w:rsidTr="0202B90B">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6D63FC">
            <w:pPr>
              <w:pStyle w:val="ListParagraph"/>
              <w:numPr>
                <w:ilvl w:val="0"/>
                <w:numId w:val="2"/>
              </w:numPr>
              <w:ind w:left="0" w:firstLine="227"/>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202B90B" w:rsidP="0202B90B">
            <w:pPr>
              <w:jc w:val="center"/>
              <w:rPr>
                <w:rFonts w:eastAsia="Times New Roman" w:cs="Times New Roman"/>
                <w:lang w:eastAsia="lv-LV"/>
              </w:rPr>
            </w:pPr>
            <w:r w:rsidRPr="0202B90B">
              <w:rPr>
                <w:rFonts w:eastAsia="Times New Roman" w:cs="Times New Roman"/>
                <w:b/>
                <w:bCs/>
                <w:lang w:eastAsia="lv-LV"/>
              </w:rPr>
              <w:t>Cenu aptaujas priekšmets</w:t>
            </w:r>
          </w:p>
        </w:tc>
      </w:tr>
      <w:tr w:rsidR="00E86B03" w:rsidRPr="00326F16" w14:paraId="6A978796" w14:textId="77777777" w:rsidTr="0202B90B">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6D63FC">
            <w:pPr>
              <w:pStyle w:val="ListParagraph"/>
              <w:numPr>
                <w:ilvl w:val="1"/>
                <w:numId w:val="2"/>
              </w:numPr>
              <w:ind w:left="0" w:firstLine="227"/>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21AE9DF7" w:rsidR="00600510" w:rsidRPr="00702CF4" w:rsidRDefault="0202B90B" w:rsidP="0202B90B">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202B90B">
              <w:rPr>
                <w:rFonts w:eastAsia="Times New Roman" w:cs="Times New Roman"/>
                <w:lang w:eastAsia="lv-LV"/>
              </w:rPr>
              <w:t>Valstij piekritīgās mantas – lietot</w:t>
            </w:r>
            <w:r w:rsidR="006D63FC">
              <w:rPr>
                <w:rFonts w:eastAsia="Times New Roman" w:cs="Times New Roman"/>
                <w:lang w:eastAsia="lv-LV"/>
              </w:rPr>
              <w:t>u</w:t>
            </w:r>
            <w:r w:rsidRPr="0202B90B">
              <w:rPr>
                <w:rFonts w:eastAsia="Times New Roman" w:cs="Times New Roman"/>
                <w:lang w:eastAsia="lv-LV"/>
              </w:rPr>
              <w:t xml:space="preserve"> degvielas sūkņ</w:t>
            </w:r>
            <w:r w:rsidR="006D63FC">
              <w:rPr>
                <w:rFonts w:eastAsia="Times New Roman" w:cs="Times New Roman"/>
                <w:lang w:eastAsia="lv-LV"/>
              </w:rPr>
              <w:t>u</w:t>
            </w:r>
            <w:r w:rsidRPr="0202B90B">
              <w:rPr>
                <w:rFonts w:eastAsia="Times New Roman" w:cs="Times New Roman"/>
                <w:lang w:eastAsia="lv-LV"/>
              </w:rPr>
              <w:t xml:space="preserve"> (turpmāk – Manta) </w:t>
            </w:r>
            <w:r w:rsidRPr="0202B90B">
              <w:rPr>
                <w:rFonts w:eastAsia="Times New Roman" w:cs="Times New Roman"/>
                <w:color w:val="000000" w:themeColor="text1"/>
                <w:lang w:eastAsia="lv-LV" w:bidi="lv-LV"/>
              </w:rPr>
              <w:t>realizācija saskaņā ar Valsts ieņēmumu dienesta (turpmāk –  VID)  izvirzītajām prasībām.</w:t>
            </w:r>
          </w:p>
        </w:tc>
      </w:tr>
      <w:tr w:rsidR="00A720AC" w:rsidRPr="00326F16" w14:paraId="2E1626EF" w14:textId="77777777" w:rsidTr="0202B90B">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6D63FC">
            <w:pPr>
              <w:pStyle w:val="ListParagraph"/>
              <w:numPr>
                <w:ilvl w:val="0"/>
                <w:numId w:val="2"/>
              </w:numPr>
              <w:ind w:left="0" w:firstLine="227"/>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2646B92B" w:rsidR="00A720AC" w:rsidRPr="00A720AC" w:rsidRDefault="0202B90B" w:rsidP="0202B90B">
            <w:pPr>
              <w:pStyle w:val="Style9"/>
              <w:shd w:val="clear" w:color="auto" w:fill="auto"/>
              <w:tabs>
                <w:tab w:val="left" w:pos="1499"/>
              </w:tabs>
              <w:spacing w:before="0" w:after="0"/>
              <w:ind w:left="107" w:right="128" w:firstLine="0"/>
              <w:jc w:val="center"/>
              <w:rPr>
                <w:rFonts w:eastAsia="Times New Roman" w:cs="Times New Roman"/>
                <w:b/>
                <w:bCs/>
                <w:lang w:eastAsia="lv-LV"/>
              </w:rPr>
            </w:pPr>
            <w:r w:rsidRPr="0202B90B">
              <w:rPr>
                <w:rFonts w:eastAsia="Times New Roman" w:cs="Times New Roman"/>
                <w:b/>
                <w:bCs/>
                <w:lang w:eastAsia="lv-LV"/>
              </w:rPr>
              <w:t>Valstij piekritīgā manta un tās apjoms</w:t>
            </w:r>
          </w:p>
        </w:tc>
      </w:tr>
      <w:tr w:rsidR="00B330EB" w:rsidRPr="00326F16" w14:paraId="3B434F57" w14:textId="77777777" w:rsidTr="00310640">
        <w:trPr>
          <w:trHeight w:val="422"/>
        </w:trPr>
        <w:tc>
          <w:tcPr>
            <w:tcW w:w="452" w:type="pct"/>
            <w:tcBorders>
              <w:top w:val="single" w:sz="4" w:space="0" w:color="auto"/>
              <w:left w:val="single" w:sz="4" w:space="0" w:color="auto"/>
              <w:bottom w:val="single" w:sz="4" w:space="0" w:color="auto"/>
              <w:right w:val="single" w:sz="4" w:space="0" w:color="auto"/>
            </w:tcBorders>
          </w:tcPr>
          <w:p w14:paraId="29E00233" w14:textId="77777777" w:rsidR="00A720AC" w:rsidRPr="0061798A" w:rsidRDefault="00A720AC" w:rsidP="00D84724">
            <w:pPr>
              <w:pStyle w:val="ListParagraph"/>
              <w:numPr>
                <w:ilvl w:val="1"/>
                <w:numId w:val="2"/>
              </w:numPr>
              <w:ind w:left="0" w:firstLine="227"/>
              <w:jc w:val="center"/>
              <w:rPr>
                <w:rFonts w:eastAsia="Times New Roman" w:cs="Times New Roman"/>
                <w:b/>
                <w:bCs/>
                <w:lang w:eastAsia="lv-LV"/>
              </w:rPr>
            </w:pPr>
            <w:bookmarkStart w:id="0" w:name="_Hlk41290665"/>
          </w:p>
        </w:tc>
        <w:tc>
          <w:tcPr>
            <w:tcW w:w="2428" w:type="pct"/>
            <w:tcBorders>
              <w:top w:val="single" w:sz="4" w:space="0" w:color="auto"/>
              <w:left w:val="single" w:sz="4" w:space="0" w:color="auto"/>
              <w:bottom w:val="single" w:sz="4" w:space="0" w:color="auto"/>
            </w:tcBorders>
          </w:tcPr>
          <w:p w14:paraId="0811F222" w14:textId="34939BF5" w:rsidR="007C2416" w:rsidRDefault="0202B90B" w:rsidP="006108FC">
            <w:pPr>
              <w:pStyle w:val="Style9"/>
              <w:shd w:val="clear" w:color="auto" w:fill="auto"/>
              <w:tabs>
                <w:tab w:val="left" w:pos="1499"/>
              </w:tabs>
              <w:spacing w:before="0" w:after="0"/>
              <w:ind w:left="143" w:right="130" w:firstLine="0"/>
              <w:jc w:val="both"/>
              <w:rPr>
                <w:rFonts w:eastAsia="Times New Roman" w:cs="Times New Roman"/>
                <w:lang w:eastAsia="lv-LV"/>
              </w:rPr>
            </w:pPr>
            <w:r w:rsidRPr="0202B90B">
              <w:rPr>
                <w:rFonts w:eastAsia="Times New Roman" w:cs="Times New Roman"/>
                <w:lang w:eastAsia="lv-LV"/>
              </w:rPr>
              <w:t xml:space="preserve"> Lietots degvielas sūknis ar pistoli un </w:t>
            </w:r>
            <w:proofErr w:type="spellStart"/>
            <w:r w:rsidRPr="0202B90B">
              <w:rPr>
                <w:rFonts w:eastAsia="Times New Roman" w:cs="Times New Roman"/>
                <w:lang w:eastAsia="lv-LV"/>
              </w:rPr>
              <w:t>šļauku</w:t>
            </w:r>
            <w:proofErr w:type="spellEnd"/>
          </w:p>
          <w:p w14:paraId="038409C5" w14:textId="12BFDA7E" w:rsidR="00055C6F" w:rsidRPr="00A726B1" w:rsidRDefault="00055C6F" w:rsidP="006108FC">
            <w:pPr>
              <w:pStyle w:val="Style9"/>
              <w:shd w:val="clear" w:color="auto" w:fill="auto"/>
              <w:tabs>
                <w:tab w:val="left" w:pos="1499"/>
              </w:tabs>
              <w:spacing w:before="0" w:after="0"/>
              <w:ind w:left="143" w:right="130" w:firstLine="0"/>
              <w:jc w:val="both"/>
              <w:rPr>
                <w:rFonts w:eastAsia="Times New Roman" w:cs="Times New Roman"/>
                <w:lang w:eastAsia="lv-LV"/>
              </w:rPr>
            </w:pPr>
            <w:r w:rsidRPr="0061798A">
              <w:rPr>
                <w:rFonts w:eastAsia="Times New Roman" w:cs="Times New Roman"/>
                <w:bCs/>
                <w:i/>
                <w:szCs w:val="24"/>
                <w:lang w:eastAsia="lv-LV"/>
              </w:rPr>
              <w:t xml:space="preserve">(skatīt 1.pielikuma </w:t>
            </w:r>
            <w:r>
              <w:rPr>
                <w:rFonts w:eastAsia="Times New Roman" w:cs="Times New Roman"/>
                <w:bCs/>
                <w:i/>
                <w:szCs w:val="24"/>
                <w:lang w:eastAsia="lv-LV"/>
              </w:rPr>
              <w:t>1.</w:t>
            </w:r>
            <w:r w:rsidRPr="0061798A">
              <w:rPr>
                <w:rFonts w:eastAsia="Times New Roman" w:cs="Times New Roman"/>
                <w:bCs/>
                <w:i/>
                <w:szCs w:val="24"/>
                <w:lang w:eastAsia="lv-LV"/>
              </w:rPr>
              <w:t>attēlu</w:t>
            </w:r>
            <w:r w:rsidR="002C174A">
              <w:rPr>
                <w:rFonts w:eastAsia="Times New Roman" w:cs="Times New Roman"/>
                <w:bCs/>
                <w:i/>
                <w:szCs w:val="24"/>
                <w:lang w:eastAsia="lv-LV"/>
              </w:rPr>
              <w:t>).</w:t>
            </w:r>
          </w:p>
        </w:tc>
        <w:tc>
          <w:tcPr>
            <w:tcW w:w="758" w:type="pct"/>
            <w:tcBorders>
              <w:top w:val="single" w:sz="4" w:space="0" w:color="auto"/>
              <w:left w:val="single" w:sz="4" w:space="0" w:color="auto"/>
              <w:bottom w:val="single" w:sz="4" w:space="0" w:color="auto"/>
            </w:tcBorders>
            <w:vAlign w:val="center"/>
          </w:tcPr>
          <w:p w14:paraId="2829A738" w14:textId="6F552C85" w:rsidR="00A720AC" w:rsidRPr="002A3286" w:rsidRDefault="0202B90B" w:rsidP="00310640">
            <w:pPr>
              <w:pStyle w:val="Style9"/>
              <w:shd w:val="clear" w:color="auto" w:fill="auto"/>
              <w:tabs>
                <w:tab w:val="left" w:pos="1499"/>
              </w:tabs>
              <w:spacing w:before="0" w:after="0"/>
              <w:ind w:right="130" w:firstLine="0"/>
              <w:jc w:val="center"/>
              <w:rPr>
                <w:rFonts w:eastAsia="Times New Roman" w:cs="Times New Roman"/>
                <w:lang w:eastAsia="lv-LV"/>
              </w:rPr>
            </w:pPr>
            <w:r w:rsidRPr="0202B90B">
              <w:rPr>
                <w:rFonts w:eastAsia="Times New Roman" w:cs="Times New Roman"/>
                <w:lang w:eastAsia="lv-LV"/>
              </w:rPr>
              <w:t>1 gab.</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202B90B">
            <w:pPr>
              <w:pStyle w:val="Style9"/>
              <w:shd w:val="clear" w:color="auto" w:fill="auto"/>
              <w:tabs>
                <w:tab w:val="left" w:pos="1499"/>
              </w:tabs>
              <w:spacing w:before="0" w:after="0"/>
              <w:ind w:right="130" w:firstLine="0"/>
              <w:jc w:val="both"/>
              <w:rPr>
                <w:rFonts w:eastAsia="Times New Roman" w:cs="Times New Roman"/>
                <w:i/>
                <w:iCs/>
                <w:lang w:eastAsia="lv-LV"/>
              </w:rPr>
            </w:pPr>
          </w:p>
        </w:tc>
      </w:tr>
      <w:tr w:rsidR="00B63340" w:rsidRPr="00326F16" w14:paraId="389BE31E" w14:textId="77777777" w:rsidTr="00310640">
        <w:trPr>
          <w:trHeight w:val="416"/>
        </w:trPr>
        <w:tc>
          <w:tcPr>
            <w:tcW w:w="452" w:type="pct"/>
            <w:tcBorders>
              <w:top w:val="single" w:sz="4" w:space="0" w:color="auto"/>
              <w:left w:val="single" w:sz="4" w:space="0" w:color="auto"/>
              <w:bottom w:val="single" w:sz="4" w:space="0" w:color="auto"/>
              <w:right w:val="single" w:sz="4" w:space="0" w:color="auto"/>
            </w:tcBorders>
          </w:tcPr>
          <w:p w14:paraId="514343C5" w14:textId="77777777" w:rsidR="00B63340" w:rsidRPr="0061798A" w:rsidRDefault="00B63340" w:rsidP="00D84724">
            <w:pPr>
              <w:pStyle w:val="ListParagraph"/>
              <w:numPr>
                <w:ilvl w:val="1"/>
                <w:numId w:val="2"/>
              </w:numPr>
              <w:ind w:left="0" w:firstLine="227"/>
              <w:jc w:val="center"/>
              <w:rPr>
                <w:rFonts w:eastAsia="Times New Roman" w:cs="Times New Roman"/>
                <w:b/>
                <w:bCs/>
                <w:lang w:eastAsia="lv-LV"/>
              </w:rPr>
            </w:pPr>
          </w:p>
        </w:tc>
        <w:tc>
          <w:tcPr>
            <w:tcW w:w="2428" w:type="pct"/>
            <w:tcBorders>
              <w:top w:val="single" w:sz="4" w:space="0" w:color="auto"/>
              <w:left w:val="single" w:sz="4" w:space="0" w:color="auto"/>
              <w:bottom w:val="single" w:sz="4" w:space="0" w:color="auto"/>
            </w:tcBorders>
          </w:tcPr>
          <w:p w14:paraId="362CE245" w14:textId="77777777" w:rsidR="00B63340" w:rsidRDefault="00B63340" w:rsidP="006108FC">
            <w:pPr>
              <w:pStyle w:val="Style9"/>
              <w:shd w:val="clear" w:color="auto" w:fill="auto"/>
              <w:tabs>
                <w:tab w:val="left" w:pos="1499"/>
              </w:tabs>
              <w:spacing w:before="0" w:after="0"/>
              <w:ind w:left="143" w:right="130" w:firstLine="0"/>
              <w:jc w:val="both"/>
              <w:rPr>
                <w:rFonts w:eastAsia="Times New Roman" w:cs="Times New Roman"/>
                <w:lang w:eastAsia="lv-LV"/>
              </w:rPr>
            </w:pPr>
            <w:r>
              <w:rPr>
                <w:rFonts w:eastAsia="Times New Roman" w:cs="Times New Roman"/>
                <w:lang w:eastAsia="lv-LV"/>
              </w:rPr>
              <w:t xml:space="preserve"> Lietots degvielas sūknis ar </w:t>
            </w:r>
            <w:proofErr w:type="spellStart"/>
            <w:r>
              <w:rPr>
                <w:rFonts w:eastAsia="Times New Roman" w:cs="Times New Roman"/>
                <w:lang w:eastAsia="lv-LV"/>
              </w:rPr>
              <w:t>šļauku</w:t>
            </w:r>
            <w:proofErr w:type="spellEnd"/>
          </w:p>
          <w:p w14:paraId="1C8BB343" w14:textId="652DBD95" w:rsidR="00055C6F" w:rsidRPr="0202B90B" w:rsidRDefault="00055C6F" w:rsidP="006108FC">
            <w:pPr>
              <w:pStyle w:val="Style9"/>
              <w:shd w:val="clear" w:color="auto" w:fill="auto"/>
              <w:tabs>
                <w:tab w:val="left" w:pos="1499"/>
              </w:tabs>
              <w:spacing w:before="0" w:after="0"/>
              <w:ind w:left="143" w:right="130" w:firstLine="0"/>
              <w:jc w:val="both"/>
              <w:rPr>
                <w:rFonts w:eastAsia="Times New Roman" w:cs="Times New Roman"/>
                <w:lang w:eastAsia="lv-LV"/>
              </w:rPr>
            </w:pPr>
            <w:r w:rsidRPr="0061798A">
              <w:rPr>
                <w:rFonts w:eastAsia="Times New Roman" w:cs="Times New Roman"/>
                <w:bCs/>
                <w:i/>
                <w:szCs w:val="24"/>
                <w:lang w:eastAsia="lv-LV"/>
              </w:rPr>
              <w:t xml:space="preserve">(skatīt 1.pielikuma </w:t>
            </w:r>
            <w:r>
              <w:rPr>
                <w:rFonts w:eastAsia="Times New Roman" w:cs="Times New Roman"/>
                <w:bCs/>
                <w:i/>
                <w:szCs w:val="24"/>
                <w:lang w:eastAsia="lv-LV"/>
              </w:rPr>
              <w:t>2</w:t>
            </w:r>
            <w:r>
              <w:rPr>
                <w:rFonts w:eastAsia="Times New Roman" w:cs="Times New Roman"/>
                <w:bCs/>
                <w:i/>
                <w:szCs w:val="24"/>
                <w:lang w:eastAsia="lv-LV"/>
              </w:rPr>
              <w:t>.</w:t>
            </w:r>
            <w:r w:rsidRPr="0061798A">
              <w:rPr>
                <w:rFonts w:eastAsia="Times New Roman" w:cs="Times New Roman"/>
                <w:bCs/>
                <w:i/>
                <w:szCs w:val="24"/>
                <w:lang w:eastAsia="lv-LV"/>
              </w:rPr>
              <w:t>attēlu)</w:t>
            </w:r>
            <w:r w:rsidR="002C174A">
              <w:rPr>
                <w:rFonts w:eastAsia="Times New Roman" w:cs="Times New Roman"/>
                <w:bCs/>
                <w:i/>
                <w:szCs w:val="24"/>
                <w:lang w:eastAsia="lv-LV"/>
              </w:rPr>
              <w:t>.</w:t>
            </w:r>
          </w:p>
        </w:tc>
        <w:tc>
          <w:tcPr>
            <w:tcW w:w="758" w:type="pct"/>
            <w:tcBorders>
              <w:top w:val="single" w:sz="4" w:space="0" w:color="auto"/>
              <w:left w:val="single" w:sz="4" w:space="0" w:color="auto"/>
              <w:bottom w:val="single" w:sz="4" w:space="0" w:color="auto"/>
            </w:tcBorders>
            <w:vAlign w:val="center"/>
          </w:tcPr>
          <w:p w14:paraId="3668CAE3" w14:textId="0D84190F" w:rsidR="00B63340" w:rsidRPr="0202B90B" w:rsidRDefault="00B63340" w:rsidP="00310640">
            <w:pPr>
              <w:pStyle w:val="Style9"/>
              <w:shd w:val="clear" w:color="auto" w:fill="auto"/>
              <w:tabs>
                <w:tab w:val="left" w:pos="1499"/>
              </w:tabs>
              <w:spacing w:before="0" w:after="0"/>
              <w:ind w:right="130" w:firstLine="0"/>
              <w:jc w:val="center"/>
              <w:rPr>
                <w:rFonts w:eastAsia="Times New Roman" w:cs="Times New Roman"/>
                <w:lang w:eastAsia="lv-LV"/>
              </w:rPr>
            </w:pPr>
            <w:r>
              <w:rPr>
                <w:rFonts w:eastAsia="Times New Roman" w:cs="Times New Roman"/>
                <w:lang w:eastAsia="lv-LV"/>
              </w:rPr>
              <w:t>1 gab</w:t>
            </w:r>
            <w:r w:rsidR="006D63FC">
              <w:rPr>
                <w:rFonts w:eastAsia="Times New Roman" w:cs="Times New Roman"/>
                <w:lang w:eastAsia="lv-LV"/>
              </w:rPr>
              <w:t>.</w:t>
            </w:r>
          </w:p>
        </w:tc>
        <w:tc>
          <w:tcPr>
            <w:tcW w:w="1362" w:type="pct"/>
            <w:tcBorders>
              <w:top w:val="single" w:sz="4" w:space="0" w:color="auto"/>
              <w:left w:val="single" w:sz="4" w:space="0" w:color="auto"/>
              <w:bottom w:val="single" w:sz="4" w:space="0" w:color="auto"/>
            </w:tcBorders>
          </w:tcPr>
          <w:p w14:paraId="6D3C2D1F" w14:textId="77777777" w:rsidR="00B63340" w:rsidRPr="008E65E7" w:rsidRDefault="00B63340" w:rsidP="0202B90B">
            <w:pPr>
              <w:pStyle w:val="Style9"/>
              <w:shd w:val="clear" w:color="auto" w:fill="auto"/>
              <w:tabs>
                <w:tab w:val="left" w:pos="1499"/>
              </w:tabs>
              <w:spacing w:before="0" w:after="0"/>
              <w:ind w:right="130" w:firstLine="0"/>
              <w:jc w:val="both"/>
              <w:rPr>
                <w:rFonts w:eastAsia="Times New Roman" w:cs="Times New Roman"/>
                <w:i/>
                <w:iCs/>
                <w:lang w:eastAsia="lv-LV"/>
              </w:rPr>
            </w:pPr>
            <w:bookmarkStart w:id="1" w:name="_GoBack"/>
            <w:bookmarkEnd w:id="1"/>
          </w:p>
        </w:tc>
      </w:tr>
      <w:bookmarkEnd w:id="0"/>
      <w:tr w:rsidR="00A720AC" w:rsidRPr="00326F16" w14:paraId="096A7045" w14:textId="77777777" w:rsidTr="0202B90B">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6D63FC">
            <w:pPr>
              <w:pStyle w:val="ListParagraph"/>
              <w:numPr>
                <w:ilvl w:val="0"/>
                <w:numId w:val="2"/>
              </w:numPr>
              <w:ind w:left="0" w:firstLine="227"/>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202B90B" w:rsidP="0202B90B">
            <w:pPr>
              <w:ind w:left="-6"/>
              <w:jc w:val="center"/>
              <w:rPr>
                <w:rFonts w:eastAsia="Times New Roman" w:cs="Times New Roman"/>
                <w:b/>
                <w:bCs/>
                <w:lang w:eastAsia="lv-LV"/>
              </w:rPr>
            </w:pPr>
            <w:r w:rsidRPr="0202B90B">
              <w:rPr>
                <w:rFonts w:eastAsia="Times New Roman" w:cs="Times New Roman"/>
                <w:b/>
                <w:bCs/>
                <w:lang w:eastAsia="lv-LV"/>
              </w:rPr>
              <w:t>Realizējamās mantas apskates vieta un kontaktpersona</w:t>
            </w:r>
          </w:p>
        </w:tc>
      </w:tr>
      <w:tr w:rsidR="00E31B77" w:rsidRPr="00326F16" w14:paraId="47050900" w14:textId="77777777" w:rsidTr="0202B90B">
        <w:trPr>
          <w:trHeight w:val="310"/>
        </w:trPr>
        <w:tc>
          <w:tcPr>
            <w:tcW w:w="452" w:type="pct"/>
            <w:tcBorders>
              <w:top w:val="single" w:sz="4" w:space="0" w:color="auto"/>
            </w:tcBorders>
            <w:vAlign w:val="center"/>
          </w:tcPr>
          <w:p w14:paraId="10888837" w14:textId="77777777" w:rsidR="00E31B77" w:rsidRPr="00600510" w:rsidRDefault="00E31B77" w:rsidP="006D63FC">
            <w:pPr>
              <w:pStyle w:val="ListParagraph"/>
              <w:numPr>
                <w:ilvl w:val="1"/>
                <w:numId w:val="2"/>
              </w:numPr>
              <w:ind w:left="0" w:firstLine="227"/>
              <w:jc w:val="center"/>
              <w:rPr>
                <w:rFonts w:eastAsia="Times New Roman" w:cs="Times New Roman"/>
                <w:b/>
                <w:szCs w:val="24"/>
                <w:lang w:eastAsia="lv-LV"/>
              </w:rPr>
            </w:pPr>
          </w:p>
        </w:tc>
        <w:tc>
          <w:tcPr>
            <w:tcW w:w="4548" w:type="pct"/>
            <w:gridSpan w:val="3"/>
            <w:tcBorders>
              <w:top w:val="single" w:sz="4" w:space="0" w:color="auto"/>
            </w:tcBorders>
          </w:tcPr>
          <w:p w14:paraId="4BBB3927" w14:textId="173769D5" w:rsidR="00B63340" w:rsidRDefault="0202B90B" w:rsidP="0202B90B">
            <w:pPr>
              <w:ind w:left="140" w:right="130"/>
              <w:jc w:val="both"/>
              <w:rPr>
                <w:rFonts w:eastAsia="Times New Roman" w:cs="Times New Roman"/>
                <w:lang w:eastAsia="lv-LV"/>
              </w:rPr>
            </w:pPr>
            <w:r w:rsidRPr="0202B90B">
              <w:rPr>
                <w:rFonts w:eastAsia="Times New Roman" w:cs="Times New Roman"/>
                <w:lang w:eastAsia="lv-LV"/>
              </w:rPr>
              <w:t>Realizējamās Mantas atrašanās vieta – Talejas iela 1, Rīgā</w:t>
            </w:r>
            <w:r w:rsidR="00B63340">
              <w:rPr>
                <w:rFonts w:eastAsia="Times New Roman" w:cs="Times New Roman"/>
                <w:lang w:eastAsia="lv-LV"/>
              </w:rPr>
              <w:t xml:space="preserve"> (2.1.pozīcija)</w:t>
            </w:r>
            <w:r w:rsidR="00D84724">
              <w:rPr>
                <w:rFonts w:eastAsia="Times New Roman" w:cs="Times New Roman"/>
                <w:lang w:eastAsia="lv-LV"/>
              </w:rPr>
              <w:t>.</w:t>
            </w:r>
          </w:p>
          <w:p w14:paraId="4CAA9438" w14:textId="43E3BCA9" w:rsidR="00E31B77" w:rsidRPr="00326F16" w:rsidRDefault="00B63340" w:rsidP="00D84724">
            <w:pPr>
              <w:ind w:left="140" w:right="130"/>
              <w:jc w:val="both"/>
              <w:rPr>
                <w:rFonts w:eastAsia="Times New Roman" w:cs="Times New Roman"/>
                <w:lang w:eastAsia="lv-LV"/>
              </w:rPr>
            </w:pPr>
            <w:r w:rsidRPr="0202B90B">
              <w:rPr>
                <w:rFonts w:eastAsia="Times New Roman" w:cs="Times New Roman"/>
                <w:lang w:eastAsia="lv-LV"/>
              </w:rPr>
              <w:t xml:space="preserve">Realizējamās Mantas atrašanās vieta – </w:t>
            </w:r>
            <w:proofErr w:type="spellStart"/>
            <w:r>
              <w:rPr>
                <w:rFonts w:eastAsia="Times New Roman" w:cs="Times New Roman"/>
                <w:lang w:eastAsia="lv-LV"/>
              </w:rPr>
              <w:t>Uriekstes</w:t>
            </w:r>
            <w:proofErr w:type="spellEnd"/>
            <w:r>
              <w:rPr>
                <w:rFonts w:eastAsia="Times New Roman" w:cs="Times New Roman"/>
                <w:lang w:eastAsia="lv-LV"/>
              </w:rPr>
              <w:t xml:space="preserve"> iela 16</w:t>
            </w:r>
            <w:r w:rsidRPr="0202B90B">
              <w:rPr>
                <w:rFonts w:eastAsia="Times New Roman" w:cs="Times New Roman"/>
                <w:lang w:eastAsia="lv-LV"/>
              </w:rPr>
              <w:t>, Rīgā</w:t>
            </w:r>
            <w:r>
              <w:rPr>
                <w:rFonts w:eastAsia="Times New Roman" w:cs="Times New Roman"/>
                <w:lang w:eastAsia="lv-LV"/>
              </w:rPr>
              <w:t xml:space="preserve"> (2.2.pozīcija)</w:t>
            </w:r>
            <w:r w:rsidR="00D84724">
              <w:rPr>
                <w:rFonts w:eastAsia="Times New Roman" w:cs="Times New Roman"/>
                <w:lang w:eastAsia="lv-LV"/>
              </w:rPr>
              <w:t>.</w:t>
            </w:r>
          </w:p>
        </w:tc>
      </w:tr>
      <w:tr w:rsidR="00E31B77" w:rsidRPr="00326F16" w14:paraId="30D5BCBF" w14:textId="77777777" w:rsidTr="0202B90B">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6D63FC">
            <w:pPr>
              <w:pStyle w:val="ListParagraph"/>
              <w:numPr>
                <w:ilvl w:val="1"/>
                <w:numId w:val="2"/>
              </w:numPr>
              <w:ind w:left="0" w:firstLine="227"/>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202B90B" w:rsidP="0202B90B">
            <w:pPr>
              <w:tabs>
                <w:tab w:val="left" w:pos="1108"/>
              </w:tabs>
              <w:ind w:left="135" w:right="83"/>
              <w:jc w:val="both"/>
              <w:rPr>
                <w:rFonts w:eastAsia="Times New Roman" w:cs="Times New Roman"/>
                <w:lang w:eastAsia="lv-LV"/>
              </w:rPr>
            </w:pPr>
            <w:r w:rsidRPr="0202B90B">
              <w:rPr>
                <w:rFonts w:eastAsia="Times New Roman" w:cs="Times New Roman"/>
                <w:lang w:eastAsia="lv-LV"/>
              </w:rPr>
              <w:t xml:space="preserve">Persona interesējošos jautājumus vai papildu informāciju var pieprasīt ne vēlāk kā 2 (divas) darba dienas pirms piedāvājumu iesniegšanas termiņa beigām </w:t>
            </w:r>
            <w:proofErr w:type="spellStart"/>
            <w:r w:rsidRPr="0202B90B">
              <w:rPr>
                <w:rFonts w:eastAsia="Times New Roman" w:cs="Times New Roman"/>
                <w:b/>
                <w:bCs/>
                <w:lang w:eastAsia="lv-LV"/>
              </w:rPr>
              <w:t>rakstveidā</w:t>
            </w:r>
            <w:proofErr w:type="spellEnd"/>
            <w:r w:rsidRPr="0202B90B">
              <w:rPr>
                <w:rFonts w:eastAsia="Times New Roman" w:cs="Times New Roman"/>
                <w:lang w:eastAsia="lv-LV"/>
              </w:rPr>
              <w:t xml:space="preserve">, </w:t>
            </w:r>
            <w:r w:rsidRPr="0202B90B">
              <w:rPr>
                <w:rFonts w:eastAsia="Times New Roman" w:cs="Times New Roman"/>
                <w:b/>
                <w:bCs/>
                <w:lang w:eastAsia="lv-LV"/>
              </w:rPr>
              <w:t xml:space="preserve">jautājumu nosūtot uz e-pasta adresi </w:t>
            </w:r>
            <w:hyperlink r:id="rId11">
              <w:r w:rsidRPr="0202B90B">
                <w:rPr>
                  <w:rStyle w:val="Hyperlink"/>
                  <w:rFonts w:eastAsia="Times New Roman" w:cs="Times New Roman"/>
                  <w:b/>
                  <w:bCs/>
                  <w:lang w:eastAsia="lv-LV"/>
                </w:rPr>
                <w:t>VPM.lietvediba@vid.gov.lv</w:t>
              </w:r>
            </w:hyperlink>
            <w:r w:rsidRPr="0202B90B">
              <w:rPr>
                <w:rFonts w:eastAsia="Times New Roman" w:cs="Times New Roman"/>
                <w:b/>
                <w:bCs/>
                <w:lang w:eastAsia="lv-LV"/>
              </w:rPr>
              <w:t>.</w:t>
            </w:r>
          </w:p>
          <w:p w14:paraId="38B2723F" w14:textId="5B5284CD" w:rsidR="00E31B77" w:rsidRPr="00326F16" w:rsidRDefault="0202B90B" w:rsidP="0202B90B">
            <w:pPr>
              <w:ind w:left="140" w:right="130"/>
              <w:jc w:val="both"/>
              <w:rPr>
                <w:rFonts w:eastAsia="Times New Roman" w:cs="Times New Roman"/>
                <w:lang w:eastAsia="lv-LV"/>
              </w:rPr>
            </w:pPr>
            <w:r w:rsidRPr="0202B90B">
              <w:rPr>
                <w:rFonts w:eastAsia="Times New Roman" w:cs="Times New Roman"/>
                <w:lang w:eastAsia="lv-LV"/>
              </w:rPr>
              <w:t>Komisija atbildi uz jautājumu personai sniegs e-pastā. Mutvārdos sniegtā informācija nav saistoša.</w:t>
            </w:r>
          </w:p>
        </w:tc>
      </w:tr>
      <w:tr w:rsidR="00E31B77" w:rsidRPr="00326F16" w14:paraId="215F05FC" w14:textId="77777777" w:rsidTr="0202B90B">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6D63FC">
            <w:pPr>
              <w:pStyle w:val="ListParagraph"/>
              <w:numPr>
                <w:ilvl w:val="1"/>
                <w:numId w:val="2"/>
              </w:numPr>
              <w:ind w:left="0" w:firstLine="227"/>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181A8343" w14:textId="685EA393" w:rsidR="00BB1995" w:rsidRDefault="0202B90B" w:rsidP="00BB1995">
            <w:pPr>
              <w:ind w:left="140" w:right="130"/>
              <w:jc w:val="both"/>
            </w:pPr>
            <w:r w:rsidRPr="0202B90B">
              <w:rPr>
                <w:rFonts w:eastAsia="Times New Roman" w:cs="Times New Roman"/>
                <w:lang w:eastAsia="lv-LV"/>
              </w:rPr>
              <w:t xml:space="preserve">Vienoties par Mantas </w:t>
            </w:r>
            <w:r w:rsidRPr="0202B90B">
              <w:rPr>
                <w:rFonts w:eastAsia="Times New Roman" w:cs="Times New Roman"/>
                <w:b/>
                <w:bCs/>
                <w:lang w:eastAsia="lv-LV"/>
              </w:rPr>
              <w:t>apskates laiku un vietu</w:t>
            </w:r>
            <w:r w:rsidRPr="0202B90B">
              <w:rPr>
                <w:rFonts w:eastAsia="Times New Roman" w:cs="Times New Roman"/>
                <w:lang w:eastAsia="lv-LV"/>
              </w:rPr>
              <w:t xml:space="preserve"> iespējams iepriekš elektroniski sazinoties ar VID Finanšu pārvaldes Iepirkumu un valstij piekritīgās mantas daļas vecāk</w:t>
            </w:r>
            <w:r w:rsidR="00B63340">
              <w:rPr>
                <w:rFonts w:eastAsia="Times New Roman" w:cs="Times New Roman"/>
                <w:lang w:eastAsia="lv-LV"/>
              </w:rPr>
              <w:t>ajiem</w:t>
            </w:r>
            <w:r w:rsidRPr="0202B90B">
              <w:rPr>
                <w:rFonts w:eastAsia="Times New Roman" w:cs="Times New Roman"/>
                <w:lang w:eastAsia="lv-LV"/>
              </w:rPr>
              <w:t xml:space="preserve"> speciālisti</w:t>
            </w:r>
            <w:r w:rsidR="00B63340">
              <w:rPr>
                <w:rFonts w:eastAsia="Times New Roman" w:cs="Times New Roman"/>
                <w:lang w:eastAsia="lv-LV"/>
              </w:rPr>
              <w:t>em</w:t>
            </w:r>
            <w:r w:rsidRPr="0202B90B">
              <w:rPr>
                <w:rFonts w:eastAsia="Times New Roman" w:cs="Times New Roman"/>
                <w:lang w:eastAsia="lv-LV"/>
              </w:rPr>
              <w:t xml:space="preserve"> valstij piekritīgo mantu darbības jomā Ingunu Rubīni, e-pasta adrese: </w:t>
            </w:r>
            <w:hyperlink r:id="rId12">
              <w:r w:rsidRPr="0202B90B">
                <w:rPr>
                  <w:rStyle w:val="Hyperlink"/>
                  <w:rFonts w:eastAsia="Times New Roman" w:cs="Times New Roman"/>
                  <w:lang w:eastAsia="lv-LV"/>
                </w:rPr>
                <w:t>inguna.rubine@vid.gov.lv</w:t>
              </w:r>
            </w:hyperlink>
            <w:r>
              <w:t xml:space="preserve"> </w:t>
            </w:r>
            <w:r w:rsidR="00B63340">
              <w:t xml:space="preserve">vai </w:t>
            </w:r>
            <w:proofErr w:type="spellStart"/>
            <w:r w:rsidR="00B63340">
              <w:t>Ilmaru</w:t>
            </w:r>
            <w:proofErr w:type="spellEnd"/>
            <w:r w:rsidR="00B63340">
              <w:t xml:space="preserve"> </w:t>
            </w:r>
            <w:proofErr w:type="spellStart"/>
            <w:r w:rsidR="00B63340">
              <w:t>Kukuru</w:t>
            </w:r>
            <w:proofErr w:type="spellEnd"/>
            <w:r w:rsidR="00B63340">
              <w:t xml:space="preserve">, e-pasta adrese: </w:t>
            </w:r>
            <w:hyperlink r:id="rId13" w:history="1">
              <w:r w:rsidR="00077C6E" w:rsidRPr="005B47CD">
                <w:rPr>
                  <w:rStyle w:val="Hyperlink"/>
                </w:rPr>
                <w:t>ilmars.kukurs@vid.gov.lv</w:t>
              </w:r>
            </w:hyperlink>
            <w:r w:rsidR="00077C6E">
              <w:t xml:space="preserve"> </w:t>
            </w:r>
          </w:p>
          <w:p w14:paraId="1F692FE4" w14:textId="4C2A623A" w:rsidR="002A529A" w:rsidRPr="0023059B" w:rsidRDefault="0202B90B" w:rsidP="0202B90B">
            <w:pPr>
              <w:ind w:left="140" w:right="130"/>
              <w:jc w:val="both"/>
              <w:rPr>
                <w:rFonts w:eastAsia="Times New Roman" w:cs="Times New Roman"/>
                <w:i/>
                <w:iCs/>
                <w:sz w:val="22"/>
                <w:lang w:eastAsia="lv-LV"/>
              </w:rPr>
            </w:pPr>
            <w:r>
              <w:t>Kontaktpersona nesniedz atbildes uz citiem jautājumiem.</w:t>
            </w:r>
          </w:p>
        </w:tc>
      </w:tr>
      <w:tr w:rsidR="0022742D" w:rsidRPr="00326F16" w14:paraId="2534F617" w14:textId="77777777" w:rsidTr="0202B90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6D63FC">
            <w:pPr>
              <w:pStyle w:val="ListParagraph"/>
              <w:numPr>
                <w:ilvl w:val="0"/>
                <w:numId w:val="2"/>
              </w:numPr>
              <w:ind w:left="0" w:firstLine="227"/>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202B90B" w:rsidP="0202B90B">
            <w:pPr>
              <w:ind w:left="-6"/>
              <w:jc w:val="center"/>
              <w:rPr>
                <w:rFonts w:eastAsia="Times New Roman" w:cs="Times New Roman"/>
                <w:b/>
                <w:bCs/>
                <w:lang w:eastAsia="lv-LV"/>
              </w:rPr>
            </w:pPr>
            <w:r w:rsidRPr="0202B90B">
              <w:rPr>
                <w:rFonts w:eastAsia="Times New Roman" w:cs="Times New Roman"/>
                <w:b/>
                <w:bCs/>
                <w:lang w:eastAsia="lv-LV"/>
              </w:rPr>
              <w:t>Būtiskie Mantas realizācijas nosacījumi</w:t>
            </w:r>
          </w:p>
        </w:tc>
      </w:tr>
      <w:tr w:rsidR="00B330EB" w:rsidRPr="00326F16" w14:paraId="4F580A16" w14:textId="77777777" w:rsidTr="0202B90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6D63FC">
            <w:pPr>
              <w:pStyle w:val="ListParagraph"/>
              <w:numPr>
                <w:ilvl w:val="1"/>
                <w:numId w:val="2"/>
              </w:numPr>
              <w:ind w:left="0" w:firstLine="227"/>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202B90B" w:rsidP="0202B90B">
            <w:pPr>
              <w:tabs>
                <w:tab w:val="left" w:pos="1108"/>
              </w:tabs>
              <w:ind w:left="135" w:right="83"/>
              <w:jc w:val="both"/>
              <w:rPr>
                <w:rFonts w:eastAsia="Times New Roman" w:cs="Times New Roman"/>
                <w:lang w:eastAsia="lv-LV"/>
              </w:rPr>
            </w:pPr>
            <w:r w:rsidRPr="0202B90B">
              <w:rPr>
                <w:rFonts w:eastAsia="Times New Roman" w:cs="Times New Roman"/>
                <w:lang w:eastAsia="lv-LV"/>
              </w:rPr>
              <w:t xml:space="preserve">Priekšapmaksa 100% apmērā personai jāveic 5 (piecu) darba dienu laikā no dienas, kad VID pārstāvis nosūtījis rēķinu. Ja priekšapmaksa netiek veikta noteiktajā termiņā, VID ir tiesības Mantu personai nerealizēt.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202B90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6D63FC">
            <w:pPr>
              <w:pStyle w:val="ListParagraph"/>
              <w:numPr>
                <w:ilvl w:val="1"/>
                <w:numId w:val="2"/>
              </w:numPr>
              <w:ind w:left="0" w:firstLine="227"/>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202B90B" w:rsidP="0202B90B">
            <w:pPr>
              <w:tabs>
                <w:tab w:val="left" w:pos="1108"/>
              </w:tabs>
              <w:ind w:left="135" w:right="83"/>
              <w:jc w:val="both"/>
              <w:rPr>
                <w:rFonts w:eastAsia="Times New Roman" w:cs="Times New Roman"/>
                <w:lang w:eastAsia="lv-LV"/>
              </w:rPr>
            </w:pPr>
            <w:r w:rsidRPr="0202B90B">
              <w:rPr>
                <w:rFonts w:eastAsia="Times New Roman" w:cs="Times New Roman"/>
                <w:lang w:eastAsia="lv-LV"/>
              </w:rPr>
              <w:t xml:space="preserve">Ja VID pieņem lēmumu nerealizēt Mantu personai Tehniskā piedāvājuma 4.1.apakšpunktā noteiktajā gadījumā, tad tiesības iegādāties Mantu piekrīt nākošajai personai, kura ir iesniegusi piedāvājumu ar augstāku cenu, vai gadījumā, ja cenas ir vienādas, iesniegusi 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202B90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6D63FC">
            <w:pPr>
              <w:pStyle w:val="ListParagraph"/>
              <w:numPr>
                <w:ilvl w:val="1"/>
                <w:numId w:val="2"/>
              </w:numPr>
              <w:ind w:left="0" w:firstLine="227"/>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202B90B" w:rsidP="0202B90B">
            <w:pPr>
              <w:tabs>
                <w:tab w:val="left" w:pos="1108"/>
              </w:tabs>
              <w:ind w:left="135" w:right="83"/>
              <w:jc w:val="both"/>
              <w:rPr>
                <w:rFonts w:eastAsia="Times New Roman" w:cs="Times New Roman"/>
                <w:lang w:eastAsia="lv-LV"/>
              </w:rPr>
            </w:pPr>
            <w:r w:rsidRPr="0202B90B">
              <w:rPr>
                <w:rFonts w:eastAsia="Times New Roman" w:cs="Times New Roman"/>
                <w:lang w:eastAsia="lv-LV"/>
              </w:rPr>
              <w:t>VID valstij piekritīgo mantu personai nodod un persona to pieņem 10 (desmit) darba dienu laikā no Tehniskā piedāvājuma 4.1.apakšpunktā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23A645E" w:rsidR="006C2813" w:rsidRDefault="006C2813" w:rsidP="000964B1">
      <w:pPr>
        <w:rPr>
          <w:rFonts w:eastAsia="Times New Roman" w:cs="Times New Roman"/>
          <w:b/>
          <w:caps/>
          <w:sz w:val="28"/>
          <w:szCs w:val="28"/>
          <w:lang w:eastAsia="lv-LV"/>
        </w:rPr>
      </w:pPr>
    </w:p>
    <w:p w14:paraId="1529110A" w14:textId="637F6A86" w:rsidR="00B30873" w:rsidRDefault="00B30873" w:rsidP="000964B1">
      <w:pPr>
        <w:rPr>
          <w:rFonts w:eastAsia="Times New Roman" w:cs="Times New Roman"/>
          <w:b/>
          <w:caps/>
          <w:sz w:val="28"/>
          <w:szCs w:val="28"/>
          <w:lang w:eastAsia="lv-LV"/>
        </w:rPr>
      </w:pPr>
    </w:p>
    <w:p w14:paraId="364D1934" w14:textId="77777777" w:rsidR="00B30873" w:rsidRDefault="00B30873" w:rsidP="000964B1">
      <w:pPr>
        <w:rPr>
          <w:rFonts w:eastAsia="Times New Roman" w:cs="Times New Roman"/>
          <w:b/>
          <w:caps/>
          <w:sz w:val="28"/>
          <w:szCs w:val="28"/>
          <w:lang w:eastAsia="lv-LV"/>
        </w:rPr>
      </w:pPr>
    </w:p>
    <w:p w14:paraId="7753D256" w14:textId="24C94CD3" w:rsidR="0037158A" w:rsidRPr="0037158A" w:rsidRDefault="0202B90B" w:rsidP="0202B90B">
      <w:pPr>
        <w:pStyle w:val="ListParagraph"/>
        <w:numPr>
          <w:ilvl w:val="0"/>
          <w:numId w:val="1"/>
        </w:numPr>
        <w:jc w:val="center"/>
        <w:rPr>
          <w:rFonts w:eastAsia="Times New Roman" w:cs="Times New Roman"/>
          <w:b/>
          <w:bCs/>
          <w:caps/>
          <w:sz w:val="28"/>
          <w:szCs w:val="28"/>
          <w:lang w:eastAsia="lv-LV"/>
        </w:rPr>
      </w:pPr>
      <w:r w:rsidRPr="0202B90B">
        <w:rPr>
          <w:rFonts w:eastAsia="Times New Roman" w:cs="Times New Roman"/>
          <w:b/>
          <w:bCs/>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202B90B">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76E0E" w14:textId="77777777" w:rsidR="00BB1995" w:rsidRPr="00BB1995" w:rsidRDefault="0202B90B" w:rsidP="0202B90B">
            <w:pPr>
              <w:jc w:val="center"/>
              <w:rPr>
                <w:rFonts w:ascii="Times New Roman" w:eastAsia="Times New Roman" w:hAnsi="Times New Roman" w:cs="Times New Roman"/>
                <w:b/>
                <w:bCs/>
                <w:sz w:val="24"/>
                <w:szCs w:val="24"/>
              </w:rPr>
            </w:pPr>
            <w:r w:rsidRPr="0202B90B">
              <w:rPr>
                <w:rFonts w:ascii="Times New Roman" w:eastAsia="Times New Roman" w:hAnsi="Times New Roman" w:cs="Times New Roman"/>
                <w:b/>
                <w:bCs/>
                <w:sz w:val="24"/>
                <w:szCs w:val="24"/>
              </w:rPr>
              <w:t>Nr.</w:t>
            </w:r>
          </w:p>
          <w:p w14:paraId="1A85F331" w14:textId="77777777" w:rsidR="00BB1995" w:rsidRPr="00BB1995" w:rsidRDefault="0202B90B" w:rsidP="0202B90B">
            <w:pPr>
              <w:jc w:val="center"/>
              <w:rPr>
                <w:rFonts w:ascii="Times New Roman" w:eastAsia="Times New Roman" w:hAnsi="Times New Roman" w:cs="Times New Roman"/>
                <w:b/>
                <w:bCs/>
                <w:sz w:val="24"/>
                <w:szCs w:val="24"/>
              </w:rPr>
            </w:pPr>
            <w:r w:rsidRPr="0202B90B">
              <w:rPr>
                <w:rFonts w:ascii="Times New Roman" w:eastAsia="Times New Roman" w:hAnsi="Times New Roman" w:cs="Times New Roman"/>
                <w:b/>
                <w:bCs/>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CF6C0E" w14:textId="77777777" w:rsidR="00BB1995" w:rsidRPr="00BB1995" w:rsidRDefault="0202B90B" w:rsidP="0202B90B">
            <w:pPr>
              <w:jc w:val="center"/>
              <w:rPr>
                <w:rFonts w:ascii="Times New Roman" w:eastAsia="Times New Roman" w:hAnsi="Times New Roman" w:cs="Times New Roman"/>
                <w:b/>
                <w:bCs/>
                <w:sz w:val="24"/>
                <w:szCs w:val="24"/>
              </w:rPr>
            </w:pPr>
            <w:r w:rsidRPr="0202B90B">
              <w:rPr>
                <w:rFonts w:ascii="Times New Roman" w:eastAsia="Times New Roman" w:hAnsi="Times New Roman" w:cs="Times New Roman"/>
                <w:b/>
                <w:bCs/>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7112F9" w14:textId="77777777" w:rsidR="00BB1995" w:rsidRPr="00BB1995" w:rsidRDefault="0202B90B" w:rsidP="0202B90B">
            <w:pPr>
              <w:jc w:val="center"/>
              <w:rPr>
                <w:rFonts w:ascii="Times New Roman" w:eastAsia="Times New Roman" w:hAnsi="Times New Roman" w:cs="Times New Roman"/>
                <w:b/>
                <w:bCs/>
                <w:sz w:val="24"/>
                <w:szCs w:val="24"/>
              </w:rPr>
            </w:pPr>
            <w:r w:rsidRPr="0202B90B">
              <w:rPr>
                <w:rFonts w:ascii="Times New Roman" w:eastAsia="Times New Roman" w:hAnsi="Times New Roman" w:cs="Times New Roman"/>
                <w:b/>
                <w:bCs/>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F1DC02" w14:textId="77777777" w:rsidR="00BB1995" w:rsidRPr="00BB1995" w:rsidRDefault="0202B90B" w:rsidP="0202B90B">
            <w:pPr>
              <w:jc w:val="center"/>
              <w:rPr>
                <w:rFonts w:ascii="Times New Roman" w:eastAsia="Times New Roman" w:hAnsi="Times New Roman" w:cs="Times New Roman"/>
                <w:b/>
                <w:bCs/>
                <w:sz w:val="24"/>
                <w:szCs w:val="24"/>
              </w:rPr>
            </w:pPr>
            <w:r w:rsidRPr="0202B90B">
              <w:rPr>
                <w:rFonts w:ascii="Times New Roman" w:eastAsia="Times New Roman" w:hAnsi="Times New Roman" w:cs="Times New Roman"/>
                <w:b/>
                <w:bCs/>
                <w:sz w:val="24"/>
                <w:szCs w:val="24"/>
              </w:rPr>
              <w:t>Cena par norādīto vienību EUR (bez PVN)</w:t>
            </w:r>
          </w:p>
        </w:tc>
      </w:tr>
      <w:tr w:rsidR="00BB1995" w:rsidRPr="00BB1995" w14:paraId="6FD29C53" w14:textId="77777777" w:rsidTr="0202B90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1BD75FA4" w14:textId="77777777" w:rsidR="00BB1995" w:rsidRPr="00BB1995"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07CE122" w14:textId="3BE81525" w:rsidR="00BB1995" w:rsidRPr="00D611C2" w:rsidRDefault="0202B90B" w:rsidP="0202B90B">
            <w:pPr>
              <w:widowControl w:val="0"/>
              <w:tabs>
                <w:tab w:val="left" w:pos="1499"/>
              </w:tabs>
              <w:spacing w:line="274" w:lineRule="exact"/>
              <w:ind w:left="108" w:right="130"/>
              <w:jc w:val="both"/>
              <w:rPr>
                <w:rFonts w:ascii="Times New Roman" w:eastAsia="Times New Roman" w:hAnsi="Times New Roman" w:cs="Times New Roman"/>
                <w:sz w:val="24"/>
                <w:szCs w:val="24"/>
                <w:lang w:eastAsia="lv-LV"/>
              </w:rPr>
            </w:pPr>
            <w:r w:rsidRPr="0202B90B">
              <w:rPr>
                <w:rFonts w:ascii="Times New Roman" w:eastAsia="Times New Roman" w:hAnsi="Times New Roman" w:cs="Times New Roman"/>
                <w:sz w:val="24"/>
                <w:szCs w:val="24"/>
                <w:lang w:eastAsia="lv-LV"/>
              </w:rPr>
              <w:t xml:space="preserve">Lietots degvielas sūknis ar pistoli un </w:t>
            </w:r>
            <w:proofErr w:type="spellStart"/>
            <w:r w:rsidRPr="0202B90B">
              <w:rPr>
                <w:rFonts w:ascii="Times New Roman" w:eastAsia="Times New Roman" w:hAnsi="Times New Roman" w:cs="Times New Roman"/>
                <w:sz w:val="24"/>
                <w:szCs w:val="24"/>
                <w:lang w:eastAsia="lv-LV"/>
              </w:rPr>
              <w:t>šļauku</w:t>
            </w:r>
            <w:proofErr w:type="spellEnd"/>
          </w:p>
        </w:tc>
        <w:tc>
          <w:tcPr>
            <w:tcW w:w="1340" w:type="dxa"/>
            <w:tcBorders>
              <w:top w:val="single" w:sz="4" w:space="0" w:color="auto"/>
              <w:left w:val="single" w:sz="4" w:space="0" w:color="auto"/>
              <w:bottom w:val="single" w:sz="4" w:space="0" w:color="auto"/>
              <w:right w:val="single" w:sz="4" w:space="0" w:color="auto"/>
            </w:tcBorders>
            <w:vAlign w:val="center"/>
          </w:tcPr>
          <w:p w14:paraId="41D5A4ED" w14:textId="61AED98B" w:rsidR="00BB1995" w:rsidRPr="00BB1995" w:rsidRDefault="0202B90B" w:rsidP="0202B90B">
            <w:pPr>
              <w:jc w:val="center"/>
              <w:rPr>
                <w:rFonts w:ascii="Times New Roman" w:eastAsia="Times New Roman" w:hAnsi="Times New Roman" w:cs="Times New Roman"/>
                <w:sz w:val="24"/>
                <w:szCs w:val="24"/>
              </w:rPr>
            </w:pPr>
            <w:r w:rsidRPr="0202B90B">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C24EE31" w14:textId="77777777" w:rsidR="00BB1995" w:rsidRPr="00BB1995" w:rsidRDefault="00BB1995" w:rsidP="00BB1995">
            <w:pPr>
              <w:jc w:val="center"/>
              <w:rPr>
                <w:rFonts w:ascii="Times New Roman" w:eastAsia="Times New Roman" w:hAnsi="Times New Roman" w:cs="Times New Roman"/>
                <w:bCs/>
                <w:sz w:val="24"/>
                <w:szCs w:val="24"/>
                <w:lang w:eastAsia="lv-LV"/>
              </w:rPr>
            </w:pPr>
          </w:p>
        </w:tc>
      </w:tr>
      <w:tr w:rsidR="00077C6E" w:rsidRPr="00BB1995" w14:paraId="5F04F397" w14:textId="77777777" w:rsidTr="0202B90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15669C6" w14:textId="77777777" w:rsidR="00077C6E" w:rsidRPr="00BB1995" w:rsidRDefault="00077C6E" w:rsidP="00BB1995">
            <w:pPr>
              <w:numPr>
                <w:ilvl w:val="0"/>
                <w:numId w:val="6"/>
              </w:numPr>
              <w:ind w:right="101"/>
              <w:contextualSpacing/>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B24D674" w14:textId="0CFFF98C" w:rsidR="00077C6E" w:rsidRPr="00077C6E" w:rsidRDefault="00077C6E" w:rsidP="0202B90B">
            <w:pPr>
              <w:widowControl w:val="0"/>
              <w:tabs>
                <w:tab w:val="left" w:pos="1499"/>
              </w:tabs>
              <w:spacing w:line="274" w:lineRule="exact"/>
              <w:ind w:left="108" w:right="130"/>
              <w:jc w:val="both"/>
              <w:rPr>
                <w:rFonts w:ascii="Times New Roman" w:eastAsia="Times New Roman" w:hAnsi="Times New Roman" w:cs="Times New Roman"/>
                <w:sz w:val="24"/>
                <w:szCs w:val="24"/>
                <w:lang w:eastAsia="lv-LV"/>
              </w:rPr>
            </w:pPr>
            <w:r w:rsidRPr="00077C6E">
              <w:rPr>
                <w:rFonts w:ascii="Times New Roman" w:eastAsia="Times New Roman" w:hAnsi="Times New Roman" w:cs="Times New Roman"/>
                <w:sz w:val="24"/>
                <w:szCs w:val="24"/>
                <w:lang w:eastAsia="lv-LV"/>
              </w:rPr>
              <w:t xml:space="preserve">Lietots degvielas sūknis ar </w:t>
            </w:r>
            <w:proofErr w:type="spellStart"/>
            <w:r w:rsidRPr="00077C6E">
              <w:rPr>
                <w:rFonts w:ascii="Times New Roman" w:eastAsia="Times New Roman" w:hAnsi="Times New Roman" w:cs="Times New Roman"/>
                <w:sz w:val="24"/>
                <w:szCs w:val="24"/>
                <w:lang w:eastAsia="lv-LV"/>
              </w:rPr>
              <w:t>šļauku</w:t>
            </w:r>
            <w:proofErr w:type="spellEnd"/>
          </w:p>
        </w:tc>
        <w:tc>
          <w:tcPr>
            <w:tcW w:w="1340" w:type="dxa"/>
            <w:tcBorders>
              <w:top w:val="single" w:sz="4" w:space="0" w:color="auto"/>
              <w:left w:val="single" w:sz="4" w:space="0" w:color="auto"/>
              <w:bottom w:val="single" w:sz="4" w:space="0" w:color="auto"/>
              <w:right w:val="single" w:sz="4" w:space="0" w:color="auto"/>
            </w:tcBorders>
            <w:vAlign w:val="center"/>
          </w:tcPr>
          <w:p w14:paraId="6F43EDFD" w14:textId="24CB3C31" w:rsidR="00077C6E" w:rsidRPr="00077C6E" w:rsidRDefault="00077C6E" w:rsidP="0202B90B">
            <w:pPr>
              <w:jc w:val="center"/>
              <w:rPr>
                <w:rFonts w:ascii="Times New Roman" w:eastAsia="Times New Roman" w:hAnsi="Times New Roman" w:cs="Times New Roman"/>
                <w:sz w:val="24"/>
                <w:szCs w:val="24"/>
              </w:rPr>
            </w:pPr>
            <w:r w:rsidRPr="00077C6E">
              <w:rPr>
                <w:rFonts w:ascii="Times New Roman" w:eastAsia="Times New Roman" w:hAnsi="Times New Roman" w:cs="Times New Roman"/>
                <w:sz w:val="24"/>
                <w:szCs w:val="24"/>
              </w:rPr>
              <w:t>1 gab</w:t>
            </w:r>
            <w:r w:rsidR="00D46D7A">
              <w:rPr>
                <w:rFonts w:ascii="Times New Roman" w:eastAsia="Times New Roman" w:hAnsi="Times New Roman" w:cs="Times New Roman"/>
                <w:sz w:val="24"/>
                <w:szCs w:val="24"/>
              </w:rPr>
              <w:t>.</w:t>
            </w:r>
          </w:p>
        </w:tc>
        <w:tc>
          <w:tcPr>
            <w:tcW w:w="1975" w:type="dxa"/>
            <w:tcBorders>
              <w:top w:val="single" w:sz="4" w:space="0" w:color="auto"/>
              <w:left w:val="single" w:sz="4" w:space="0" w:color="auto"/>
              <w:bottom w:val="single" w:sz="4" w:space="0" w:color="auto"/>
              <w:right w:val="single" w:sz="4" w:space="0" w:color="auto"/>
            </w:tcBorders>
            <w:vAlign w:val="center"/>
          </w:tcPr>
          <w:p w14:paraId="1C0DF88D" w14:textId="77777777" w:rsidR="00077C6E" w:rsidRPr="00BB1995" w:rsidRDefault="00077C6E" w:rsidP="00BB1995">
            <w:pPr>
              <w:jc w:val="center"/>
              <w:rPr>
                <w:rFonts w:eastAsia="Times New Roman" w:cs="Times New Roman"/>
                <w:bCs/>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202B90B" w:rsidP="0202B90B">
      <w:pPr>
        <w:pStyle w:val="ListParagraph"/>
        <w:numPr>
          <w:ilvl w:val="0"/>
          <w:numId w:val="1"/>
        </w:numPr>
        <w:jc w:val="center"/>
        <w:rPr>
          <w:rFonts w:cs="Times New Roman"/>
          <w:sz w:val="28"/>
          <w:szCs w:val="28"/>
        </w:rPr>
      </w:pPr>
      <w:bookmarkStart w:id="2" w:name="_Hlk67929058"/>
      <w:r w:rsidRPr="0202B90B">
        <w:rPr>
          <w:rFonts w:cs="Times New Roman"/>
          <w:b/>
          <w:bCs/>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21D631B4" w:rsidR="00CB009F" w:rsidRPr="00CB009F" w:rsidRDefault="00CB009F" w:rsidP="0202B90B">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D46D7A">
        <w:rPr>
          <w:rFonts w:eastAsia="Times New Roman" w:cs="Times New Roman"/>
          <w:b/>
          <w:bCs/>
          <w:sz w:val="26"/>
          <w:szCs w:val="26"/>
          <w:lang w:eastAsia="lv-LV"/>
        </w:rPr>
        <w:t>202</w:t>
      </w:r>
      <w:r w:rsidR="00103A67" w:rsidRPr="00D46D7A">
        <w:rPr>
          <w:rFonts w:eastAsia="Times New Roman" w:cs="Times New Roman"/>
          <w:b/>
          <w:bCs/>
          <w:sz w:val="26"/>
          <w:szCs w:val="26"/>
          <w:lang w:eastAsia="lv-LV"/>
        </w:rPr>
        <w:t>2</w:t>
      </w:r>
      <w:r w:rsidRPr="00D46D7A">
        <w:rPr>
          <w:rFonts w:eastAsia="Times New Roman" w:cs="Times New Roman"/>
          <w:b/>
          <w:bCs/>
          <w:sz w:val="26"/>
          <w:szCs w:val="26"/>
          <w:lang w:eastAsia="lv-LV"/>
        </w:rPr>
        <w:t>.gada</w:t>
      </w:r>
      <w:r w:rsidR="00767B7E" w:rsidRPr="00D46D7A">
        <w:rPr>
          <w:rFonts w:eastAsia="Times New Roman" w:cs="Times New Roman"/>
          <w:b/>
          <w:bCs/>
          <w:sz w:val="26"/>
          <w:szCs w:val="26"/>
          <w:lang w:eastAsia="lv-LV"/>
        </w:rPr>
        <w:t xml:space="preserve"> </w:t>
      </w:r>
      <w:r w:rsidR="00D46D7A" w:rsidRPr="00D46D7A">
        <w:rPr>
          <w:rFonts w:eastAsia="Times New Roman" w:cs="Times New Roman"/>
          <w:b/>
          <w:bCs/>
          <w:sz w:val="26"/>
          <w:szCs w:val="26"/>
          <w:lang w:eastAsia="lv-LV"/>
        </w:rPr>
        <w:t>17</w:t>
      </w:r>
      <w:r w:rsidR="00BE4B8A" w:rsidRPr="00D46D7A">
        <w:rPr>
          <w:rFonts w:eastAsia="Times New Roman" w:cs="Times New Roman"/>
          <w:b/>
          <w:bCs/>
          <w:sz w:val="26"/>
          <w:szCs w:val="26"/>
          <w:lang w:eastAsia="lv-LV"/>
        </w:rPr>
        <w:t>.</w:t>
      </w:r>
      <w:r w:rsidR="00E32B61" w:rsidRPr="00D46D7A">
        <w:rPr>
          <w:rFonts w:eastAsia="Times New Roman" w:cs="Times New Roman"/>
          <w:b/>
          <w:bCs/>
          <w:sz w:val="26"/>
          <w:szCs w:val="26"/>
          <w:lang w:eastAsia="lv-LV"/>
        </w:rPr>
        <w:t>martam</w:t>
      </w:r>
      <w:r w:rsidR="009D1848" w:rsidRPr="00D46D7A">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6672A3" w:rsidRPr="0202B90B">
        <w:fldChar w:fldCharType="begin"/>
      </w:r>
      <w:r w:rsidR="006672A3" w:rsidRPr="006672A3">
        <w:rPr>
          <w:rFonts w:eastAsia="Times New Roman" w:cs="Times New Roman"/>
          <w:sz w:val="26"/>
          <w:szCs w:val="26"/>
          <w:lang w:eastAsia="lv-LV"/>
        </w:rPr>
        <w:instrText xml:space="preserve"> HYPERLINK "mailto:VPM.lietvediba@vid.gov.lv" </w:instrText>
      </w:r>
      <w:r w:rsidR="006672A3" w:rsidRPr="0202B90B">
        <w:rPr>
          <w:rFonts w:eastAsia="Times New Roman" w:cs="Times New Roman"/>
          <w:sz w:val="26"/>
          <w:szCs w:val="26"/>
          <w:lang w:eastAsia="lv-LV"/>
        </w:rPr>
        <w:fldChar w:fldCharType="separate"/>
      </w:r>
      <w:r w:rsidR="006672A3" w:rsidRPr="006672A3">
        <w:rPr>
          <w:rStyle w:val="Hyperlink"/>
          <w:rFonts w:eastAsia="Times New Roman" w:cs="Times New Roman"/>
          <w:sz w:val="26"/>
          <w:szCs w:val="26"/>
          <w:lang w:eastAsia="lv-LV"/>
        </w:rPr>
        <w:t>VPM.lietvediba@vid.gov.lv</w:t>
      </w:r>
      <w:r w:rsidR="006672A3" w:rsidRPr="0202B90B">
        <w:fldChar w:fldCharType="end"/>
      </w:r>
      <w:bookmarkEnd w:id="3"/>
      <w:r w:rsidRPr="00CB009F">
        <w:rPr>
          <w:rStyle w:val="Hyperlink"/>
          <w:sz w:val="26"/>
          <w:szCs w:val="26"/>
        </w:rPr>
        <w:t>.</w:t>
      </w:r>
    </w:p>
    <w:p w14:paraId="197BF8C5" w14:textId="2D8B23EC" w:rsidR="00CB009F" w:rsidRPr="00CB009F" w:rsidRDefault="0202B90B" w:rsidP="0202B90B">
      <w:pPr>
        <w:pStyle w:val="ListParagraph"/>
        <w:numPr>
          <w:ilvl w:val="0"/>
          <w:numId w:val="3"/>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 xml:space="preserve"> Persona nedrīkst iesniegt vairākus piedāvājuma variantus.</w:t>
      </w:r>
    </w:p>
    <w:p w14:paraId="70D9785C" w14:textId="55EF945A" w:rsidR="00CB009F" w:rsidRPr="00CB009F" w:rsidRDefault="0202B90B" w:rsidP="0202B90B">
      <w:pPr>
        <w:pStyle w:val="ListParagraph"/>
        <w:numPr>
          <w:ilvl w:val="0"/>
          <w:numId w:val="3"/>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 xml:space="preserve"> Finanšu piedāvājumā cenām jābūt norādītām EUR (bez PVN), norādot ne vairāk kā 2 (divas) zīmes aiz komata.</w:t>
      </w:r>
    </w:p>
    <w:p w14:paraId="4430EE4E" w14:textId="6466477A" w:rsidR="00CB009F" w:rsidRPr="00760AA3" w:rsidRDefault="0202B90B" w:rsidP="0202B90B">
      <w:pPr>
        <w:pStyle w:val="ListParagraph"/>
        <w:numPr>
          <w:ilvl w:val="0"/>
          <w:numId w:val="3"/>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 xml:space="preserve"> Finanšu piedāvājumā norādītā cena EUR (bez PVN) tiks izmantota piedāvājuma ar visaugstāko cenu noteikšanai.</w:t>
      </w:r>
    </w:p>
    <w:p w14:paraId="405EFDC7" w14:textId="5747F5F7" w:rsidR="00760AA3" w:rsidRPr="00760AA3" w:rsidRDefault="0202B90B" w:rsidP="0202B90B">
      <w:pPr>
        <w:pStyle w:val="ListParagraph"/>
        <w:numPr>
          <w:ilvl w:val="0"/>
          <w:numId w:val="3"/>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Lai piedāvājums tiktu saņemts VID, lūdzam personas piedāvājumu iesniegšanai izmantot e-pastu:</w:t>
      </w:r>
    </w:p>
    <w:p w14:paraId="5904D1C0" w14:textId="5D46537A" w:rsidR="006672A3" w:rsidRPr="00760AA3" w:rsidRDefault="0202B90B" w:rsidP="0202B90B">
      <w:pPr>
        <w:tabs>
          <w:tab w:val="left" w:pos="993"/>
        </w:tabs>
        <w:ind w:firstLine="567"/>
        <w:jc w:val="both"/>
        <w:rPr>
          <w:rFonts w:eastAsia="Times New Roman" w:cs="Times New Roman"/>
          <w:sz w:val="26"/>
          <w:szCs w:val="26"/>
          <w:lang w:eastAsia="lv-LV"/>
        </w:rPr>
      </w:pPr>
      <w:r w:rsidRPr="0202B90B">
        <w:rPr>
          <w:rFonts w:eastAsia="Times New Roman" w:cs="Times New Roman"/>
          <w:sz w:val="26"/>
          <w:szCs w:val="26"/>
          <w:lang w:eastAsia="lv-LV"/>
        </w:rPr>
        <w:t>3.5.1. kura sūtījuma FROM adreses domēns sakrīt ar faktiskā sūtītāja domēnu*;</w:t>
      </w:r>
    </w:p>
    <w:p w14:paraId="073177D7" w14:textId="5F782BFC" w:rsidR="00760AA3" w:rsidRPr="00760AA3" w:rsidRDefault="0202B90B" w:rsidP="0202B90B">
      <w:pPr>
        <w:tabs>
          <w:tab w:val="left" w:pos="993"/>
        </w:tabs>
        <w:ind w:firstLine="567"/>
        <w:jc w:val="both"/>
        <w:rPr>
          <w:rFonts w:eastAsia="Times New Roman" w:cs="Times New Roman"/>
          <w:sz w:val="26"/>
          <w:szCs w:val="26"/>
          <w:lang w:eastAsia="lv-LV"/>
        </w:rPr>
      </w:pPr>
      <w:r w:rsidRPr="0202B90B">
        <w:rPr>
          <w:rFonts w:eastAsia="Times New Roman" w:cs="Times New Roman"/>
          <w:sz w:val="26"/>
          <w:szCs w:val="26"/>
          <w:lang w:eastAsia="lv-LV"/>
        </w:rPr>
        <w:t xml:space="preserve">3.5.2. kas neatbilst arī citām viltota e-pasta pazīmēm. </w:t>
      </w:r>
    </w:p>
    <w:p w14:paraId="5D9BDA09" w14:textId="52467388" w:rsidR="00E25871" w:rsidRPr="00760AA3" w:rsidRDefault="0202B90B" w:rsidP="0202B90B">
      <w:pPr>
        <w:pStyle w:val="ListParagraph"/>
        <w:numPr>
          <w:ilvl w:val="0"/>
          <w:numId w:val="3"/>
        </w:numPr>
        <w:tabs>
          <w:tab w:val="left" w:pos="993"/>
        </w:tabs>
        <w:ind w:left="0" w:firstLine="0"/>
        <w:jc w:val="both"/>
        <w:rPr>
          <w:rFonts w:eastAsia="Times New Roman" w:cs="Times New Roman"/>
          <w:sz w:val="26"/>
          <w:szCs w:val="26"/>
          <w:lang w:eastAsia="lv-LV"/>
        </w:rPr>
      </w:pPr>
      <w:r w:rsidRPr="0202B90B">
        <w:rPr>
          <w:sz w:val="26"/>
          <w:szCs w:val="26"/>
        </w:rPr>
        <w:t xml:space="preserve">Personas aicinātas pēc piedāvājumu nosūtīšanas uz e-pastu </w:t>
      </w:r>
      <w:hyperlink r:id="rId14">
        <w:r w:rsidRPr="0202B90B">
          <w:rPr>
            <w:rStyle w:val="Hyperlink"/>
            <w:sz w:val="26"/>
            <w:szCs w:val="26"/>
          </w:rPr>
          <w:t>VPM.lietvediba@vid.gov.lv</w:t>
        </w:r>
      </w:hyperlink>
      <w:r w:rsidRPr="0202B90B">
        <w:rPr>
          <w:sz w:val="26"/>
          <w:szCs w:val="26"/>
        </w:rPr>
        <w:t xml:space="preserve"> pārliecināties, vai tiek saņemta automātiska atbilde, kas apliecina personas piedāvājuma saņemšanu.</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202B90B" w:rsidP="0202B90B">
      <w:pPr>
        <w:tabs>
          <w:tab w:val="left" w:pos="993"/>
        </w:tabs>
        <w:jc w:val="both"/>
        <w:rPr>
          <w:rFonts w:eastAsia="Times New Roman" w:cs="Times New Roman"/>
          <w:i/>
          <w:iCs/>
          <w:sz w:val="22"/>
          <w:lang w:eastAsia="lv-LV"/>
        </w:rPr>
      </w:pPr>
      <w:r w:rsidRPr="0202B90B">
        <w:rPr>
          <w:rFonts w:eastAsia="Times New Roman" w:cs="Times New Roman"/>
          <w:sz w:val="22"/>
          <w:lang w:eastAsia="lv-LV"/>
        </w:rPr>
        <w:t>*</w:t>
      </w:r>
      <w:r w:rsidRPr="0202B90B">
        <w:rPr>
          <w:rFonts w:asciiTheme="minorHAnsi" w:hAnsiTheme="minorHAnsi"/>
          <w:sz w:val="22"/>
        </w:rPr>
        <w:t xml:space="preserve"> </w:t>
      </w:r>
      <w:r w:rsidRPr="0202B90B">
        <w:rPr>
          <w:rFonts w:eastAsia="Times New Roman" w:cs="Times New Roman"/>
          <w:i/>
          <w:iCs/>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0202B90B">
        <w:rPr>
          <w:rFonts w:asciiTheme="minorHAnsi" w:hAnsiTheme="minorHAnsi"/>
          <w:sz w:val="22"/>
        </w:rPr>
        <w:t xml:space="preserve"> </w:t>
      </w:r>
      <w:r w:rsidRPr="0202B90B">
        <w:rPr>
          <w:rFonts w:eastAsia="Times New Roman" w:cs="Times New Roman"/>
          <w:i/>
          <w:iCs/>
          <w:sz w:val="22"/>
          <w:lang w:eastAsia="lv-LV"/>
        </w:rPr>
        <w:t>Sūtījuma FROM adreses domēna nesakritības gadījumā ar faktiskā sūtītāja domēnu, sūtītāja identifikatora SENDERID validācija nenotiek veiksmīgi,  e-pasts tiek uzskatīts par viltotu un netiek piegādāts adresātam.</w:t>
      </w:r>
      <w:bookmarkStart w:id="4" w:name="_Hlk65506279"/>
      <w:bookmarkEnd w:id="4"/>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202B90B" w:rsidP="0202B90B">
      <w:pPr>
        <w:pStyle w:val="ListParagraph"/>
        <w:numPr>
          <w:ilvl w:val="0"/>
          <w:numId w:val="1"/>
        </w:numPr>
        <w:jc w:val="center"/>
        <w:rPr>
          <w:rFonts w:cs="Times New Roman"/>
          <w:sz w:val="28"/>
          <w:szCs w:val="28"/>
        </w:rPr>
      </w:pPr>
      <w:r w:rsidRPr="0202B90B">
        <w:rPr>
          <w:rFonts w:cs="Times New Roman"/>
          <w:b/>
          <w:bCs/>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1FC1DB0C" w:rsidR="00CB009F" w:rsidRPr="00EA3D30" w:rsidRDefault="0202B90B" w:rsidP="0202B90B">
      <w:pPr>
        <w:pStyle w:val="ListParagraph"/>
        <w:numPr>
          <w:ilvl w:val="0"/>
          <w:numId w:val="4"/>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 xml:space="preserve"> Tiesības iegādāties valstij piekritīgo mantu tiks piešķirtas personai, kura piedāvās visaugstāko cenu.</w:t>
      </w:r>
    </w:p>
    <w:p w14:paraId="4050606E" w14:textId="6182C1F5" w:rsidR="00CB009F" w:rsidRPr="00EA3D30" w:rsidRDefault="0202B90B" w:rsidP="0202B90B">
      <w:pPr>
        <w:pStyle w:val="ListParagraph"/>
        <w:numPr>
          <w:ilvl w:val="0"/>
          <w:numId w:val="4"/>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 xml:space="preserve"> Personai uz piedāvājuma iesniegšanas dienu VID administrēto nodokļu (nodevu) parāds nedrīkst pārsniegt 150,00 EUR.</w:t>
      </w:r>
      <w:bookmarkStart w:id="5" w:name="_Hlk40358050"/>
      <w:bookmarkStart w:id="6" w:name="_Hlk40358326"/>
      <w:bookmarkEnd w:id="5"/>
      <w:bookmarkEnd w:id="6"/>
    </w:p>
    <w:p w14:paraId="1396402A" w14:textId="0FD72698" w:rsidR="00CB009F" w:rsidRPr="0022742D" w:rsidRDefault="0202B90B" w:rsidP="0202B90B">
      <w:pPr>
        <w:pStyle w:val="ListParagraph"/>
        <w:numPr>
          <w:ilvl w:val="0"/>
          <w:numId w:val="4"/>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 xml:space="preserve"> Personai uz piedāvājumu iesniegšanas dienu  ar tiesas nolēmumu nedrīkst būt pasludināts maksātnespējas process.</w:t>
      </w:r>
    </w:p>
    <w:p w14:paraId="155EED09" w14:textId="2E659CCA" w:rsidR="00CB009F" w:rsidRDefault="0202B90B" w:rsidP="0202B90B">
      <w:pPr>
        <w:pStyle w:val="ListParagraph"/>
        <w:numPr>
          <w:ilvl w:val="0"/>
          <w:numId w:val="4"/>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 xml:space="preserve"> Ja tiks iesniegti līdzvērtīgi piedāvājumi, priekšroka būs tai personai, kura pieteikusies </w:t>
      </w:r>
      <w:r w:rsidRPr="0202B90B">
        <w:rPr>
          <w:rFonts w:eastAsia="Times New Roman" w:cs="Times New Roman"/>
          <w:i/>
          <w:iCs/>
          <w:sz w:val="26"/>
          <w:szCs w:val="26"/>
          <w:lang w:eastAsia="lv-LV"/>
        </w:rPr>
        <w:t>(piedāvājumu iesniegusi)</w:t>
      </w:r>
      <w:r w:rsidRPr="0202B90B">
        <w:rPr>
          <w:rFonts w:eastAsia="Times New Roman" w:cs="Times New Roman"/>
          <w:sz w:val="26"/>
          <w:szCs w:val="26"/>
          <w:lang w:eastAsia="lv-LV"/>
        </w:rPr>
        <w:t xml:space="preserve"> pirmā.</w:t>
      </w:r>
    </w:p>
    <w:p w14:paraId="73C5CD34" w14:textId="4560A237" w:rsidR="0022742D" w:rsidRDefault="0202B90B" w:rsidP="0202B90B">
      <w:pPr>
        <w:pStyle w:val="ListParagraph"/>
        <w:numPr>
          <w:ilvl w:val="0"/>
          <w:numId w:val="4"/>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lastRenderedPageBreak/>
        <w:t xml:space="preserve">4.2. un 4.3.apakšpunktos noteiktās informācijas pārbaudi komisija veic uz piedāvājumu iesniegšanas dienu. </w:t>
      </w:r>
    </w:p>
    <w:p w14:paraId="50D1D090" w14:textId="06211E47" w:rsidR="00A51EF6" w:rsidRDefault="0202B90B" w:rsidP="0202B90B">
      <w:pPr>
        <w:pStyle w:val="ListParagraph"/>
        <w:numPr>
          <w:ilvl w:val="0"/>
          <w:numId w:val="4"/>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4.2.apakšpunktā noteikto informāciju komisija iegūst no VID publiski pieejamās datubāzes.</w:t>
      </w:r>
      <w:bookmarkStart w:id="7" w:name="_Hlk40358022"/>
      <w:bookmarkStart w:id="8" w:name="_Hlk82162863"/>
      <w:bookmarkEnd w:id="7"/>
      <w:bookmarkEnd w:id="8"/>
    </w:p>
    <w:p w14:paraId="341A579C" w14:textId="59F41FAE" w:rsidR="00A619DE" w:rsidRDefault="0202B90B" w:rsidP="0202B90B">
      <w:pPr>
        <w:pStyle w:val="ListParagraph"/>
        <w:numPr>
          <w:ilvl w:val="0"/>
          <w:numId w:val="4"/>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4.3.apakšpunktā noteikto informāciju komisija iegūst Latvijas Republikas Uzņēmumu reģistra vestajā Maksātnespējas reģistrā.</w:t>
      </w:r>
    </w:p>
    <w:p w14:paraId="6B9B6C38" w14:textId="77777777" w:rsidR="008B6462" w:rsidRDefault="0202B90B" w:rsidP="0202B90B">
      <w:pPr>
        <w:pStyle w:val="ListParagraph"/>
        <w:numPr>
          <w:ilvl w:val="0"/>
          <w:numId w:val="4"/>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Komisija lūdz 3 (trīs) darba dienu laikā iesniegt izdruku no VID elektroniskās deklarēšanas sistēmas par to, ka personai uz piedāvājumu iesniegšanas dienu nav VID administrēto nodokļu (nodevu) parāds, kas pārsniedz 150,00 EUR, gadījumā:</w:t>
      </w:r>
    </w:p>
    <w:p w14:paraId="057035E6" w14:textId="63EDE321" w:rsidR="00914FEF" w:rsidRDefault="0202B90B" w:rsidP="0202B90B">
      <w:pPr>
        <w:pStyle w:val="ListParagraph"/>
        <w:numPr>
          <w:ilvl w:val="0"/>
          <w:numId w:val="11"/>
        </w:numPr>
        <w:tabs>
          <w:tab w:val="left" w:pos="993"/>
        </w:tabs>
        <w:jc w:val="both"/>
        <w:rPr>
          <w:rFonts w:eastAsia="Times New Roman" w:cs="Times New Roman"/>
          <w:sz w:val="26"/>
          <w:szCs w:val="26"/>
          <w:lang w:eastAsia="lv-LV"/>
        </w:rPr>
      </w:pPr>
      <w:r w:rsidRPr="0202B90B">
        <w:rPr>
          <w:rFonts w:eastAsia="Times New Roman" w:cs="Times New Roman"/>
          <w:sz w:val="26"/>
          <w:szCs w:val="26"/>
          <w:lang w:eastAsia="lv-LV"/>
        </w:rPr>
        <w:t xml:space="preserve"> ja saskaņā ar iegūto informāciju no VID publiski pieejamās datubāzes personai uz piedāvājuma iesniegšanas dienu ir VID administrēto nodokļu (nodevu) parāds, kas pārsniedz 150 EUR;</w:t>
      </w:r>
    </w:p>
    <w:p w14:paraId="0949748B" w14:textId="382F4E4B" w:rsidR="008B6462" w:rsidRDefault="0202B90B" w:rsidP="0202B90B">
      <w:pPr>
        <w:pStyle w:val="ListParagraph"/>
        <w:numPr>
          <w:ilvl w:val="0"/>
          <w:numId w:val="11"/>
        </w:numPr>
        <w:tabs>
          <w:tab w:val="left" w:pos="993"/>
        </w:tabs>
        <w:jc w:val="both"/>
        <w:rPr>
          <w:rFonts w:eastAsia="Times New Roman" w:cs="Times New Roman"/>
          <w:sz w:val="26"/>
          <w:szCs w:val="26"/>
          <w:lang w:eastAsia="lv-LV"/>
        </w:rPr>
      </w:pPr>
      <w:r w:rsidRPr="0202B90B">
        <w:rPr>
          <w:rFonts w:eastAsia="Times New Roman" w:cs="Times New Roman"/>
          <w:sz w:val="26"/>
          <w:szCs w:val="26"/>
          <w:lang w:eastAsia="lv-LV"/>
        </w:rPr>
        <w:t>ja informācija par personu nav iegūstama no VID publiski pieejamās datubāzes (tā nav saimnieciskās darbības veicējs).</w:t>
      </w:r>
    </w:p>
    <w:p w14:paraId="59F348D1" w14:textId="58A718C3" w:rsidR="00914FEF" w:rsidRDefault="0202B90B" w:rsidP="0202B90B">
      <w:pPr>
        <w:pStyle w:val="ListParagraph"/>
        <w:numPr>
          <w:ilvl w:val="0"/>
          <w:numId w:val="4"/>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 xml:space="preserve">Ja 4.8.apakšpunktā noteiktajā termiņā izdruka netiek iesniegta, persona tiek izslēgta no dalības cenu aptaujā. </w:t>
      </w:r>
    </w:p>
    <w:p w14:paraId="052CAEAC" w14:textId="184A8500" w:rsidR="0068672D" w:rsidRPr="00FF7833" w:rsidRDefault="0202B90B" w:rsidP="0202B90B">
      <w:pPr>
        <w:pStyle w:val="ListParagraph"/>
        <w:numPr>
          <w:ilvl w:val="0"/>
          <w:numId w:val="4"/>
        </w:numPr>
        <w:tabs>
          <w:tab w:val="left" w:pos="993"/>
        </w:tabs>
        <w:ind w:left="0" w:firstLine="0"/>
        <w:jc w:val="both"/>
        <w:rPr>
          <w:rFonts w:eastAsia="Times New Roman" w:cs="Times New Roman"/>
          <w:b/>
          <w:bCs/>
          <w:sz w:val="26"/>
          <w:szCs w:val="26"/>
          <w:lang w:eastAsia="lv-LV"/>
        </w:rPr>
      </w:pPr>
      <w:r w:rsidRPr="0202B90B">
        <w:rPr>
          <w:b/>
          <w:bCs/>
          <w:color w:val="000000" w:themeColor="text1"/>
          <w:sz w:val="26"/>
          <w:szCs w:val="26"/>
        </w:rPr>
        <w:t>Komisija pēc cenu aptaujas izvērtēšanas sazināsies tikai ar to personu, kura tiks atzīta par cenu aptaujas uzvarētāju, un informāciju par pieņemto lēmumu publicēs VID tīmekļvietnē paziņojumā par cenu aptauju.</w:t>
      </w:r>
    </w:p>
    <w:p w14:paraId="17B45F85" w14:textId="40D23D13" w:rsidR="006C73CA" w:rsidRPr="00FF7833" w:rsidRDefault="0202B90B" w:rsidP="0202B90B">
      <w:pPr>
        <w:pStyle w:val="ListParagraph"/>
        <w:numPr>
          <w:ilvl w:val="0"/>
          <w:numId w:val="4"/>
        </w:numPr>
        <w:tabs>
          <w:tab w:val="left" w:pos="993"/>
        </w:tabs>
        <w:ind w:left="0" w:firstLine="0"/>
        <w:jc w:val="both"/>
        <w:rPr>
          <w:rFonts w:eastAsia="Times New Roman" w:cs="Times New Roman"/>
          <w:sz w:val="26"/>
          <w:szCs w:val="26"/>
          <w:lang w:eastAsia="lv-LV"/>
        </w:rPr>
      </w:pPr>
      <w:r w:rsidRPr="0202B90B">
        <w:rPr>
          <w:rFonts w:eastAsia="Times New Roman" w:cs="Times New Roman"/>
          <w:sz w:val="26"/>
          <w:szCs w:val="26"/>
          <w:lang w:eastAsia="lv-LV"/>
        </w:rPr>
        <w:t>Fiziska persona, parakstot piedāvājumu, vienlaikus apliecina, ka piekrīt tās personas datu izmantošanai VID administrēto nodokļu (nodevu) parāda, maksātnespējas procesa pārbaudē, veiktā maksājuma pārbaudē un saistību izpildes nodrošināšanā.*</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04E9954E" w14:textId="68D2B4D6" w:rsidR="00105C57" w:rsidRPr="001B7F4B" w:rsidRDefault="0202B90B" w:rsidP="0202B90B">
      <w:pPr>
        <w:pStyle w:val="ListParagraph"/>
        <w:tabs>
          <w:tab w:val="left" w:pos="993"/>
        </w:tabs>
        <w:ind w:left="0"/>
        <w:jc w:val="both"/>
        <w:rPr>
          <w:rFonts w:eastAsia="Times New Roman" w:cs="Times New Roman"/>
          <w:sz w:val="22"/>
          <w:lang w:eastAsia="lv-LV"/>
        </w:rPr>
      </w:pPr>
      <w:r w:rsidRPr="0202B90B">
        <w:rPr>
          <w:rFonts w:eastAsia="Times New Roman" w:cs="Times New Roman"/>
          <w:i/>
          <w:iCs/>
          <w:sz w:val="22"/>
          <w:lang w:eastAsia="lv-LV"/>
        </w:rPr>
        <w:t xml:space="preserve">*Piedāvājumā norādītie personas dati tiks apstrādāti un izmantoti minētā mērķa sasniegšanai. Personas datu pārzinis: Valsts ieņēmumu dienests, </w:t>
      </w:r>
      <w:proofErr w:type="spellStart"/>
      <w:r w:rsidRPr="0202B90B">
        <w:rPr>
          <w:rFonts w:eastAsia="Times New Roman" w:cs="Times New Roman"/>
          <w:i/>
          <w:iCs/>
          <w:sz w:val="22"/>
          <w:lang w:eastAsia="lv-LV"/>
        </w:rPr>
        <w:t>reģ</w:t>
      </w:r>
      <w:proofErr w:type="spellEnd"/>
      <w:r w:rsidRPr="0202B90B">
        <w:rPr>
          <w:rFonts w:eastAsia="Times New Roman" w:cs="Times New Roman"/>
          <w:i/>
          <w:iCs/>
          <w:sz w:val="22"/>
          <w:lang w:eastAsia="lv-LV"/>
        </w:rPr>
        <w:t xml:space="preserve">. Nr. 90000069281, Talejas iela 1, Rīga, LV-1919, tālrunis: +371-67122689, e-pasts: </w:t>
      </w:r>
      <w:hyperlink r:id="rId15">
        <w:r w:rsidRPr="0202B90B">
          <w:rPr>
            <w:rStyle w:val="Hyperlink"/>
            <w:rFonts w:eastAsia="Times New Roman" w:cs="Times New Roman"/>
            <w:i/>
            <w:iCs/>
            <w:sz w:val="22"/>
            <w:lang w:eastAsia="lv-LV"/>
          </w:rPr>
          <w:t>vid@vid.gov.lv</w:t>
        </w:r>
      </w:hyperlink>
      <w:r w:rsidRPr="0202B90B">
        <w:rPr>
          <w:rFonts w:eastAsia="Times New Roman" w:cs="Times New Roman"/>
          <w:i/>
          <w:iCs/>
          <w:sz w:val="22"/>
          <w:lang w:eastAsia="lv-LV"/>
        </w:rPr>
        <w:t>. Papildu informāciju par personas datu apstrādi VID var iegūt VID tīmekļvietnē (</w:t>
      </w:r>
      <w:hyperlink r:id="rId16">
        <w:r w:rsidRPr="0202B90B">
          <w:rPr>
            <w:rStyle w:val="Hyperlink"/>
            <w:rFonts w:eastAsia="Times New Roman" w:cs="Times New Roman"/>
            <w:i/>
            <w:iCs/>
            <w:sz w:val="22"/>
            <w:lang w:eastAsia="lv-LV"/>
          </w:rPr>
          <w:t>https://www.vid.gov.lv/lv/personas-datu-apstrade-vid</w:t>
        </w:r>
      </w:hyperlink>
      <w:r w:rsidRPr="0202B90B">
        <w:rPr>
          <w:rFonts w:eastAsia="Times New Roman" w:cs="Times New Roman"/>
          <w:i/>
          <w:iCs/>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202B90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202B90B" w:rsidP="0202B90B">
            <w:pPr>
              <w:widowControl w:val="0"/>
              <w:spacing w:before="120"/>
              <w:rPr>
                <w:rFonts w:cs="Times New Roman"/>
                <w:b/>
                <w:bCs/>
                <w:sz w:val="24"/>
                <w:szCs w:val="24"/>
              </w:rPr>
            </w:pPr>
            <w:r w:rsidRPr="0202B90B">
              <w:rPr>
                <w:rFonts w:ascii="Times New Roman" w:hAnsi="Times New Roman" w:cs="Times New Roman"/>
                <w:b/>
                <w:bCs/>
                <w:sz w:val="24"/>
                <w:szCs w:val="24"/>
              </w:rPr>
              <w:t xml:space="preserve">Juridiskas personas nosaukums/ Fiziskas personas vārds, uzvārds: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202B90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202B90B" w:rsidP="0202B90B">
            <w:pPr>
              <w:widowControl w:val="0"/>
              <w:spacing w:before="120"/>
              <w:rPr>
                <w:rFonts w:cs="Times New Roman"/>
                <w:sz w:val="24"/>
                <w:szCs w:val="24"/>
              </w:rPr>
            </w:pPr>
            <w:bookmarkStart w:id="9" w:name="_Hlk85787281"/>
            <w:r w:rsidRPr="0202B90B">
              <w:rPr>
                <w:rFonts w:ascii="Times New Roman" w:hAnsi="Times New Roman" w:cs="Times New Roman"/>
                <w:sz w:val="24"/>
                <w:szCs w:val="24"/>
              </w:rPr>
              <w:t xml:space="preserve">Reģistrācijas Nr./ personas kods: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202B90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202B90B" w:rsidP="0202B90B">
            <w:pPr>
              <w:widowControl w:val="0"/>
              <w:spacing w:before="120"/>
              <w:rPr>
                <w:rFonts w:cs="Times New Roman"/>
              </w:rPr>
            </w:pPr>
            <w:r w:rsidRPr="0202B90B">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9"/>
      <w:tr w:rsidR="00B127A4" w:rsidRPr="00716787" w14:paraId="6FC0CF9F" w14:textId="77777777" w:rsidTr="0202B90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202B90B" w:rsidP="0202B90B">
            <w:pPr>
              <w:widowControl w:val="0"/>
              <w:spacing w:before="120"/>
              <w:rPr>
                <w:rFonts w:cs="Times New Roman"/>
                <w:sz w:val="24"/>
                <w:szCs w:val="24"/>
              </w:rPr>
            </w:pPr>
            <w:r w:rsidRPr="0202B90B">
              <w:rPr>
                <w:rFonts w:ascii="Times New Roman" w:hAnsi="Times New Roman" w:cs="Times New Roman"/>
                <w:sz w:val="24"/>
                <w:szCs w:val="24"/>
              </w:rPr>
              <w:t>Juridiskā un faktiskā/deklarētā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202B90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202B90B" w:rsidP="0202B90B">
            <w:pPr>
              <w:widowControl w:val="0"/>
              <w:spacing w:before="120"/>
              <w:rPr>
                <w:rFonts w:ascii="Times New Roman" w:hAnsi="Times New Roman" w:cs="Times New Roman"/>
                <w:sz w:val="24"/>
                <w:szCs w:val="24"/>
              </w:rPr>
            </w:pPr>
            <w:bookmarkStart w:id="10" w:name="_Hlk85787362"/>
            <w:r w:rsidRPr="0202B90B">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0"/>
      <w:tr w:rsidR="00B127A4" w:rsidRPr="00716787" w14:paraId="752E57EE" w14:textId="77777777" w:rsidTr="0202B90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202B90B" w:rsidP="0202B90B">
            <w:pPr>
              <w:widowControl w:val="0"/>
              <w:spacing w:before="120"/>
              <w:rPr>
                <w:rFonts w:ascii="Times New Roman" w:hAnsi="Times New Roman" w:cs="Times New Roman"/>
                <w:sz w:val="24"/>
                <w:szCs w:val="24"/>
              </w:rPr>
            </w:pPr>
            <w:r w:rsidRPr="0202B90B">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202B90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202B90B" w:rsidP="0202B90B">
            <w:pPr>
              <w:widowControl w:val="0"/>
              <w:spacing w:before="120"/>
              <w:rPr>
                <w:rFonts w:ascii="Times New Roman" w:hAnsi="Times New Roman" w:cs="Times New Roman"/>
                <w:sz w:val="24"/>
                <w:szCs w:val="24"/>
              </w:rPr>
            </w:pPr>
            <w:r w:rsidRPr="0202B90B">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202B90B">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202B90B" w:rsidP="0202B90B">
            <w:pPr>
              <w:widowControl w:val="0"/>
              <w:spacing w:before="120"/>
              <w:rPr>
                <w:rFonts w:ascii="Times New Roman" w:hAnsi="Times New Roman" w:cs="Times New Roman"/>
                <w:sz w:val="24"/>
                <w:szCs w:val="24"/>
              </w:rPr>
            </w:pPr>
            <w:r w:rsidRPr="0202B90B">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202B90B" w:rsidP="0202B90B">
      <w:pPr>
        <w:widowControl w:val="0"/>
        <w:rPr>
          <w:rFonts w:cs="Times New Roman"/>
        </w:rPr>
      </w:pPr>
      <w:r w:rsidRPr="0202B90B">
        <w:rPr>
          <w:rFonts w:cs="Times New Roman"/>
        </w:rPr>
        <w:t>____________________________</w:t>
      </w:r>
    </w:p>
    <w:p w14:paraId="6534C1F5" w14:textId="1B40180C" w:rsidR="00AD5768" w:rsidRDefault="0202B90B" w:rsidP="0202B90B">
      <w:pPr>
        <w:widowControl w:val="0"/>
        <w:rPr>
          <w:rFonts w:cs="Times New Roman"/>
          <w:sz w:val="20"/>
          <w:szCs w:val="20"/>
        </w:rPr>
      </w:pPr>
      <w:r w:rsidRPr="0202B90B">
        <w:rPr>
          <w:rFonts w:cs="Times New Roman"/>
          <w:sz w:val="20"/>
          <w:szCs w:val="20"/>
        </w:rPr>
        <w:t xml:space="preserve">Juridiskas personas pilnvarotās personas/ fiziskas personas, </w:t>
      </w:r>
    </w:p>
    <w:p w14:paraId="3401CE5D" w14:textId="77777777" w:rsidR="00AD5768" w:rsidRPr="00326F16" w:rsidRDefault="0202B90B" w:rsidP="0202B90B">
      <w:pPr>
        <w:widowControl w:val="0"/>
        <w:rPr>
          <w:rFonts w:cs="Times New Roman"/>
          <w:sz w:val="20"/>
          <w:szCs w:val="20"/>
        </w:rPr>
      </w:pPr>
      <w:r w:rsidRPr="0202B90B">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202B90B" w:rsidP="0202B90B">
      <w:pPr>
        <w:widowControl w:val="0"/>
        <w:rPr>
          <w:rFonts w:cs="Times New Roman"/>
        </w:rPr>
      </w:pPr>
      <w:r w:rsidRPr="0202B90B">
        <w:rPr>
          <w:rFonts w:cs="Times New Roman"/>
        </w:rPr>
        <w:t>____________________________</w:t>
      </w:r>
    </w:p>
    <w:p w14:paraId="5A8F599B" w14:textId="0A26AC29" w:rsidR="000A1619" w:rsidRDefault="00AD5768" w:rsidP="0202B90B">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30E2A6A6" w14:textId="3292FD25" w:rsidR="00937F4D" w:rsidRPr="008301A5" w:rsidRDefault="0202B90B" w:rsidP="0202B90B">
      <w:pPr>
        <w:jc w:val="right"/>
        <w:rPr>
          <w:rFonts w:eastAsia="Times New Roman" w:cs="Times New Roman"/>
          <w:b/>
          <w:bCs/>
          <w:sz w:val="20"/>
          <w:szCs w:val="20"/>
          <w:lang w:eastAsia="lv-LV"/>
        </w:rPr>
      </w:pPr>
      <w:r w:rsidRPr="0202B90B">
        <w:rPr>
          <w:rFonts w:eastAsia="Times New Roman" w:cs="Times New Roman"/>
          <w:b/>
          <w:bCs/>
          <w:sz w:val="20"/>
          <w:szCs w:val="20"/>
          <w:lang w:eastAsia="lv-LV"/>
        </w:rPr>
        <w:lastRenderedPageBreak/>
        <w:t>1.pielikums</w:t>
      </w:r>
    </w:p>
    <w:p w14:paraId="02200C92" w14:textId="77777777" w:rsidR="00937F4D" w:rsidRDefault="0202B90B" w:rsidP="0202B90B">
      <w:pPr>
        <w:jc w:val="right"/>
        <w:rPr>
          <w:rFonts w:eastAsia="Times New Roman" w:cs="Times New Roman"/>
          <w:sz w:val="20"/>
          <w:szCs w:val="20"/>
          <w:lang w:eastAsia="lv-LV"/>
        </w:rPr>
      </w:pPr>
      <w:r w:rsidRPr="0202B90B">
        <w:rPr>
          <w:rFonts w:eastAsia="Times New Roman" w:cs="Times New Roman"/>
          <w:sz w:val="20"/>
          <w:szCs w:val="20"/>
          <w:lang w:eastAsia="lv-LV"/>
        </w:rPr>
        <w:t xml:space="preserve">Valsts ieņēmumu dienesta </w:t>
      </w:r>
    </w:p>
    <w:p w14:paraId="228EDD7C" w14:textId="77777777" w:rsidR="00937F4D" w:rsidRDefault="0202B90B" w:rsidP="0202B90B">
      <w:pPr>
        <w:jc w:val="right"/>
        <w:rPr>
          <w:rFonts w:eastAsia="Times New Roman" w:cs="Times New Roman"/>
          <w:sz w:val="20"/>
          <w:szCs w:val="20"/>
          <w:lang w:eastAsia="lv-LV"/>
        </w:rPr>
      </w:pPr>
      <w:r w:rsidRPr="0202B90B">
        <w:rPr>
          <w:rFonts w:eastAsia="Times New Roman" w:cs="Times New Roman"/>
          <w:sz w:val="20"/>
          <w:szCs w:val="20"/>
          <w:lang w:eastAsia="lv-LV"/>
        </w:rPr>
        <w:t xml:space="preserve">rīkotās cenu aptaujas par </w:t>
      </w:r>
    </w:p>
    <w:p w14:paraId="5DD3AA79" w14:textId="77777777" w:rsidR="00937F4D" w:rsidRDefault="0202B90B" w:rsidP="0202B90B">
      <w:pPr>
        <w:jc w:val="right"/>
        <w:rPr>
          <w:rFonts w:eastAsia="Times New Roman" w:cs="Times New Roman"/>
          <w:sz w:val="20"/>
          <w:szCs w:val="20"/>
          <w:lang w:eastAsia="lv-LV"/>
        </w:rPr>
      </w:pPr>
      <w:r w:rsidRPr="0202B90B">
        <w:rPr>
          <w:rFonts w:eastAsia="Times New Roman" w:cs="Times New Roman"/>
          <w:sz w:val="20"/>
          <w:szCs w:val="20"/>
          <w:lang w:eastAsia="lv-LV"/>
        </w:rPr>
        <w:t xml:space="preserve">valstij piekritīgās mantas realizāciju </w:t>
      </w:r>
    </w:p>
    <w:p w14:paraId="1C3FDF4B" w14:textId="77777777" w:rsidR="00937F4D" w:rsidRDefault="0202B90B" w:rsidP="0202B90B">
      <w:pPr>
        <w:jc w:val="right"/>
        <w:rPr>
          <w:rFonts w:eastAsia="Times New Roman" w:cs="Times New Roman"/>
          <w:sz w:val="20"/>
          <w:szCs w:val="20"/>
        </w:rPr>
      </w:pPr>
      <w:r w:rsidRPr="0202B90B">
        <w:rPr>
          <w:rFonts w:eastAsia="Times New Roman" w:cs="Times New Roman"/>
          <w:sz w:val="20"/>
          <w:szCs w:val="20"/>
        </w:rPr>
        <w:t>uzaicinājumam</w:t>
      </w:r>
    </w:p>
    <w:p w14:paraId="3E763222" w14:textId="77777777" w:rsidR="00125ADC" w:rsidRDefault="00125ADC" w:rsidP="00937F4D">
      <w:pPr>
        <w:jc w:val="center"/>
        <w:rPr>
          <w:rFonts w:eastAsia="Times New Roman" w:cs="Times New Roman"/>
          <w:b/>
          <w:sz w:val="28"/>
          <w:szCs w:val="28"/>
        </w:rPr>
      </w:pPr>
    </w:p>
    <w:p w14:paraId="7C85B710" w14:textId="2B4888E0" w:rsidR="00937F4D" w:rsidRDefault="0202B90B" w:rsidP="0202B90B">
      <w:pPr>
        <w:jc w:val="center"/>
        <w:rPr>
          <w:rFonts w:eastAsia="Times New Roman" w:cs="Times New Roman"/>
          <w:b/>
          <w:bCs/>
          <w:sz w:val="28"/>
          <w:szCs w:val="28"/>
        </w:rPr>
      </w:pPr>
      <w:r w:rsidRPr="0202B90B">
        <w:rPr>
          <w:rFonts w:eastAsia="Times New Roman" w:cs="Times New Roman"/>
          <w:b/>
          <w:bCs/>
          <w:sz w:val="28"/>
          <w:szCs w:val="28"/>
        </w:rPr>
        <w:t>Valstij piekritīgās mantas fotoattēls</w:t>
      </w:r>
    </w:p>
    <w:p w14:paraId="1639600F" w14:textId="3226D207" w:rsidR="00937F4D" w:rsidRDefault="00937F4D" w:rsidP="00937F4D">
      <w:pPr>
        <w:jc w:val="center"/>
        <w:rPr>
          <w:rFonts w:eastAsia="Times New Roman" w:cs="Times New Roman"/>
          <w:b/>
          <w:sz w:val="28"/>
          <w:szCs w:val="28"/>
        </w:rPr>
      </w:pPr>
    </w:p>
    <w:p w14:paraId="5F6DCDD1" w14:textId="5E6A7C3F" w:rsidR="00D611C2" w:rsidRDefault="0202B90B" w:rsidP="0202B90B">
      <w:pPr>
        <w:jc w:val="center"/>
        <w:rPr>
          <w:rFonts w:eastAsia="Calibri" w:cs="Times New Roman"/>
          <w:i/>
          <w:iCs/>
        </w:rPr>
      </w:pPr>
      <w:r w:rsidRPr="0202B90B">
        <w:rPr>
          <w:rFonts w:eastAsia="Calibri" w:cs="Times New Roman"/>
          <w:i/>
          <w:iCs/>
        </w:rPr>
        <w:t>1.attēls</w:t>
      </w:r>
      <w:r w:rsidR="00077C6E">
        <w:rPr>
          <w:rFonts w:eastAsia="Calibri" w:cs="Times New Roman"/>
          <w:i/>
          <w:iCs/>
        </w:rPr>
        <w:t xml:space="preserve"> pozīcija 2.1.</w:t>
      </w:r>
    </w:p>
    <w:p w14:paraId="0ADF328C" w14:textId="6E9E2A51" w:rsidR="00BB1995" w:rsidRDefault="00D611C2" w:rsidP="00BB1995">
      <w:pPr>
        <w:jc w:val="center"/>
        <w:rPr>
          <w:rFonts w:eastAsia="Calibri" w:cs="Times New Roman"/>
          <w:i/>
          <w:szCs w:val="24"/>
        </w:rPr>
      </w:pPr>
      <w:r w:rsidRPr="00D611C2">
        <w:rPr>
          <w:rFonts w:eastAsia="Calibri" w:cs="Times New Roman"/>
          <w:i/>
          <w:noProof/>
          <w:szCs w:val="24"/>
          <w:lang w:eastAsia="lv-LV"/>
        </w:rPr>
        <w:drawing>
          <wp:inline distT="0" distB="0" distL="0" distR="0" wp14:anchorId="6AD8F533" wp14:editId="4631AD86">
            <wp:extent cx="5181600" cy="6908800"/>
            <wp:effectExtent l="0" t="0" r="0" b="6350"/>
            <wp:docPr id="2" name="Picture 2" descr="\\pstore\FolderRedirection$\VID00523\Desktop\IMG_20211103_103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ore\FolderRedirection$\VID00523\Desktop\IMG_20211103_10385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81905" cy="6909207"/>
                    </a:xfrm>
                    <a:prstGeom prst="rect">
                      <a:avLst/>
                    </a:prstGeom>
                    <a:noFill/>
                    <a:ln>
                      <a:noFill/>
                    </a:ln>
                  </pic:spPr>
                </pic:pic>
              </a:graphicData>
            </a:graphic>
          </wp:inline>
        </w:drawing>
      </w:r>
    </w:p>
    <w:p w14:paraId="44CA4AF4" w14:textId="7560E173" w:rsidR="00077C6E" w:rsidRDefault="00077C6E" w:rsidP="00BB1995">
      <w:pPr>
        <w:jc w:val="center"/>
        <w:rPr>
          <w:rFonts w:eastAsia="Calibri" w:cs="Times New Roman"/>
          <w:i/>
          <w:szCs w:val="24"/>
        </w:rPr>
      </w:pPr>
    </w:p>
    <w:p w14:paraId="20B5DEFB" w14:textId="7C3813BA" w:rsidR="00077C6E" w:rsidRDefault="00077C6E" w:rsidP="00BB1995">
      <w:pPr>
        <w:jc w:val="center"/>
        <w:rPr>
          <w:rFonts w:eastAsia="Calibri" w:cs="Times New Roman"/>
          <w:i/>
          <w:szCs w:val="24"/>
        </w:rPr>
      </w:pPr>
    </w:p>
    <w:p w14:paraId="0E59D0E4" w14:textId="26AF7A4B" w:rsidR="00077C6E" w:rsidRDefault="00077C6E" w:rsidP="00BB1995">
      <w:pPr>
        <w:jc w:val="center"/>
        <w:rPr>
          <w:rFonts w:eastAsia="Calibri" w:cs="Times New Roman"/>
          <w:i/>
          <w:szCs w:val="24"/>
        </w:rPr>
      </w:pPr>
    </w:p>
    <w:p w14:paraId="34F36351" w14:textId="7835EC9E" w:rsidR="00077C6E" w:rsidRDefault="00077C6E" w:rsidP="00BB1995">
      <w:pPr>
        <w:jc w:val="center"/>
        <w:rPr>
          <w:rFonts w:eastAsia="Calibri" w:cs="Times New Roman"/>
          <w:i/>
          <w:szCs w:val="24"/>
        </w:rPr>
      </w:pPr>
    </w:p>
    <w:p w14:paraId="09B42C40" w14:textId="62C92FE7" w:rsidR="00077C6E" w:rsidRDefault="00D73F2E" w:rsidP="00077C6E">
      <w:pPr>
        <w:jc w:val="center"/>
        <w:rPr>
          <w:rFonts w:eastAsia="Calibri" w:cs="Times New Roman"/>
          <w:i/>
          <w:iCs/>
        </w:rPr>
      </w:pPr>
      <w:r>
        <w:rPr>
          <w:rFonts w:eastAsia="Calibri" w:cs="Times New Roman"/>
          <w:i/>
          <w:iCs/>
        </w:rPr>
        <w:lastRenderedPageBreak/>
        <w:t>2</w:t>
      </w:r>
      <w:r w:rsidR="00077C6E" w:rsidRPr="0202B90B">
        <w:rPr>
          <w:rFonts w:eastAsia="Calibri" w:cs="Times New Roman"/>
          <w:i/>
          <w:iCs/>
        </w:rPr>
        <w:t>.attēls</w:t>
      </w:r>
      <w:r w:rsidR="00077C6E">
        <w:rPr>
          <w:rFonts w:eastAsia="Calibri" w:cs="Times New Roman"/>
          <w:i/>
          <w:iCs/>
        </w:rPr>
        <w:t xml:space="preserve"> pozīcija 2.2.</w:t>
      </w:r>
    </w:p>
    <w:p w14:paraId="47C37391" w14:textId="60124693" w:rsidR="00077C6E" w:rsidRDefault="00077C6E" w:rsidP="00BB1995">
      <w:pPr>
        <w:jc w:val="center"/>
        <w:rPr>
          <w:rFonts w:eastAsia="Calibri" w:cs="Times New Roman"/>
          <w:i/>
          <w:szCs w:val="24"/>
        </w:rPr>
      </w:pPr>
    </w:p>
    <w:p w14:paraId="382A5F80" w14:textId="0365BBE6" w:rsidR="00077C6E" w:rsidRPr="00BB1995" w:rsidRDefault="00077C6E" w:rsidP="00BB1995">
      <w:pPr>
        <w:jc w:val="center"/>
        <w:rPr>
          <w:rFonts w:eastAsia="Calibri" w:cs="Times New Roman"/>
          <w:i/>
          <w:szCs w:val="24"/>
        </w:rPr>
      </w:pPr>
      <w:r>
        <w:rPr>
          <w:rFonts w:eastAsia="Calibri" w:cs="Times New Roman"/>
          <w:i/>
          <w:noProof/>
          <w:szCs w:val="24"/>
        </w:rPr>
        <w:drawing>
          <wp:inline distT="0" distB="0" distL="0" distR="0" wp14:anchorId="77C56DC9" wp14:editId="41C567A0">
            <wp:extent cx="6052106" cy="5448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15112" t="14807" r="15595" b="1931"/>
                    <a:stretch/>
                  </pic:blipFill>
                  <pic:spPr bwMode="auto">
                    <a:xfrm>
                      <a:off x="0" y="0"/>
                      <a:ext cx="6065599" cy="5460447"/>
                    </a:xfrm>
                    <a:prstGeom prst="rect">
                      <a:avLst/>
                    </a:prstGeom>
                    <a:noFill/>
                    <a:ln>
                      <a:noFill/>
                    </a:ln>
                    <a:extLst>
                      <a:ext uri="{53640926-AAD7-44D8-BBD7-CCE9431645EC}">
                        <a14:shadowObscured xmlns:a14="http://schemas.microsoft.com/office/drawing/2010/main"/>
                      </a:ext>
                    </a:extLst>
                  </pic:spPr>
                </pic:pic>
              </a:graphicData>
            </a:graphic>
          </wp:inline>
        </w:drawing>
      </w:r>
    </w:p>
    <w:sectPr w:rsidR="00077C6E" w:rsidRPr="00BB1995" w:rsidSect="00BA7ACE">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E2A1" w16cex:dateUtc="2022-03-08T12: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76C12" w14:textId="77777777" w:rsidR="005359AF" w:rsidRDefault="005359AF" w:rsidP="00183526">
      <w:r>
        <w:separator/>
      </w:r>
    </w:p>
  </w:endnote>
  <w:endnote w:type="continuationSeparator" w:id="0">
    <w:p w14:paraId="6F66A9D1" w14:textId="77777777" w:rsidR="005359AF" w:rsidRDefault="005359AF" w:rsidP="00183526">
      <w:r>
        <w:continuationSeparator/>
      </w:r>
    </w:p>
  </w:endnote>
  <w:endnote w:type="continuationNotice" w:id="1">
    <w:p w14:paraId="6891B4E7" w14:textId="77777777" w:rsidR="005359AF" w:rsidRDefault="005359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6EB56" w14:textId="77777777" w:rsidR="005359AF" w:rsidRDefault="005359AF" w:rsidP="00183526">
      <w:r>
        <w:separator/>
      </w:r>
    </w:p>
  </w:footnote>
  <w:footnote w:type="continuationSeparator" w:id="0">
    <w:p w14:paraId="0610A2CA" w14:textId="77777777" w:rsidR="005359AF" w:rsidRDefault="005359AF" w:rsidP="00183526">
      <w:r>
        <w:continuationSeparator/>
      </w:r>
    </w:p>
  </w:footnote>
  <w:footnote w:type="continuationNotice" w:id="1">
    <w:p w14:paraId="40B970D2" w14:textId="77777777" w:rsidR="005359AF" w:rsidRDefault="005359AF"/>
  </w:footnote>
  <w:footnote w:id="2">
    <w:p w14:paraId="222920B6" w14:textId="75D5313D" w:rsidR="002B505B" w:rsidRPr="00052652" w:rsidRDefault="002B505B" w:rsidP="0202B90B">
      <w:pPr>
        <w:pStyle w:val="FootnoteText"/>
        <w:jc w:val="both"/>
        <w:rPr>
          <w:rFonts w:cs="Times New Roman"/>
          <w:i/>
          <w:iCs/>
        </w:rPr>
      </w:pPr>
      <w:r w:rsidRPr="004B501C">
        <w:rPr>
          <w:rStyle w:val="FootnoteReference"/>
        </w:rPr>
        <w:footnoteRef/>
      </w:r>
      <w:r w:rsidRPr="004B501C">
        <w:t xml:space="preserve"> </w:t>
      </w:r>
      <w:r w:rsidRPr="0202B90B">
        <w:rPr>
          <w:i/>
          <w:iCs/>
        </w:rPr>
        <w:t>A</w:t>
      </w:r>
      <w:r w:rsidRPr="0202B90B">
        <w:rPr>
          <w:rFonts w:cs="Times New Roman"/>
          <w:i/>
          <w:iCs/>
        </w:rPr>
        <w:t xml:space="preserve">izpilda </w:t>
      </w:r>
      <w:r w:rsidR="000F1ABA" w:rsidRPr="0202B90B">
        <w:rPr>
          <w:rFonts w:cs="Times New Roman"/>
          <w:i/>
          <w:iCs/>
        </w:rPr>
        <w:t>p</w:t>
      </w:r>
      <w:r w:rsidRPr="0202B90B">
        <w:rPr>
          <w:rFonts w:cs="Times New Roman"/>
          <w:i/>
          <w:iCs/>
        </w:rPr>
        <w:t xml:space="preserve">ersona, ierakstot vārdu </w:t>
      </w:r>
      <w:r w:rsidRPr="0202B90B">
        <w:rPr>
          <w:rFonts w:cs="Times New Roman"/>
          <w:b/>
          <w:bCs/>
          <w:i/>
          <w:iCs/>
        </w:rPr>
        <w:t>“APLIECINĀM”</w:t>
      </w:r>
      <w:r w:rsidRPr="0202B90B">
        <w:rPr>
          <w:rFonts w:cs="Times New Roman"/>
          <w:i/>
          <w:iCs/>
        </w:rPr>
        <w:t xml:space="preserve"> vai </w:t>
      </w:r>
      <w:r w:rsidRPr="0202B90B">
        <w:rPr>
          <w:rFonts w:cs="Times New Roman"/>
          <w:b/>
          <w:bCs/>
          <w:i/>
          <w:iCs/>
        </w:rPr>
        <w:t>“NODROŠINĀSIM”</w:t>
      </w:r>
      <w:r w:rsidRPr="0202B90B">
        <w:rPr>
          <w:rFonts w:cs="Times New Roman"/>
          <w:i/>
          <w:iCs/>
        </w:rPr>
        <w:t>, vai</w:t>
      </w:r>
      <w:r w:rsidRPr="0202B90B">
        <w:rPr>
          <w:rFonts w:cs="Times New Roman"/>
          <w:b/>
          <w:bCs/>
          <w:i/>
          <w:iCs/>
        </w:rPr>
        <w:t xml:space="preserve"> “PIEKRĪTAM”</w:t>
      </w:r>
      <w:r w:rsidRPr="0202B90B">
        <w:rPr>
          <w:rFonts w:cs="Times New Roman"/>
          <w:i/>
          <w:iCs/>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52EAA0AB" w:rsidR="002B505B" w:rsidRDefault="002B505B">
        <w:pPr>
          <w:pStyle w:val="Header"/>
          <w:jc w:val="center"/>
        </w:pPr>
        <w:r>
          <w:fldChar w:fldCharType="begin"/>
        </w:r>
        <w:r>
          <w:instrText xml:space="preserve"> PAGE   \* MERGEFORMAT </w:instrText>
        </w:r>
        <w:r>
          <w:fldChar w:fldCharType="separate"/>
        </w:r>
        <w:r w:rsidR="00D611C2">
          <w:rPr>
            <w:noProof/>
          </w:rPr>
          <w:t>4</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5C6F"/>
    <w:rsid w:val="00056721"/>
    <w:rsid w:val="000568FB"/>
    <w:rsid w:val="0005730E"/>
    <w:rsid w:val="00060A20"/>
    <w:rsid w:val="0006163F"/>
    <w:rsid w:val="00061AAB"/>
    <w:rsid w:val="000664A4"/>
    <w:rsid w:val="00070641"/>
    <w:rsid w:val="00070B01"/>
    <w:rsid w:val="00076779"/>
    <w:rsid w:val="000776A7"/>
    <w:rsid w:val="00077C6E"/>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51C7"/>
    <w:rsid w:val="000C23CD"/>
    <w:rsid w:val="000C6592"/>
    <w:rsid w:val="000D2092"/>
    <w:rsid w:val="000D2562"/>
    <w:rsid w:val="000D2954"/>
    <w:rsid w:val="000D2B27"/>
    <w:rsid w:val="000D3DF1"/>
    <w:rsid w:val="000D7490"/>
    <w:rsid w:val="000E345B"/>
    <w:rsid w:val="000E40A4"/>
    <w:rsid w:val="000E4EA9"/>
    <w:rsid w:val="000F1ABA"/>
    <w:rsid w:val="000F3687"/>
    <w:rsid w:val="000F4217"/>
    <w:rsid w:val="000F5054"/>
    <w:rsid w:val="000F5F2C"/>
    <w:rsid w:val="000F7255"/>
    <w:rsid w:val="001026E7"/>
    <w:rsid w:val="00103A6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7A96"/>
    <w:rsid w:val="00154282"/>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D85"/>
    <w:rsid w:val="001E0FC6"/>
    <w:rsid w:val="001E1ACB"/>
    <w:rsid w:val="001E1C18"/>
    <w:rsid w:val="001E22B4"/>
    <w:rsid w:val="001F0D56"/>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8784E"/>
    <w:rsid w:val="0029358F"/>
    <w:rsid w:val="00296152"/>
    <w:rsid w:val="002A1565"/>
    <w:rsid w:val="002A3286"/>
    <w:rsid w:val="002A35D3"/>
    <w:rsid w:val="002A529A"/>
    <w:rsid w:val="002A574D"/>
    <w:rsid w:val="002A630D"/>
    <w:rsid w:val="002A7100"/>
    <w:rsid w:val="002A72E0"/>
    <w:rsid w:val="002B0FCF"/>
    <w:rsid w:val="002B505B"/>
    <w:rsid w:val="002B79AD"/>
    <w:rsid w:val="002C174A"/>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10640"/>
    <w:rsid w:val="003107F8"/>
    <w:rsid w:val="00310C25"/>
    <w:rsid w:val="003127E8"/>
    <w:rsid w:val="00313B3B"/>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5FB"/>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160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7CA"/>
    <w:rsid w:val="004D2AC6"/>
    <w:rsid w:val="004D2CB9"/>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59AF"/>
    <w:rsid w:val="0053637D"/>
    <w:rsid w:val="00537CDA"/>
    <w:rsid w:val="005449CA"/>
    <w:rsid w:val="005478D1"/>
    <w:rsid w:val="00550C85"/>
    <w:rsid w:val="005519D6"/>
    <w:rsid w:val="00552D7C"/>
    <w:rsid w:val="00554D53"/>
    <w:rsid w:val="005573A4"/>
    <w:rsid w:val="005641EB"/>
    <w:rsid w:val="00565858"/>
    <w:rsid w:val="00566785"/>
    <w:rsid w:val="00566939"/>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08FC"/>
    <w:rsid w:val="00612059"/>
    <w:rsid w:val="006167EF"/>
    <w:rsid w:val="00617097"/>
    <w:rsid w:val="006170E0"/>
    <w:rsid w:val="006178AB"/>
    <w:rsid w:val="0061798A"/>
    <w:rsid w:val="00620A2F"/>
    <w:rsid w:val="006220FD"/>
    <w:rsid w:val="006245FA"/>
    <w:rsid w:val="0063092F"/>
    <w:rsid w:val="00631456"/>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3FC"/>
    <w:rsid w:val="006D6B57"/>
    <w:rsid w:val="006D7FEB"/>
    <w:rsid w:val="006E1284"/>
    <w:rsid w:val="006E1747"/>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55DD"/>
    <w:rsid w:val="00880693"/>
    <w:rsid w:val="008812D8"/>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26DA7"/>
    <w:rsid w:val="009302CD"/>
    <w:rsid w:val="00932632"/>
    <w:rsid w:val="00933DCA"/>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70CE"/>
    <w:rsid w:val="00A47F92"/>
    <w:rsid w:val="00A51EF6"/>
    <w:rsid w:val="00A53778"/>
    <w:rsid w:val="00A53A63"/>
    <w:rsid w:val="00A56A40"/>
    <w:rsid w:val="00A570C4"/>
    <w:rsid w:val="00A600AF"/>
    <w:rsid w:val="00A61577"/>
    <w:rsid w:val="00A619DE"/>
    <w:rsid w:val="00A61BC0"/>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2DE4"/>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2C0"/>
    <w:rsid w:val="00B13704"/>
    <w:rsid w:val="00B14DD6"/>
    <w:rsid w:val="00B216D8"/>
    <w:rsid w:val="00B21CE4"/>
    <w:rsid w:val="00B2424E"/>
    <w:rsid w:val="00B246AB"/>
    <w:rsid w:val="00B30873"/>
    <w:rsid w:val="00B31C7E"/>
    <w:rsid w:val="00B330EB"/>
    <w:rsid w:val="00B34373"/>
    <w:rsid w:val="00B358E5"/>
    <w:rsid w:val="00B4250E"/>
    <w:rsid w:val="00B46466"/>
    <w:rsid w:val="00B47BD2"/>
    <w:rsid w:val="00B53DBB"/>
    <w:rsid w:val="00B553D5"/>
    <w:rsid w:val="00B60556"/>
    <w:rsid w:val="00B63340"/>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6D7A"/>
    <w:rsid w:val="00D47AA0"/>
    <w:rsid w:val="00D50D71"/>
    <w:rsid w:val="00D560C7"/>
    <w:rsid w:val="00D57E75"/>
    <w:rsid w:val="00D601E4"/>
    <w:rsid w:val="00D60D15"/>
    <w:rsid w:val="00D611C2"/>
    <w:rsid w:val="00D66B05"/>
    <w:rsid w:val="00D71476"/>
    <w:rsid w:val="00D73C42"/>
    <w:rsid w:val="00D73F2E"/>
    <w:rsid w:val="00D76408"/>
    <w:rsid w:val="00D80908"/>
    <w:rsid w:val="00D81D1F"/>
    <w:rsid w:val="00D81F1E"/>
    <w:rsid w:val="00D834E2"/>
    <w:rsid w:val="00D84724"/>
    <w:rsid w:val="00D8521E"/>
    <w:rsid w:val="00D86DF0"/>
    <w:rsid w:val="00D87987"/>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2B61"/>
    <w:rsid w:val="00E34BB3"/>
    <w:rsid w:val="00E36100"/>
    <w:rsid w:val="00E36CA8"/>
    <w:rsid w:val="00E37E47"/>
    <w:rsid w:val="00E404BE"/>
    <w:rsid w:val="00E41032"/>
    <w:rsid w:val="00E41E48"/>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404E"/>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6AD0"/>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32E7"/>
    <w:rsid w:val="00F5717C"/>
    <w:rsid w:val="00F57A79"/>
    <w:rsid w:val="00F61D38"/>
    <w:rsid w:val="00F63462"/>
    <w:rsid w:val="00F63949"/>
    <w:rsid w:val="00F664AD"/>
    <w:rsid w:val="00F70C28"/>
    <w:rsid w:val="00F71F3A"/>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0202B90B"/>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 w:type="character" w:styleId="UnresolvedMention">
    <w:name w:val="Unresolved Mention"/>
    <w:basedOn w:val="DefaultParagraphFont"/>
    <w:uiPriority w:val="99"/>
    <w:semiHidden/>
    <w:unhideWhenUsed/>
    <w:rsid w:val="00B30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mars.kukurs@vid.gov.lv" TargetMode="External"/><Relationship Id="rId18" Type="http://schemas.openxmlformats.org/officeDocument/2006/relationships/image" Target="media/image2.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inguna.rubine@vid.gov.lv" TargetMode="External"/><Relationship Id="rId17" Type="http://schemas.openxmlformats.org/officeDocument/2006/relationships/image" Target="media/image1.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506DBB-156D-4AE7-84FC-49D2470F6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4823</Words>
  <Characters>2750</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14</cp:revision>
  <dcterms:created xsi:type="dcterms:W3CDTF">2022-03-09T08:53:00Z</dcterms:created>
  <dcterms:modified xsi:type="dcterms:W3CDTF">2022-03-09T09:14:00Z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