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AC0C" w14:textId="60F033F0" w:rsidR="007B2AD4" w:rsidRDefault="007B2AD4" w:rsidP="007B2AD4">
      <w:pPr>
        <w:ind w:right="-1050"/>
        <w:jc w:val="center"/>
        <w:rPr>
          <w:b/>
          <w:sz w:val="28"/>
          <w:szCs w:val="28"/>
        </w:rPr>
      </w:pPr>
      <w:r w:rsidRPr="00AC36A7">
        <w:rPr>
          <w:b/>
          <w:sz w:val="28"/>
          <w:szCs w:val="28"/>
        </w:rPr>
        <w:t xml:space="preserve">Līgums Nr. FM VID </w:t>
      </w:r>
      <w:r>
        <w:rPr>
          <w:b/>
          <w:sz w:val="28"/>
          <w:szCs w:val="28"/>
        </w:rPr>
        <w:t>202</w:t>
      </w:r>
      <w:r w:rsidR="00122B2D">
        <w:rPr>
          <w:b/>
          <w:sz w:val="28"/>
          <w:szCs w:val="28"/>
        </w:rPr>
        <w:t>4</w:t>
      </w:r>
      <w:r w:rsidRPr="00AC36A7">
        <w:rPr>
          <w:b/>
          <w:sz w:val="28"/>
          <w:szCs w:val="28"/>
        </w:rPr>
        <w:t>/</w:t>
      </w:r>
      <w:r w:rsidR="0018537F">
        <w:rPr>
          <w:b/>
          <w:sz w:val="28"/>
          <w:szCs w:val="28"/>
        </w:rPr>
        <w:t>28</w:t>
      </w:r>
      <w:r w:rsidR="00122B2D">
        <w:rPr>
          <w:b/>
          <w:sz w:val="28"/>
          <w:szCs w:val="28"/>
        </w:rPr>
        <w:t>3</w:t>
      </w:r>
    </w:p>
    <w:p w14:paraId="2C4A3382" w14:textId="77777777" w:rsidR="007B2AD4" w:rsidRDefault="007B2AD4" w:rsidP="007B2AD4">
      <w:pPr>
        <w:ind w:right="-1050"/>
        <w:jc w:val="center"/>
        <w:rPr>
          <w:b/>
          <w:sz w:val="24"/>
        </w:rPr>
      </w:pPr>
      <w:r>
        <w:rPr>
          <w:b/>
          <w:sz w:val="24"/>
        </w:rPr>
        <w:t>D</w:t>
      </w:r>
      <w:r w:rsidRPr="00B7655F">
        <w:rPr>
          <w:b/>
          <w:sz w:val="24"/>
        </w:rPr>
        <w:t>ezinfekcijas līdzekļu piegāde</w:t>
      </w:r>
    </w:p>
    <w:p w14:paraId="5BDF9AA9" w14:textId="77777777" w:rsidR="007B2AD4" w:rsidRPr="00B7655F" w:rsidRDefault="007B2AD4" w:rsidP="007B2AD4">
      <w:pPr>
        <w:ind w:right="-1050"/>
        <w:jc w:val="center"/>
        <w:rPr>
          <w:b/>
          <w:sz w:val="28"/>
          <w:szCs w:val="28"/>
        </w:rPr>
      </w:pPr>
    </w:p>
    <w:tbl>
      <w:tblPr>
        <w:tblW w:w="9435" w:type="dxa"/>
        <w:tblLayout w:type="fixed"/>
        <w:tblLook w:val="0400" w:firstRow="0" w:lastRow="0" w:firstColumn="0" w:lastColumn="0" w:noHBand="0" w:noVBand="1"/>
      </w:tblPr>
      <w:tblGrid>
        <w:gridCol w:w="5562"/>
        <w:gridCol w:w="3873"/>
      </w:tblGrid>
      <w:tr w:rsidR="007B2AD4" w:rsidRPr="00AD1317" w14:paraId="331232E8" w14:textId="77777777" w:rsidTr="005C6060">
        <w:trPr>
          <w:trHeight w:val="345"/>
        </w:trPr>
        <w:tc>
          <w:tcPr>
            <w:tcW w:w="5562" w:type="dxa"/>
          </w:tcPr>
          <w:p w14:paraId="2C3D1D70" w14:textId="77777777" w:rsidR="007B2AD4" w:rsidRPr="005C6060" w:rsidRDefault="007B2AD4" w:rsidP="005C6060">
            <w:pPr>
              <w:widowControl w:val="0"/>
              <w:spacing w:after="120" w:line="276" w:lineRule="auto"/>
              <w:jc w:val="both"/>
              <w:rPr>
                <w:sz w:val="24"/>
                <w:szCs w:val="24"/>
              </w:rPr>
            </w:pPr>
            <w:r w:rsidRPr="005C6060">
              <w:rPr>
                <w:sz w:val="24"/>
                <w:szCs w:val="24"/>
              </w:rPr>
              <w:t>Rīgā</w:t>
            </w:r>
          </w:p>
        </w:tc>
        <w:tc>
          <w:tcPr>
            <w:tcW w:w="3873" w:type="dxa"/>
          </w:tcPr>
          <w:p w14:paraId="3F9F1593" w14:textId="77777777" w:rsidR="007B2AD4" w:rsidRPr="005C6060" w:rsidRDefault="007B2AD4" w:rsidP="005C6060">
            <w:pPr>
              <w:ind w:left="-113"/>
              <w:jc w:val="right"/>
              <w:rPr>
                <w:sz w:val="24"/>
                <w:szCs w:val="24"/>
              </w:rPr>
            </w:pPr>
            <w:r w:rsidRPr="005C6060">
              <w:rPr>
                <w:sz w:val="24"/>
                <w:szCs w:val="24"/>
              </w:rPr>
              <w:t>Dokumenta datums ir tā</w:t>
            </w:r>
          </w:p>
          <w:p w14:paraId="550B719B" w14:textId="77777777" w:rsidR="007B2AD4" w:rsidRPr="005C6060" w:rsidRDefault="007B2AD4" w:rsidP="005C6060">
            <w:pPr>
              <w:ind w:left="-113"/>
              <w:jc w:val="right"/>
              <w:rPr>
                <w:sz w:val="24"/>
                <w:szCs w:val="24"/>
              </w:rPr>
            </w:pPr>
            <w:r w:rsidRPr="005C6060">
              <w:rPr>
                <w:sz w:val="24"/>
                <w:szCs w:val="24"/>
              </w:rPr>
              <w:t>elektroniskās parakstīšanas datums</w:t>
            </w:r>
          </w:p>
        </w:tc>
      </w:tr>
    </w:tbl>
    <w:p w14:paraId="5C37C1D3" w14:textId="77777777" w:rsidR="007B2AD4" w:rsidRPr="00AC36A7" w:rsidRDefault="007B2AD4" w:rsidP="007B2AD4">
      <w:pPr>
        <w:pStyle w:val="BodyText2"/>
        <w:tabs>
          <w:tab w:val="right" w:pos="9072"/>
        </w:tabs>
        <w:ind w:right="-1050"/>
        <w:jc w:val="left"/>
        <w:rPr>
          <w:sz w:val="24"/>
          <w:szCs w:val="24"/>
          <w:lang w:eastAsia="lv-LV"/>
        </w:rPr>
      </w:pPr>
    </w:p>
    <w:p w14:paraId="6213A9CC" w14:textId="791E816F" w:rsidR="007B2AD4" w:rsidRDefault="007B2AD4" w:rsidP="007B2AD4">
      <w:pPr>
        <w:ind w:right="-1050" w:firstLine="720"/>
        <w:jc w:val="both"/>
        <w:rPr>
          <w:sz w:val="24"/>
          <w:szCs w:val="24"/>
        </w:rPr>
      </w:pPr>
      <w:r w:rsidRPr="00827893">
        <w:rPr>
          <w:b/>
          <w:sz w:val="24"/>
          <w:szCs w:val="24"/>
        </w:rPr>
        <w:t>Valsts ieņēmumu dienests</w:t>
      </w:r>
      <w:r w:rsidRPr="00AC36A7">
        <w:rPr>
          <w:sz w:val="24"/>
          <w:szCs w:val="24"/>
        </w:rPr>
        <w:t xml:space="preserve">, tā </w:t>
      </w:r>
      <w:r>
        <w:rPr>
          <w:sz w:val="24"/>
          <w:szCs w:val="24"/>
        </w:rPr>
        <w:t>_______________________________</w:t>
      </w:r>
      <w:r w:rsidRPr="00AC36A7">
        <w:rPr>
          <w:sz w:val="24"/>
          <w:szCs w:val="24"/>
        </w:rPr>
        <w:t>personā, kur</w:t>
      </w:r>
      <w:r w:rsidR="00CA398F">
        <w:rPr>
          <w:sz w:val="24"/>
          <w:szCs w:val="24"/>
        </w:rPr>
        <w:t>_</w:t>
      </w:r>
      <w:r w:rsidRPr="00AC36A7">
        <w:rPr>
          <w:sz w:val="24"/>
          <w:szCs w:val="24"/>
        </w:rPr>
        <w:t xml:space="preserve"> rīkojas saskaņā ar</w:t>
      </w:r>
      <w:r>
        <w:rPr>
          <w:sz w:val="24"/>
          <w:szCs w:val="24"/>
        </w:rPr>
        <w:t>________________________________</w:t>
      </w:r>
      <w:r w:rsidRPr="00AC36A7">
        <w:rPr>
          <w:sz w:val="24"/>
          <w:szCs w:val="24"/>
        </w:rPr>
        <w:t xml:space="preserve">, </w:t>
      </w:r>
      <w:r>
        <w:rPr>
          <w:sz w:val="24"/>
          <w:szCs w:val="24"/>
        </w:rPr>
        <w:t>(</w:t>
      </w:r>
      <w:r w:rsidRPr="00AC36A7">
        <w:rPr>
          <w:sz w:val="24"/>
          <w:szCs w:val="24"/>
        </w:rPr>
        <w:t>turpmāk – Pasūtītājs</w:t>
      </w:r>
      <w:r>
        <w:rPr>
          <w:sz w:val="24"/>
          <w:szCs w:val="24"/>
        </w:rPr>
        <w:t xml:space="preserve"> vai VID)</w:t>
      </w:r>
      <w:r w:rsidRPr="00AC36A7">
        <w:rPr>
          <w:sz w:val="24"/>
          <w:szCs w:val="24"/>
        </w:rPr>
        <w:t xml:space="preserve">, no vienas puses un </w:t>
      </w:r>
    </w:p>
    <w:p w14:paraId="2765D166" w14:textId="59D4C066" w:rsidR="007B2AD4" w:rsidRPr="00AC36A7" w:rsidRDefault="007B2AD4" w:rsidP="007B2AD4">
      <w:pPr>
        <w:ind w:right="-1050" w:firstLine="720"/>
        <w:jc w:val="both"/>
        <w:rPr>
          <w:sz w:val="24"/>
          <w:szCs w:val="24"/>
        </w:rPr>
      </w:pPr>
      <w:r>
        <w:rPr>
          <w:sz w:val="24"/>
          <w:szCs w:val="24"/>
        </w:rPr>
        <w:t>__________________________</w:t>
      </w:r>
      <w:r w:rsidRPr="00341ECF">
        <w:rPr>
          <w:sz w:val="24"/>
          <w:szCs w:val="24"/>
        </w:rPr>
        <w:t xml:space="preserve">, </w:t>
      </w:r>
      <w:r w:rsidRPr="006E2906">
        <w:rPr>
          <w:sz w:val="24"/>
          <w:szCs w:val="24"/>
        </w:rPr>
        <w:t>tās ___________________</w:t>
      </w:r>
      <w:r w:rsidRPr="00341ECF">
        <w:rPr>
          <w:sz w:val="24"/>
          <w:szCs w:val="24"/>
        </w:rPr>
        <w:t xml:space="preserve"> personā, kur</w:t>
      </w:r>
      <w:r w:rsidR="00CA398F">
        <w:rPr>
          <w:sz w:val="24"/>
          <w:szCs w:val="24"/>
        </w:rPr>
        <w:t>_</w:t>
      </w:r>
      <w:r w:rsidRPr="00341ECF">
        <w:rPr>
          <w:sz w:val="24"/>
          <w:szCs w:val="24"/>
        </w:rPr>
        <w:t xml:space="preserve"> rīkojas saskaņā ar </w:t>
      </w:r>
      <w:r>
        <w:rPr>
          <w:sz w:val="24"/>
          <w:szCs w:val="24"/>
        </w:rPr>
        <w:t>_________________________</w:t>
      </w:r>
      <w:r w:rsidRPr="00AC36A7">
        <w:rPr>
          <w:sz w:val="24"/>
          <w:szCs w:val="24"/>
        </w:rPr>
        <w:t xml:space="preserve">, turpmāk – Piegādātājs, no otras puses, abi kopā saukti arī kā Puses, bet atsevišķi kā Puse, </w:t>
      </w:r>
      <w:r>
        <w:rPr>
          <w:sz w:val="24"/>
          <w:szCs w:val="24"/>
        </w:rPr>
        <w:t>saskaņā ar iepirkuma</w:t>
      </w:r>
      <w:r w:rsidRPr="00AC36A7">
        <w:rPr>
          <w:sz w:val="24"/>
          <w:szCs w:val="24"/>
        </w:rPr>
        <w:t xml:space="preserve"> “</w:t>
      </w:r>
      <w:r w:rsidR="00715E60">
        <w:rPr>
          <w:sz w:val="24"/>
        </w:rPr>
        <w:t>Dezinfekcijas</w:t>
      </w:r>
      <w:r w:rsidRPr="31B07AB0">
        <w:rPr>
          <w:sz w:val="24"/>
        </w:rPr>
        <w:t xml:space="preserve"> līdzekļu piegāde</w:t>
      </w:r>
      <w:r w:rsidRPr="00AC36A7">
        <w:rPr>
          <w:sz w:val="24"/>
          <w:szCs w:val="24"/>
        </w:rPr>
        <w:t>”, iepirkuma identifikācijas</w:t>
      </w:r>
      <w:r w:rsidRPr="00AC36A7">
        <w:t xml:space="preserve"> </w:t>
      </w:r>
      <w:r w:rsidRPr="00AC36A7">
        <w:rPr>
          <w:sz w:val="24"/>
          <w:szCs w:val="24"/>
        </w:rPr>
        <w:t xml:space="preserve">Nr. FM VID </w:t>
      </w:r>
      <w:r>
        <w:rPr>
          <w:sz w:val="24"/>
          <w:szCs w:val="24"/>
        </w:rPr>
        <w:t>202</w:t>
      </w:r>
      <w:r w:rsidR="00CA398F">
        <w:rPr>
          <w:sz w:val="24"/>
          <w:szCs w:val="24"/>
        </w:rPr>
        <w:t>4</w:t>
      </w:r>
      <w:r w:rsidRPr="00AC36A7">
        <w:rPr>
          <w:sz w:val="24"/>
          <w:szCs w:val="24"/>
        </w:rPr>
        <w:t>/</w:t>
      </w:r>
      <w:r w:rsidR="0018537F">
        <w:rPr>
          <w:sz w:val="24"/>
          <w:szCs w:val="24"/>
        </w:rPr>
        <w:t>28</w:t>
      </w:r>
      <w:r w:rsidR="00CA398F">
        <w:rPr>
          <w:sz w:val="24"/>
          <w:szCs w:val="24"/>
        </w:rPr>
        <w:t>3</w:t>
      </w:r>
      <w:r w:rsidRPr="00AC36A7">
        <w:rPr>
          <w:sz w:val="24"/>
          <w:szCs w:val="24"/>
        </w:rPr>
        <w:t xml:space="preserve">, </w:t>
      </w:r>
      <w:r>
        <w:rPr>
          <w:sz w:val="24"/>
          <w:szCs w:val="24"/>
        </w:rPr>
        <w:t xml:space="preserve"> </w:t>
      </w:r>
      <w:r w:rsidRPr="00AC36A7">
        <w:rPr>
          <w:sz w:val="24"/>
          <w:szCs w:val="24"/>
        </w:rPr>
        <w:t>rezultātiem, noslēdz šādu līgumu, turpmāk tekstā – Līgums.</w:t>
      </w:r>
    </w:p>
    <w:p w14:paraId="081F0B2D" w14:textId="77777777" w:rsidR="007B2AD4" w:rsidRPr="00AC36A7" w:rsidRDefault="007B2AD4" w:rsidP="007B2AD4">
      <w:pPr>
        <w:ind w:right="-1050"/>
        <w:jc w:val="center"/>
        <w:rPr>
          <w:b/>
          <w:sz w:val="24"/>
          <w:szCs w:val="24"/>
        </w:rPr>
      </w:pPr>
    </w:p>
    <w:p w14:paraId="29FC7E03" w14:textId="77777777" w:rsidR="007B2AD4" w:rsidRPr="00AC36A7" w:rsidRDefault="007B2AD4" w:rsidP="007B2AD4">
      <w:pPr>
        <w:ind w:right="-1050"/>
        <w:jc w:val="center"/>
        <w:rPr>
          <w:b/>
          <w:sz w:val="24"/>
          <w:szCs w:val="24"/>
        </w:rPr>
      </w:pPr>
      <w:r w:rsidRPr="00AC36A7">
        <w:rPr>
          <w:b/>
          <w:sz w:val="24"/>
          <w:szCs w:val="24"/>
        </w:rPr>
        <w:t>1. Līguma priekšmets</w:t>
      </w:r>
    </w:p>
    <w:p w14:paraId="567B0990" w14:textId="3D2A8F52" w:rsidR="007B2AD4" w:rsidRDefault="007B2AD4" w:rsidP="007B2AD4">
      <w:pPr>
        <w:ind w:right="-1050"/>
        <w:jc w:val="both"/>
        <w:rPr>
          <w:iCs/>
          <w:sz w:val="24"/>
        </w:rPr>
      </w:pPr>
      <w:r w:rsidRPr="00D35AA4">
        <w:rPr>
          <w:sz w:val="24"/>
          <w:szCs w:val="24"/>
        </w:rPr>
        <w:t xml:space="preserve">1.1. Piegādātājs apņemas saskaņā ar Līguma un tā pielikumu nosacījumiem Pasūtītājam piegādāt </w:t>
      </w:r>
      <w:r w:rsidR="00690A59" w:rsidRPr="0091406E">
        <w:rPr>
          <w:color w:val="000000"/>
          <w:sz w:val="24"/>
          <w:szCs w:val="24"/>
        </w:rPr>
        <w:t>individuālus un speciālus dezinfekcijas aizsardzības līdzekļus roku, inventāra, kinologu darba suņu uzturēšanas telpu, sprostu, dažādu ierīču mazgāšanai un virsmu dezinfekcijai</w:t>
      </w:r>
      <w:r w:rsidRPr="00AC36A7">
        <w:rPr>
          <w:sz w:val="24"/>
          <w:szCs w:val="24"/>
        </w:rPr>
        <w:t xml:space="preserve"> </w:t>
      </w:r>
      <w:r w:rsidRPr="00D35AA4">
        <w:rPr>
          <w:sz w:val="24"/>
          <w:szCs w:val="24"/>
        </w:rPr>
        <w:t>(turpmāk– Prece)</w:t>
      </w:r>
      <w:r w:rsidRPr="000F7D36">
        <w:rPr>
          <w:sz w:val="24"/>
          <w:szCs w:val="24"/>
        </w:rPr>
        <w:t xml:space="preserve"> </w:t>
      </w:r>
      <w:r>
        <w:rPr>
          <w:sz w:val="24"/>
          <w:szCs w:val="24"/>
        </w:rPr>
        <w:t>iepakotu atbilstošā preces ražotāja komplektācijā</w:t>
      </w:r>
      <w:r w:rsidRPr="00D35AA4">
        <w:rPr>
          <w:sz w:val="24"/>
          <w:szCs w:val="24"/>
        </w:rPr>
        <w:t xml:space="preserve">. </w:t>
      </w:r>
    </w:p>
    <w:p w14:paraId="492AB64C" w14:textId="667F0ABF" w:rsidR="007B2AD4" w:rsidRPr="00647289" w:rsidRDefault="007B2AD4" w:rsidP="007B2AD4">
      <w:pPr>
        <w:ind w:right="-1050"/>
        <w:jc w:val="both"/>
        <w:rPr>
          <w:sz w:val="24"/>
        </w:rPr>
      </w:pPr>
      <w:r>
        <w:rPr>
          <w:sz w:val="24"/>
        </w:rPr>
        <w:t xml:space="preserve">1.2. </w:t>
      </w:r>
      <w:r w:rsidRPr="00BF0D84">
        <w:rPr>
          <w:sz w:val="24"/>
        </w:rPr>
        <w:t xml:space="preserve">Detalizēta Preces specifikācija norādīta Līguma </w:t>
      </w:r>
      <w:r w:rsidRPr="008D3DBA">
        <w:rPr>
          <w:sz w:val="24"/>
        </w:rPr>
        <w:t>1.pielikumā un Preces cena</w:t>
      </w:r>
      <w:r w:rsidR="00CA398F">
        <w:rPr>
          <w:sz w:val="24"/>
        </w:rPr>
        <w:t>s</w:t>
      </w:r>
      <w:r w:rsidRPr="008D3DBA">
        <w:rPr>
          <w:sz w:val="24"/>
        </w:rPr>
        <w:t xml:space="preserve"> norādīta</w:t>
      </w:r>
      <w:r w:rsidR="00CA398F">
        <w:rPr>
          <w:sz w:val="24"/>
        </w:rPr>
        <w:t>s</w:t>
      </w:r>
      <w:r w:rsidRPr="008D3DBA">
        <w:rPr>
          <w:sz w:val="24"/>
        </w:rPr>
        <w:t xml:space="preserve"> Līguma 2.pielikumā.</w:t>
      </w:r>
    </w:p>
    <w:p w14:paraId="534560E7" w14:textId="51E5ECB5" w:rsidR="007B2AD4" w:rsidRPr="00AC36A7" w:rsidRDefault="007B2AD4" w:rsidP="003857B6">
      <w:pPr>
        <w:ind w:right="-1050" w:firstLine="720"/>
        <w:jc w:val="both"/>
        <w:rPr>
          <w:b/>
          <w:sz w:val="24"/>
          <w:szCs w:val="24"/>
        </w:rPr>
      </w:pPr>
      <w:r w:rsidRPr="00AC36A7">
        <w:rPr>
          <w:sz w:val="24"/>
          <w:szCs w:val="24"/>
        </w:rPr>
        <w:t xml:space="preserve"> </w:t>
      </w:r>
    </w:p>
    <w:p w14:paraId="27A35BE1" w14:textId="77777777" w:rsidR="007B2AD4" w:rsidRPr="00AC36A7" w:rsidRDefault="007B2AD4" w:rsidP="007B2AD4">
      <w:pPr>
        <w:ind w:right="-1050"/>
        <w:jc w:val="center"/>
        <w:rPr>
          <w:b/>
          <w:sz w:val="24"/>
          <w:szCs w:val="24"/>
        </w:rPr>
      </w:pPr>
      <w:r w:rsidRPr="00AC36A7">
        <w:rPr>
          <w:b/>
          <w:sz w:val="24"/>
          <w:szCs w:val="24"/>
        </w:rPr>
        <w:t xml:space="preserve">2. </w:t>
      </w:r>
      <w:r w:rsidRPr="00484B3D">
        <w:rPr>
          <w:b/>
          <w:sz w:val="24"/>
          <w:szCs w:val="24"/>
        </w:rPr>
        <w:t>Līgum</w:t>
      </w:r>
      <w:r w:rsidRPr="00AC36A7">
        <w:rPr>
          <w:b/>
          <w:sz w:val="24"/>
          <w:szCs w:val="24"/>
        </w:rPr>
        <w:t>a summa un norēķinu kārtība</w:t>
      </w:r>
    </w:p>
    <w:p w14:paraId="41089809" w14:textId="2E9A16F8" w:rsidR="007B2AD4" w:rsidRPr="00AC36A7" w:rsidRDefault="007B2AD4" w:rsidP="007B2AD4">
      <w:pPr>
        <w:ind w:right="-1050"/>
        <w:jc w:val="both"/>
        <w:rPr>
          <w:sz w:val="24"/>
          <w:szCs w:val="24"/>
        </w:rPr>
      </w:pPr>
      <w:r w:rsidRPr="00AC36A7">
        <w:rPr>
          <w:sz w:val="24"/>
          <w:szCs w:val="24"/>
        </w:rPr>
        <w:t>2.1. Līguma kopējā summa ir</w:t>
      </w:r>
      <w:r w:rsidR="0078641C">
        <w:rPr>
          <w:sz w:val="24"/>
          <w:szCs w:val="24"/>
        </w:rPr>
        <w:t xml:space="preserve"> </w:t>
      </w:r>
      <w:r w:rsidR="00CA398F">
        <w:rPr>
          <w:b/>
          <w:sz w:val="24"/>
          <w:szCs w:val="24"/>
        </w:rPr>
        <w:t xml:space="preserve">8 999,00 </w:t>
      </w:r>
      <w:r w:rsidRPr="0032190F">
        <w:rPr>
          <w:sz w:val="24"/>
          <w:szCs w:val="24"/>
        </w:rPr>
        <w:t>EUR</w:t>
      </w:r>
      <w:r w:rsidRPr="00AC36A7">
        <w:rPr>
          <w:sz w:val="24"/>
          <w:szCs w:val="24"/>
        </w:rPr>
        <w:t xml:space="preserve"> (</w:t>
      </w:r>
      <w:r w:rsidR="00CA398F">
        <w:rPr>
          <w:sz w:val="24"/>
          <w:szCs w:val="24"/>
        </w:rPr>
        <w:t xml:space="preserve">astoņi tūkstoši deviņi simti deviņdesmit deviņi </w:t>
      </w:r>
      <w:r w:rsidRPr="00AC36A7">
        <w:rPr>
          <w:i/>
          <w:sz w:val="24"/>
          <w:szCs w:val="24"/>
        </w:rPr>
        <w:t>euro</w:t>
      </w:r>
      <w:r w:rsidRPr="00AC36A7">
        <w:rPr>
          <w:sz w:val="24"/>
          <w:szCs w:val="24"/>
        </w:rPr>
        <w:t xml:space="preserve"> un </w:t>
      </w:r>
      <w:r w:rsidR="00CA398F">
        <w:rPr>
          <w:sz w:val="24"/>
          <w:szCs w:val="24"/>
        </w:rPr>
        <w:t>00</w:t>
      </w:r>
      <w:r w:rsidRPr="00AC36A7">
        <w:rPr>
          <w:sz w:val="24"/>
          <w:szCs w:val="24"/>
        </w:rPr>
        <w:t xml:space="preserve"> centi), bez pievienotās vērtības nodokļa (turpmāk – PVN). PVN tiek maksāts saskaņā ar spēkā eso</w:t>
      </w:r>
      <w:r>
        <w:rPr>
          <w:sz w:val="24"/>
          <w:szCs w:val="24"/>
        </w:rPr>
        <w:t>šo</w:t>
      </w:r>
      <w:r w:rsidRPr="00AC36A7">
        <w:rPr>
          <w:sz w:val="24"/>
          <w:szCs w:val="24"/>
        </w:rPr>
        <w:t xml:space="preserve"> </w:t>
      </w:r>
      <w:r>
        <w:rPr>
          <w:sz w:val="24"/>
          <w:szCs w:val="24"/>
        </w:rPr>
        <w:t>nodokļa likmi</w:t>
      </w:r>
      <w:r w:rsidRPr="00AC36A7">
        <w:rPr>
          <w:sz w:val="24"/>
          <w:szCs w:val="24"/>
        </w:rPr>
        <w:t xml:space="preserve">. </w:t>
      </w:r>
    </w:p>
    <w:p w14:paraId="01BD6E2F" w14:textId="0DD57682" w:rsidR="007B2AD4" w:rsidRDefault="007B2AD4" w:rsidP="007B2AD4">
      <w:pPr>
        <w:ind w:right="-1050"/>
        <w:jc w:val="both"/>
        <w:rPr>
          <w:sz w:val="24"/>
        </w:rPr>
      </w:pPr>
      <w:r w:rsidRPr="00AC36A7">
        <w:rPr>
          <w:sz w:val="24"/>
          <w:szCs w:val="24"/>
        </w:rPr>
        <w:t>2.2.</w:t>
      </w:r>
      <w:r w:rsidRPr="00C358F9">
        <w:rPr>
          <w:sz w:val="24"/>
        </w:rPr>
        <w:t xml:space="preserve"> </w:t>
      </w:r>
      <w:r w:rsidRPr="00BF0D84">
        <w:rPr>
          <w:sz w:val="24"/>
        </w:rPr>
        <w:t>Lī</w:t>
      </w:r>
      <w:r w:rsidRPr="00794EF7">
        <w:rPr>
          <w:sz w:val="24"/>
        </w:rPr>
        <w:t>guma 2.pielikuma norā</w:t>
      </w:r>
      <w:r w:rsidRPr="00BF0D84">
        <w:rPr>
          <w:sz w:val="24"/>
        </w:rPr>
        <w:t>dītajā</w:t>
      </w:r>
      <w:r w:rsidR="00CA398F">
        <w:rPr>
          <w:sz w:val="24"/>
        </w:rPr>
        <w:t>s</w:t>
      </w:r>
      <w:r w:rsidRPr="00BF0D84">
        <w:rPr>
          <w:sz w:val="24"/>
        </w:rPr>
        <w:t xml:space="preserve"> Preces cenā</w:t>
      </w:r>
      <w:r w:rsidR="00CA398F">
        <w:rPr>
          <w:sz w:val="24"/>
        </w:rPr>
        <w:t>s</w:t>
      </w:r>
      <w:r w:rsidRPr="00BF0D84">
        <w:rPr>
          <w:sz w:val="24"/>
        </w:rPr>
        <w:t xml:space="preserve"> ir ietvertas visas izmaksas, kas saistītas ar Preces</w:t>
      </w:r>
      <w:r>
        <w:rPr>
          <w:sz w:val="24"/>
        </w:rPr>
        <w:t xml:space="preserve"> v</w:t>
      </w:r>
      <w:r w:rsidRPr="00EC56A4">
        <w:rPr>
          <w:sz w:val="24"/>
        </w:rPr>
        <w:t xml:space="preserve">ērtību, Preces piegādi, ieskaitot transporta izmaksas līdz Pasūtītāja norādītajai Preces piegādes vietai, izkraušanas izmaksas, darbaspēka izmaksas, nodokļus, izņemot </w:t>
      </w:r>
      <w:r w:rsidRPr="00EC56A4">
        <w:rPr>
          <w:sz w:val="24"/>
          <w:lang w:eastAsia="lv-LV"/>
        </w:rPr>
        <w:t>PVN</w:t>
      </w:r>
      <w:r w:rsidRPr="00EC56A4">
        <w:rPr>
          <w:sz w:val="24"/>
        </w:rPr>
        <w:t xml:space="preserve">, nodevas, nekvalitatīvas, bojātas un/vai Līguma, tā pielikumu prasībām neatbilstošas Preces apmaiņas izmaksas (ja tādas būs nepieciešamas), ar garantijas nodrošināšanu saistītas izmaksas, ar nepieciešamo atļauju iegūšanu no trešajām personām saistītās izmaksas, un citas ar Preces savlaicīgu un kvalitatīvu piegādi saistītas izmaksas, </w:t>
      </w:r>
      <w:r w:rsidRPr="00EC56A4">
        <w:rPr>
          <w:sz w:val="24"/>
          <w:lang w:eastAsia="lv-LV"/>
        </w:rPr>
        <w:t>kas nepieciešamas Līguma pilnīgai un kvalitatīvai izpildei</w:t>
      </w:r>
      <w:r w:rsidRPr="00BF0D84">
        <w:rPr>
          <w:sz w:val="24"/>
        </w:rPr>
        <w:t>.</w:t>
      </w:r>
    </w:p>
    <w:p w14:paraId="5B38BD8A" w14:textId="01D4A61C" w:rsidR="007B2AD4" w:rsidRPr="005C6060" w:rsidRDefault="007B2AD4" w:rsidP="007B2AD4">
      <w:pPr>
        <w:widowControl w:val="0"/>
        <w:ind w:right="-1050"/>
        <w:jc w:val="both"/>
        <w:rPr>
          <w:sz w:val="24"/>
          <w:szCs w:val="24"/>
        </w:rPr>
      </w:pPr>
      <w:r w:rsidRPr="00881467">
        <w:rPr>
          <w:sz w:val="24"/>
          <w:szCs w:val="24"/>
        </w:rPr>
        <w:t>2.3.</w:t>
      </w:r>
      <w:bookmarkStart w:id="0" w:name="_Hlk102641226"/>
      <w:r w:rsidRPr="005C6060">
        <w:rPr>
          <w:sz w:val="24"/>
          <w:szCs w:val="24"/>
          <w:lang w:eastAsia="lv-LV"/>
        </w:rPr>
        <w:t xml:space="preserve"> </w:t>
      </w:r>
      <w:r>
        <w:rPr>
          <w:sz w:val="24"/>
          <w:szCs w:val="24"/>
          <w:lang w:eastAsia="lv-LV"/>
        </w:rPr>
        <w:t>Pieg</w:t>
      </w:r>
      <w:r w:rsidR="00715E60">
        <w:rPr>
          <w:sz w:val="24"/>
          <w:szCs w:val="24"/>
          <w:lang w:eastAsia="lv-LV"/>
        </w:rPr>
        <w:t>ā</w:t>
      </w:r>
      <w:r>
        <w:rPr>
          <w:sz w:val="24"/>
          <w:szCs w:val="24"/>
          <w:lang w:eastAsia="lv-LV"/>
        </w:rPr>
        <w:t>dātājs</w:t>
      </w:r>
      <w:r w:rsidRPr="005C6060">
        <w:rPr>
          <w:sz w:val="24"/>
          <w:szCs w:val="24"/>
          <w:lang w:eastAsia="lv-LV"/>
        </w:rPr>
        <w:t xml:space="preserve"> </w:t>
      </w:r>
      <w:r w:rsidR="00CA398F">
        <w:rPr>
          <w:sz w:val="24"/>
          <w:szCs w:val="24"/>
        </w:rPr>
        <w:t>pavadzīmi</w:t>
      </w:r>
      <w:r w:rsidRPr="005C6060">
        <w:rPr>
          <w:sz w:val="24"/>
          <w:szCs w:val="24"/>
        </w:rPr>
        <w:t xml:space="preserve"> sagatavoto elektroniski un sūtīta uz </w:t>
      </w:r>
      <w:r w:rsidRPr="005C6060">
        <w:rPr>
          <w:sz w:val="24"/>
          <w:szCs w:val="24"/>
          <w:lang w:eastAsia="lv-LV"/>
        </w:rPr>
        <w:t>Pasūtītāja</w:t>
      </w:r>
      <w:r w:rsidRPr="005C6060">
        <w:rPr>
          <w:sz w:val="24"/>
          <w:szCs w:val="24"/>
        </w:rPr>
        <w:t xml:space="preserve"> e-pasta adresi</w:t>
      </w:r>
      <w:r w:rsidRPr="005C6060">
        <w:rPr>
          <w:color w:val="0070C0"/>
          <w:sz w:val="24"/>
          <w:szCs w:val="24"/>
        </w:rPr>
        <w:t xml:space="preserve">: </w:t>
      </w:r>
      <w:hyperlink r:id="rId10" w:history="1">
        <w:r w:rsidRPr="005C6060">
          <w:rPr>
            <w:rStyle w:val="Hyperlink"/>
            <w:color w:val="0070C0"/>
            <w:sz w:val="24"/>
            <w:szCs w:val="24"/>
          </w:rPr>
          <w:t>FP.lietvediba@vid.gov.lv</w:t>
        </w:r>
      </w:hyperlink>
      <w:r w:rsidRPr="005C6060">
        <w:rPr>
          <w:sz w:val="24"/>
          <w:szCs w:val="24"/>
        </w:rPr>
        <w:t xml:space="preserve"> vai e-rēķinus uz e-adresi EINVOICE_VID@90000069281.  Ja Izpildītājs Pasūtītājam iesniedz elektronisko rēķinu tam jāatbilst normatīvajos aktos noteiktajam formātam.</w:t>
      </w:r>
      <w:bookmarkEnd w:id="0"/>
    </w:p>
    <w:p w14:paraId="2ACC4761" w14:textId="41FD5AD2" w:rsidR="007B2AD4" w:rsidRDefault="007B2AD4" w:rsidP="007B2AD4">
      <w:pPr>
        <w:ind w:right="-1050"/>
        <w:jc w:val="both"/>
        <w:rPr>
          <w:sz w:val="24"/>
          <w:szCs w:val="24"/>
        </w:rPr>
      </w:pPr>
      <w:r w:rsidRPr="00AC36A7">
        <w:rPr>
          <w:sz w:val="24"/>
          <w:szCs w:val="24"/>
        </w:rPr>
        <w:t>2.</w:t>
      </w:r>
      <w:r>
        <w:rPr>
          <w:sz w:val="24"/>
          <w:szCs w:val="24"/>
        </w:rPr>
        <w:t>4</w:t>
      </w:r>
      <w:r w:rsidRPr="00AC36A7">
        <w:rPr>
          <w:sz w:val="24"/>
          <w:szCs w:val="24"/>
        </w:rPr>
        <w:t xml:space="preserve">. Pasūtītājs par </w:t>
      </w:r>
      <w:r>
        <w:rPr>
          <w:sz w:val="24"/>
          <w:szCs w:val="24"/>
        </w:rPr>
        <w:t xml:space="preserve">saņemto </w:t>
      </w:r>
      <w:r w:rsidRPr="00AC36A7">
        <w:rPr>
          <w:sz w:val="24"/>
          <w:szCs w:val="24"/>
        </w:rPr>
        <w:t xml:space="preserve">Preci veic samaksu saskaņā ar Līguma </w:t>
      </w:r>
      <w:r>
        <w:rPr>
          <w:sz w:val="24"/>
          <w:szCs w:val="24"/>
        </w:rPr>
        <w:t>2.</w:t>
      </w:r>
      <w:r w:rsidRPr="00AC36A7">
        <w:rPr>
          <w:sz w:val="24"/>
          <w:szCs w:val="24"/>
        </w:rPr>
        <w:t>pielikumā no</w:t>
      </w:r>
      <w:r>
        <w:rPr>
          <w:sz w:val="24"/>
          <w:szCs w:val="24"/>
        </w:rPr>
        <w:t>rādītajām</w:t>
      </w:r>
      <w:r w:rsidRPr="00AC36A7">
        <w:rPr>
          <w:sz w:val="24"/>
          <w:szCs w:val="24"/>
        </w:rPr>
        <w:t xml:space="preserve"> </w:t>
      </w:r>
      <w:r>
        <w:rPr>
          <w:sz w:val="24"/>
          <w:szCs w:val="24"/>
        </w:rPr>
        <w:t xml:space="preserve">Preces </w:t>
      </w:r>
      <w:r w:rsidRPr="00AC36A7">
        <w:rPr>
          <w:sz w:val="24"/>
          <w:szCs w:val="24"/>
        </w:rPr>
        <w:t>cenām 30 (trīsdesmit) dienu laikā no dienas, kad Pasūtītājs saņēmis</w:t>
      </w:r>
      <w:r w:rsidRPr="00AC36A7">
        <w:rPr>
          <w:sz w:val="28"/>
          <w:szCs w:val="28"/>
        </w:rPr>
        <w:t xml:space="preserve"> </w:t>
      </w:r>
      <w:r w:rsidRPr="00AC36A7">
        <w:rPr>
          <w:sz w:val="24"/>
          <w:szCs w:val="24"/>
        </w:rPr>
        <w:t xml:space="preserve">Līguma </w:t>
      </w:r>
      <w:r>
        <w:rPr>
          <w:sz w:val="24"/>
          <w:szCs w:val="24"/>
        </w:rPr>
        <w:t>9</w:t>
      </w:r>
      <w:r w:rsidRPr="00AC36A7">
        <w:rPr>
          <w:sz w:val="24"/>
          <w:szCs w:val="24"/>
        </w:rPr>
        <w:t>.</w:t>
      </w:r>
      <w:r w:rsidR="00C96F7F">
        <w:rPr>
          <w:sz w:val="24"/>
          <w:szCs w:val="24"/>
        </w:rPr>
        <w:t>9</w:t>
      </w:r>
      <w:r w:rsidRPr="00AC36A7">
        <w:rPr>
          <w:sz w:val="24"/>
          <w:szCs w:val="24"/>
        </w:rPr>
        <w:t>.apakšpunktā norādīto Pušu pilnvaroto personu (turpmāk – Pušu pilnvarotās personas) parakstītu pavadzīmi, pārskaitot naudu uz Piegādātāja norādīto norēķinu kontu bankā.</w:t>
      </w:r>
    </w:p>
    <w:p w14:paraId="79DB2276" w14:textId="77777777" w:rsidR="007B2AD4" w:rsidRPr="003114CB" w:rsidRDefault="007B2AD4" w:rsidP="007B2AD4">
      <w:pPr>
        <w:ind w:right="-1050"/>
        <w:jc w:val="both"/>
        <w:rPr>
          <w:sz w:val="24"/>
          <w:szCs w:val="24"/>
          <w:lang w:eastAsia="ar-SA"/>
        </w:rPr>
      </w:pPr>
      <w:r>
        <w:rPr>
          <w:sz w:val="24"/>
          <w:szCs w:val="24"/>
        </w:rPr>
        <w:t>2.5. P</w:t>
      </w:r>
      <w:r w:rsidRPr="003114CB">
        <w:rPr>
          <w:sz w:val="24"/>
          <w:szCs w:val="24"/>
          <w:lang w:eastAsia="ar-SA"/>
        </w:rPr>
        <w:t xml:space="preserve">ar samaksas brīdi uzskatāms naudas pārskaitīšanas datums no Pasūtītāja </w:t>
      </w:r>
      <w:r w:rsidRPr="003114CB">
        <w:rPr>
          <w:bCs/>
          <w:sz w:val="24"/>
          <w:szCs w:val="24"/>
          <w:lang w:eastAsia="ar-SA"/>
        </w:rPr>
        <w:t xml:space="preserve">norēķinu </w:t>
      </w:r>
      <w:r w:rsidRPr="003114CB">
        <w:rPr>
          <w:sz w:val="24"/>
          <w:szCs w:val="24"/>
          <w:lang w:eastAsia="ar-SA"/>
        </w:rPr>
        <w:t>konta.</w:t>
      </w:r>
    </w:p>
    <w:p w14:paraId="543A6199" w14:textId="33A32452" w:rsidR="007B2AD4" w:rsidRDefault="007B2AD4" w:rsidP="007B2AD4">
      <w:pPr>
        <w:ind w:right="-1050"/>
        <w:jc w:val="both"/>
        <w:rPr>
          <w:rFonts w:eastAsia="Calibri"/>
          <w:sz w:val="24"/>
          <w:szCs w:val="24"/>
        </w:rPr>
      </w:pPr>
      <w:r w:rsidRPr="003114CB">
        <w:rPr>
          <w:rFonts w:eastAsia="Calibri"/>
          <w:sz w:val="24"/>
          <w:szCs w:val="24"/>
        </w:rPr>
        <w:t>2</w:t>
      </w:r>
      <w:r>
        <w:rPr>
          <w:rFonts w:eastAsia="Calibri"/>
          <w:sz w:val="24"/>
          <w:szCs w:val="24"/>
        </w:rPr>
        <w:t>.</w:t>
      </w:r>
      <w:r w:rsidR="00690A59" w:rsidRPr="00690A59">
        <w:rPr>
          <w:rFonts w:eastAsia="Calibri"/>
          <w:sz w:val="24"/>
          <w:szCs w:val="24"/>
        </w:rPr>
        <w:t>6</w:t>
      </w:r>
      <w:r w:rsidRPr="003114CB">
        <w:rPr>
          <w:rFonts w:eastAsia="Calibri"/>
          <w:sz w:val="24"/>
          <w:szCs w:val="24"/>
        </w:rPr>
        <w:t xml:space="preserve">. </w:t>
      </w:r>
      <w:r w:rsidRPr="00441825">
        <w:rPr>
          <w:rFonts w:eastAsia="Calibri"/>
          <w:sz w:val="24"/>
          <w:szCs w:val="24"/>
        </w:rPr>
        <w:t>Puses vienojas,</w:t>
      </w:r>
      <w:r w:rsidRPr="003114CB">
        <w:rPr>
          <w:rFonts w:eastAsia="Calibri"/>
          <w:sz w:val="24"/>
          <w:szCs w:val="24"/>
        </w:rPr>
        <w:t xml:space="preserve"> ka Preces pavadzīme vienlaicīgi kalpos kā Preces nodošanas-pieņemšanas akts.</w:t>
      </w:r>
    </w:p>
    <w:p w14:paraId="091F47A1" w14:textId="28EBB4CC" w:rsidR="007B2AD4" w:rsidRDefault="007B2AD4" w:rsidP="00C96F7F">
      <w:pPr>
        <w:ind w:right="-1050"/>
        <w:contextualSpacing/>
        <w:jc w:val="both"/>
        <w:rPr>
          <w:color w:val="000000"/>
        </w:rPr>
      </w:pPr>
      <w:r w:rsidRPr="005C6060">
        <w:rPr>
          <w:rFonts w:eastAsia="Calibri"/>
          <w:sz w:val="24"/>
          <w:szCs w:val="24"/>
        </w:rPr>
        <w:t>2.</w:t>
      </w:r>
      <w:r w:rsidR="00690A59" w:rsidRPr="00690A59">
        <w:rPr>
          <w:rFonts w:eastAsia="Calibri"/>
          <w:sz w:val="24"/>
          <w:szCs w:val="24"/>
        </w:rPr>
        <w:t>7</w:t>
      </w:r>
      <w:r w:rsidRPr="005C6060">
        <w:rPr>
          <w:rFonts w:eastAsia="Calibri"/>
          <w:sz w:val="24"/>
          <w:szCs w:val="24"/>
        </w:rPr>
        <w:t>.</w:t>
      </w:r>
      <w:r w:rsidRPr="005C6060">
        <w:rPr>
          <w:color w:val="000000"/>
          <w:sz w:val="24"/>
          <w:szCs w:val="24"/>
        </w:rPr>
        <w:t xml:space="preserve"> </w:t>
      </w:r>
      <w:r w:rsidR="00CA398F" w:rsidRPr="00314C02">
        <w:rPr>
          <w:sz w:val="24"/>
        </w:rPr>
        <w:t xml:space="preserve">Lai novērstu Līguma pirmstermiņa izbeigšanu un Līguma pienācīgas neizpildes risku, Pusēm rakstiski savstarpēji par to vienojoties, Līguma </w:t>
      </w:r>
      <w:r w:rsidR="00CA398F">
        <w:rPr>
          <w:sz w:val="24"/>
        </w:rPr>
        <w:t>2</w:t>
      </w:r>
      <w:r w:rsidR="00CA398F" w:rsidRPr="00314C02">
        <w:rPr>
          <w:sz w:val="24"/>
        </w:rPr>
        <w:t>.pielikum</w:t>
      </w:r>
      <w:r w:rsidR="00CA398F">
        <w:rPr>
          <w:sz w:val="24"/>
        </w:rPr>
        <w:t>ā</w:t>
      </w:r>
      <w:r w:rsidR="00CA398F" w:rsidRPr="00314C02">
        <w:rPr>
          <w:sz w:val="24"/>
        </w:rPr>
        <w:t xml:space="preserve"> noteiktā</w:t>
      </w:r>
      <w:r w:rsidR="00B128BA">
        <w:rPr>
          <w:sz w:val="24"/>
        </w:rPr>
        <w:t>s</w:t>
      </w:r>
      <w:r w:rsidR="00CA398F">
        <w:rPr>
          <w:sz w:val="24"/>
        </w:rPr>
        <w:t xml:space="preserve"> Preces cena</w:t>
      </w:r>
      <w:r w:rsidR="00B128BA">
        <w:rPr>
          <w:sz w:val="24"/>
        </w:rPr>
        <w:t>s</w:t>
      </w:r>
      <w:r w:rsidR="00CA398F" w:rsidRPr="00314C02">
        <w:rPr>
          <w:sz w:val="24"/>
        </w:rPr>
        <w:t xml:space="preserve"> var tikt pārskatīta</w:t>
      </w:r>
      <w:r w:rsidR="00B128BA">
        <w:rPr>
          <w:sz w:val="24"/>
        </w:rPr>
        <w:t>s</w:t>
      </w:r>
      <w:r w:rsidR="00CA398F" w:rsidRPr="00314C02">
        <w:rPr>
          <w:sz w:val="24"/>
        </w:rPr>
        <w:t xml:space="preserve"> (palielināta</w:t>
      </w:r>
      <w:r w:rsidR="00B128BA">
        <w:rPr>
          <w:sz w:val="24"/>
        </w:rPr>
        <w:t>s</w:t>
      </w:r>
      <w:r w:rsidR="00CA398F" w:rsidRPr="00314C02">
        <w:rPr>
          <w:sz w:val="24"/>
        </w:rPr>
        <w:t xml:space="preserve"> vai samazināta</w:t>
      </w:r>
      <w:r w:rsidR="00B128BA">
        <w:rPr>
          <w:sz w:val="24"/>
        </w:rPr>
        <w:t>s</w:t>
      </w:r>
      <w:r w:rsidR="00CA398F" w:rsidRPr="00314C02">
        <w:rPr>
          <w:sz w:val="24"/>
        </w:rPr>
        <w:t>), ievērojot šādus nosacījumus (jāizpildās visiem nosacījumiem)</w:t>
      </w:r>
      <w:r w:rsidR="00CA398F">
        <w:rPr>
          <w:sz w:val="24"/>
        </w:rPr>
        <w:t>:</w:t>
      </w:r>
      <w:r w:rsidR="00CA398F">
        <w:rPr>
          <w:sz w:val="24"/>
        </w:rPr>
        <w:br/>
      </w:r>
      <w:r w:rsidR="00CA398F" w:rsidRPr="009067FB">
        <w:rPr>
          <w:sz w:val="24"/>
        </w:rPr>
        <w:t>2.</w:t>
      </w:r>
      <w:r w:rsidR="00B128BA" w:rsidRPr="009067FB">
        <w:rPr>
          <w:sz w:val="24"/>
        </w:rPr>
        <w:t>7</w:t>
      </w:r>
      <w:r w:rsidR="00CA398F" w:rsidRPr="009067FB">
        <w:rPr>
          <w:sz w:val="24"/>
        </w:rPr>
        <w:t>.1.</w:t>
      </w:r>
      <w:r w:rsidR="00CA398F">
        <w:rPr>
          <w:sz w:val="24"/>
        </w:rPr>
        <w:t xml:space="preserve"> </w:t>
      </w:r>
      <w:r w:rsidR="00CA398F" w:rsidRPr="00314C02">
        <w:rPr>
          <w:sz w:val="24"/>
        </w:rPr>
        <w:t>ne ātrāk kā 1 (vienu) gadu no Līguma spēkā stāšanās dienas</w:t>
      </w:r>
      <w:r w:rsidR="00B128BA">
        <w:rPr>
          <w:color w:val="000000"/>
        </w:rPr>
        <w:t>;</w:t>
      </w:r>
    </w:p>
    <w:p w14:paraId="50D6AC6D" w14:textId="5D83C224" w:rsidR="00B128BA" w:rsidRPr="00B128BA" w:rsidRDefault="00B128BA" w:rsidP="00C96F7F">
      <w:pPr>
        <w:pStyle w:val="ListParagraph"/>
        <w:tabs>
          <w:tab w:val="left" w:pos="426"/>
        </w:tabs>
        <w:suppressAutoHyphens/>
        <w:spacing w:line="100" w:lineRule="atLeast"/>
        <w:ind w:left="0" w:right="-1050"/>
        <w:jc w:val="both"/>
        <w:rPr>
          <w:lang w:val="lv-LV"/>
        </w:rPr>
      </w:pPr>
      <w:r w:rsidRPr="00B128BA">
        <w:rPr>
          <w:lang w:val="lv-LV"/>
        </w:rPr>
        <w:lastRenderedPageBreak/>
        <w:t>2.7.2. ne biežāk kā 1 (vienu) reizi 12 (divpadsmit) mēnešu periodā (noslēgtā Līguma gada ietvaros);</w:t>
      </w:r>
    </w:p>
    <w:p w14:paraId="56A1A9F0" w14:textId="39A617A1" w:rsidR="00B128BA" w:rsidRPr="00B128BA" w:rsidRDefault="00B128BA" w:rsidP="00C96F7F">
      <w:pPr>
        <w:pStyle w:val="ListParagraph"/>
        <w:tabs>
          <w:tab w:val="left" w:pos="426"/>
        </w:tabs>
        <w:suppressAutoHyphens/>
        <w:spacing w:line="100" w:lineRule="atLeast"/>
        <w:ind w:left="0" w:right="-1050"/>
        <w:jc w:val="both"/>
        <w:rPr>
          <w:lang w:val="lv-LV"/>
        </w:rPr>
      </w:pPr>
      <w:r w:rsidRPr="00B128BA">
        <w:rPr>
          <w:lang w:val="lv-LV"/>
        </w:rPr>
        <w:t>2.7.3. ierosinot ne vēlāk kā 3 (trīs) mēnešu laikā pēc kārtējā Līguma darbības gada beigām;</w:t>
      </w:r>
    </w:p>
    <w:p w14:paraId="13013BF3" w14:textId="15AF3A23" w:rsidR="00B128BA" w:rsidRPr="00B128BA" w:rsidRDefault="00B128BA" w:rsidP="00C96F7F">
      <w:pPr>
        <w:pStyle w:val="ListParagraph"/>
        <w:tabs>
          <w:tab w:val="left" w:pos="426"/>
        </w:tabs>
        <w:suppressAutoHyphens/>
        <w:spacing w:line="100" w:lineRule="atLeast"/>
        <w:ind w:left="0" w:right="-1050"/>
        <w:jc w:val="both"/>
        <w:rPr>
          <w:lang w:val="lv-LV"/>
        </w:rPr>
      </w:pPr>
      <w:r w:rsidRPr="00B128BA">
        <w:rPr>
          <w:lang w:val="lv-LV"/>
        </w:rPr>
        <w:t>2.7.4. ja Centrālās statistikas pārvaldes publicētās patēriņa cenu izmaiņu palielinājums vai samazinājums 12 (divpadsmit) mēnešos pret iepriekšējiem 12 (divpadsmit) mēnešiem (%), skaitot no Līguma spēkā stāšanās dienas, pārsniedz 5% (piecus procentus);</w:t>
      </w:r>
    </w:p>
    <w:p w14:paraId="31659200" w14:textId="3A5233B2" w:rsidR="00B128BA" w:rsidRPr="00B128BA" w:rsidRDefault="00B128BA" w:rsidP="00C96F7F">
      <w:pPr>
        <w:pStyle w:val="ListParagraph"/>
        <w:tabs>
          <w:tab w:val="left" w:pos="426"/>
        </w:tabs>
        <w:suppressAutoHyphens/>
        <w:spacing w:line="100" w:lineRule="atLeast"/>
        <w:ind w:left="0" w:right="-1050"/>
        <w:jc w:val="both"/>
        <w:rPr>
          <w:lang w:val="lv-LV"/>
        </w:rPr>
      </w:pPr>
      <w:r w:rsidRPr="00B128BA">
        <w:rPr>
          <w:lang w:val="lv-LV"/>
        </w:rPr>
        <w:t>2.7.5. par starpību starp Centrālās statistikas pārvaldes publicētām patēriņa cenu izmaiņām un 5 % (piecu procentu) slieksni;</w:t>
      </w:r>
    </w:p>
    <w:p w14:paraId="209ED0BC" w14:textId="18F0F743" w:rsidR="00B128BA" w:rsidRPr="00B128BA" w:rsidRDefault="00B128BA" w:rsidP="00C96F7F">
      <w:pPr>
        <w:pStyle w:val="ListParagraph"/>
        <w:tabs>
          <w:tab w:val="left" w:pos="426"/>
        </w:tabs>
        <w:suppressAutoHyphens/>
        <w:spacing w:line="100" w:lineRule="atLeast"/>
        <w:ind w:left="0" w:right="-1050"/>
        <w:jc w:val="both"/>
        <w:rPr>
          <w:lang w:val="lv-LV"/>
        </w:rPr>
      </w:pPr>
      <w:r w:rsidRPr="00B128BA">
        <w:rPr>
          <w:lang w:val="lv-LV"/>
        </w:rPr>
        <w:t xml:space="preserve">2.7.6. kopējais cenu paaugstinājums vai samazinājums nedrīkst pārsniegt 5 % (piecus procentus) no Līguma 2.pielikumā noteiktām Preces cenām. </w:t>
      </w:r>
    </w:p>
    <w:p w14:paraId="100BB0E0" w14:textId="7583C767" w:rsidR="007B2AD4" w:rsidRPr="005C6060" w:rsidRDefault="007B2AD4" w:rsidP="0078641C">
      <w:pPr>
        <w:pStyle w:val="ListParagraph"/>
        <w:numPr>
          <w:ilvl w:val="1"/>
          <w:numId w:val="4"/>
        </w:numPr>
        <w:ind w:left="0" w:right="-1050" w:firstLine="0"/>
        <w:contextualSpacing w:val="0"/>
        <w:jc w:val="both"/>
        <w:rPr>
          <w:lang w:val="lv-LV"/>
        </w:rPr>
      </w:pPr>
      <w:r w:rsidRPr="005C6060">
        <w:rPr>
          <w:lang w:val="lv-LV"/>
        </w:rPr>
        <w:t>Ja piemēroto sankciju dēļ Pasūtītājam nav tiesības veikt samaksu Piegādātājam par faktiski piegādāto Preci, Pasūtītājs atliek samaksas veikšanu un samaksai noteiktie termiņi tiek apturēti līdz brīdim, kad pret Līguma 9.</w:t>
      </w:r>
      <w:r>
        <w:rPr>
          <w:lang w:val="lv-LV"/>
        </w:rPr>
        <w:t>1</w:t>
      </w:r>
      <w:r w:rsidR="00CA388E">
        <w:rPr>
          <w:lang w:val="lv-LV"/>
        </w:rPr>
        <w:t>3</w:t>
      </w:r>
      <w:r w:rsidRPr="005C6060">
        <w:rPr>
          <w:lang w:val="lv-LV"/>
        </w:rPr>
        <w:t>.1.apakšpunktā norādītajiem sankciju subjektiem tiek atceltas sankcijas un maksājumus ir iespējams veikt.</w:t>
      </w:r>
    </w:p>
    <w:p w14:paraId="2B8D3C7F" w14:textId="5E9F14D7" w:rsidR="007B2AD4" w:rsidRPr="003114CB" w:rsidRDefault="007B2AD4" w:rsidP="007B2AD4">
      <w:pPr>
        <w:ind w:right="-1050"/>
        <w:jc w:val="both"/>
        <w:rPr>
          <w:sz w:val="24"/>
          <w:szCs w:val="24"/>
        </w:rPr>
      </w:pPr>
      <w:r w:rsidRPr="003114CB">
        <w:rPr>
          <w:rFonts w:eastAsia="Calibri"/>
          <w:sz w:val="24"/>
          <w:szCs w:val="24"/>
        </w:rPr>
        <w:t>2.</w:t>
      </w:r>
      <w:r w:rsidR="00690A59" w:rsidRPr="00690A59">
        <w:rPr>
          <w:rFonts w:eastAsia="Calibri"/>
          <w:sz w:val="24"/>
          <w:szCs w:val="24"/>
        </w:rPr>
        <w:t>9</w:t>
      </w:r>
      <w:r w:rsidRPr="003114CB">
        <w:rPr>
          <w:rFonts w:eastAsia="Calibri"/>
          <w:sz w:val="24"/>
          <w:szCs w:val="24"/>
        </w:rPr>
        <w:t>. P</w:t>
      </w:r>
      <w:r w:rsidRPr="003114CB">
        <w:rPr>
          <w:sz w:val="24"/>
          <w:szCs w:val="24"/>
        </w:rPr>
        <w:t>asūtītājam nav pienākuma izlietot visu Līguma 2.1.apakšpunktā no</w:t>
      </w:r>
      <w:r>
        <w:rPr>
          <w:sz w:val="24"/>
          <w:szCs w:val="24"/>
        </w:rPr>
        <w:t>rādīto</w:t>
      </w:r>
      <w:r w:rsidRPr="003114CB">
        <w:rPr>
          <w:sz w:val="24"/>
          <w:szCs w:val="24"/>
        </w:rPr>
        <w:t xml:space="preserve"> Līguma summu pasūtot Preci Līgumā noteiktajā kārtībā.</w:t>
      </w:r>
    </w:p>
    <w:p w14:paraId="645693AD" w14:textId="77777777" w:rsidR="007B2AD4" w:rsidRPr="00AC36A7" w:rsidRDefault="007B2AD4" w:rsidP="007B2AD4">
      <w:pPr>
        <w:pStyle w:val="Title"/>
        <w:ind w:right="-1050"/>
        <w:outlineLvl w:val="0"/>
        <w:rPr>
          <w:sz w:val="24"/>
          <w:szCs w:val="24"/>
        </w:rPr>
      </w:pPr>
    </w:p>
    <w:p w14:paraId="686C2EE2" w14:textId="77777777" w:rsidR="007B2AD4" w:rsidRPr="00AC36A7" w:rsidRDefault="007B2AD4" w:rsidP="007B2AD4">
      <w:pPr>
        <w:pStyle w:val="Title"/>
        <w:ind w:right="-1050"/>
        <w:outlineLvl w:val="0"/>
        <w:rPr>
          <w:sz w:val="24"/>
          <w:szCs w:val="24"/>
        </w:rPr>
      </w:pPr>
      <w:bookmarkStart w:id="1" w:name="_Toc405879398"/>
      <w:bookmarkStart w:id="2" w:name="_Toc406005109"/>
      <w:bookmarkStart w:id="3" w:name="_Toc423526577"/>
      <w:r w:rsidRPr="00AC36A7">
        <w:rPr>
          <w:sz w:val="24"/>
          <w:szCs w:val="24"/>
        </w:rPr>
        <w:t>3. Preces piegādes kārtība</w:t>
      </w:r>
      <w:bookmarkEnd w:id="1"/>
      <w:bookmarkEnd w:id="2"/>
      <w:bookmarkEnd w:id="3"/>
    </w:p>
    <w:p w14:paraId="194F888B" w14:textId="5B85BDB1" w:rsidR="007B2AD4" w:rsidRDefault="007B2AD4" w:rsidP="007B2AD4">
      <w:pPr>
        <w:pStyle w:val="Default"/>
        <w:ind w:right="-1050"/>
        <w:jc w:val="both"/>
      </w:pPr>
      <w:r w:rsidRPr="00AC36A7">
        <w:t>3.1. Piegādātājs piegādā Preci uz adresi Rīgā, Talejas ielā 1</w:t>
      </w:r>
      <w:r>
        <w:t>, VID administratīvajā ēkā</w:t>
      </w:r>
      <w:r w:rsidR="00690A59">
        <w:t xml:space="preserve"> </w:t>
      </w:r>
      <w:r w:rsidRPr="00D16E73">
        <w:t>Pasūtītāja darba laikā: no pirmdienas līdz ceturtdienai no plkst.9:00 līdz plkst.16:00 un piektdienās no plkst.09:00 līdz plkst.15:00</w:t>
      </w:r>
      <w:r>
        <w:t xml:space="preserve">. </w:t>
      </w:r>
      <w:r w:rsidRPr="0097630D">
        <w:t>Pu</w:t>
      </w:r>
      <w:r w:rsidRPr="00D0388F">
        <w:t>šu pilnvarotās personas iepriekš savlaicīgi saskaņo noteiktu Preces piegādes laiku Pasūtītāja darba laikā piegādes dienā.</w:t>
      </w:r>
      <w:r>
        <w:t xml:space="preserve"> Minimālais pasūtījums Preces piegādei Pasūtītāja norādītajā adresē ir 100 EUR (viens simts euro).</w:t>
      </w:r>
    </w:p>
    <w:p w14:paraId="1B35FA51" w14:textId="65DBF104" w:rsidR="007B2AD4" w:rsidRPr="00AC36A7" w:rsidRDefault="007B2AD4" w:rsidP="007B2AD4">
      <w:pPr>
        <w:ind w:right="-1050"/>
        <w:jc w:val="both"/>
        <w:rPr>
          <w:sz w:val="24"/>
          <w:szCs w:val="24"/>
        </w:rPr>
      </w:pPr>
      <w:r w:rsidRPr="00AC36A7">
        <w:rPr>
          <w:sz w:val="24"/>
          <w:szCs w:val="24"/>
        </w:rPr>
        <w:t xml:space="preserve">3.2. Prece tiek piegādāta Pasūtītājam atsevišķu piegāžu veidā. </w:t>
      </w:r>
      <w:r w:rsidRPr="00B50CF6">
        <w:rPr>
          <w:sz w:val="24"/>
          <w:szCs w:val="24"/>
        </w:rPr>
        <w:t xml:space="preserve">Preces piegādi Piegādātājs veic ne </w:t>
      </w:r>
      <w:r w:rsidR="00D35AA4">
        <w:rPr>
          <w:sz w:val="24"/>
          <w:szCs w:val="24"/>
        </w:rPr>
        <w:t>vēlāk</w:t>
      </w:r>
      <w:r w:rsidR="00D35AA4" w:rsidRPr="00B50CF6">
        <w:rPr>
          <w:sz w:val="24"/>
          <w:szCs w:val="24"/>
        </w:rPr>
        <w:t xml:space="preserve"> </w:t>
      </w:r>
      <w:r w:rsidRPr="00B50CF6">
        <w:rPr>
          <w:sz w:val="24"/>
          <w:szCs w:val="24"/>
        </w:rPr>
        <w:t xml:space="preserve">kā </w:t>
      </w:r>
      <w:r w:rsidR="00C96F7F">
        <w:rPr>
          <w:sz w:val="24"/>
          <w:szCs w:val="24"/>
        </w:rPr>
        <w:t>______________</w:t>
      </w:r>
      <w:r w:rsidRPr="00B50CF6">
        <w:rPr>
          <w:sz w:val="24"/>
          <w:szCs w:val="24"/>
        </w:rPr>
        <w:t xml:space="preserve"> darba dienu laikā no dienas, kad Līguma 9.</w:t>
      </w:r>
      <w:r>
        <w:rPr>
          <w:sz w:val="24"/>
          <w:szCs w:val="24"/>
        </w:rPr>
        <w:t>9</w:t>
      </w:r>
      <w:r w:rsidRPr="00B50CF6">
        <w:rPr>
          <w:sz w:val="24"/>
          <w:szCs w:val="24"/>
        </w:rPr>
        <w:t>.1.</w:t>
      </w:r>
      <w:r>
        <w:rPr>
          <w:sz w:val="24"/>
          <w:szCs w:val="24"/>
        </w:rPr>
        <w:t>1.</w:t>
      </w:r>
      <w:r w:rsidRPr="00B50CF6">
        <w:rPr>
          <w:sz w:val="24"/>
          <w:szCs w:val="24"/>
        </w:rPr>
        <w:t>apakšpunktā norādītā Pasūtītāja pilnvarotā perso</w:t>
      </w:r>
      <w:r w:rsidRPr="00AC36A7">
        <w:rPr>
          <w:sz w:val="24"/>
          <w:szCs w:val="24"/>
        </w:rPr>
        <w:t xml:space="preserve">na (turpmāk – Pasūtītāja pilnvarotā persona) Līguma </w:t>
      </w:r>
      <w:r>
        <w:rPr>
          <w:sz w:val="24"/>
          <w:szCs w:val="24"/>
        </w:rPr>
        <w:t>9</w:t>
      </w:r>
      <w:r w:rsidRPr="00AC36A7">
        <w:rPr>
          <w:sz w:val="24"/>
          <w:szCs w:val="24"/>
        </w:rPr>
        <w:t>.</w:t>
      </w:r>
      <w:r>
        <w:rPr>
          <w:sz w:val="24"/>
          <w:szCs w:val="24"/>
        </w:rPr>
        <w:t>9.</w:t>
      </w:r>
      <w:r w:rsidRPr="00AC36A7">
        <w:rPr>
          <w:sz w:val="24"/>
          <w:szCs w:val="24"/>
        </w:rPr>
        <w:t xml:space="preserve">1.2.apakšpunktā norādītajai Piegādātāja pilnvarotajai personai (turpmāk – Piegādātāja pilnvarotā persona) nosūtījusi Preces piegādes pieprasījumu saskaņā ar Līguma </w:t>
      </w:r>
      <w:r>
        <w:rPr>
          <w:sz w:val="24"/>
          <w:szCs w:val="24"/>
        </w:rPr>
        <w:t>9</w:t>
      </w:r>
      <w:r w:rsidRPr="00AC36A7">
        <w:rPr>
          <w:sz w:val="24"/>
          <w:szCs w:val="24"/>
        </w:rPr>
        <w:t>.</w:t>
      </w:r>
      <w:r w:rsidRPr="006B7249">
        <w:rPr>
          <w:sz w:val="24"/>
          <w:szCs w:val="24"/>
        </w:rPr>
        <w:t>10.ap</w:t>
      </w:r>
      <w:r w:rsidRPr="00AC36A7">
        <w:rPr>
          <w:sz w:val="24"/>
          <w:szCs w:val="24"/>
        </w:rPr>
        <w:t xml:space="preserve">akšpunktu. </w:t>
      </w:r>
      <w:r w:rsidR="00C96F7F" w:rsidRPr="00C96F7F">
        <w:rPr>
          <w:i/>
          <w:iCs/>
          <w:sz w:val="24"/>
          <w:szCs w:val="24"/>
        </w:rPr>
        <w:t>(Līguma apakšpunkts tiks precizēts atbilstoši izvēlētā pretendenta piedāvājumam)</w:t>
      </w:r>
    </w:p>
    <w:p w14:paraId="00D0A349" w14:textId="77777777" w:rsidR="007B2AD4" w:rsidRPr="00AC36A7" w:rsidRDefault="007B2AD4" w:rsidP="007B2AD4">
      <w:pPr>
        <w:ind w:right="-1050"/>
        <w:jc w:val="both"/>
        <w:rPr>
          <w:sz w:val="24"/>
          <w:szCs w:val="24"/>
        </w:rPr>
      </w:pPr>
      <w:r w:rsidRPr="00AC36A7">
        <w:rPr>
          <w:sz w:val="24"/>
          <w:szCs w:val="24"/>
        </w:rPr>
        <w:t>3.3. Preces piegādes pieprasījumā Pasūtītāja pilnvarotā persona norāda piegādājamās Preces nosaukumu, skaitu, piegādes laiku un vietu.</w:t>
      </w:r>
    </w:p>
    <w:p w14:paraId="5F14E14A" w14:textId="77777777" w:rsidR="007B2AD4" w:rsidRPr="004B69BA" w:rsidRDefault="007B2AD4" w:rsidP="007B2AD4">
      <w:pPr>
        <w:tabs>
          <w:tab w:val="left" w:pos="709"/>
          <w:tab w:val="left" w:pos="851"/>
        </w:tabs>
        <w:ind w:right="-1050"/>
        <w:jc w:val="both"/>
        <w:rPr>
          <w:sz w:val="24"/>
          <w:szCs w:val="24"/>
        </w:rPr>
      </w:pPr>
      <w:r w:rsidRPr="00AC36A7">
        <w:rPr>
          <w:sz w:val="24"/>
          <w:szCs w:val="24"/>
        </w:rPr>
        <w:t xml:space="preserve">3.4. </w:t>
      </w:r>
      <w:r w:rsidRPr="004B69BA">
        <w:rPr>
          <w:sz w:val="24"/>
          <w:szCs w:val="24"/>
        </w:rPr>
        <w:t xml:space="preserve">Pēc Preces piegādes pasūtītāja pilnvarotā persona pārbauda piegādātās Preces atbilstību Pasūtījumā norādītajam Preces veidam un skaitam. Ja Prece atbilst visām minētajām prasībām, Pasūtītāja pilnvarotā persona paraksta Preces piegādes pavadzīmi. </w:t>
      </w:r>
    </w:p>
    <w:p w14:paraId="3F13AF72" w14:textId="41BA21B6" w:rsidR="007B2AD4" w:rsidRPr="00AC36A7" w:rsidRDefault="007B2AD4" w:rsidP="007B2AD4">
      <w:pPr>
        <w:ind w:right="-1050"/>
        <w:jc w:val="both"/>
        <w:rPr>
          <w:sz w:val="24"/>
          <w:szCs w:val="24"/>
        </w:rPr>
      </w:pPr>
      <w:r w:rsidRPr="00AC36A7">
        <w:rPr>
          <w:sz w:val="24"/>
          <w:szCs w:val="24"/>
        </w:rPr>
        <w:t>3.5. Ja saņemtā Prece neatbilst Līguma vai tā pielikuma</w:t>
      </w:r>
      <w:r>
        <w:rPr>
          <w:sz w:val="24"/>
          <w:szCs w:val="24"/>
        </w:rPr>
        <w:t xml:space="preserve"> prasībām</w:t>
      </w:r>
      <w:r w:rsidRPr="00AC36A7">
        <w:rPr>
          <w:sz w:val="24"/>
          <w:szCs w:val="24"/>
        </w:rPr>
        <w:t xml:space="preserve">, </w:t>
      </w:r>
      <w:r>
        <w:rPr>
          <w:sz w:val="24"/>
          <w:szCs w:val="24"/>
        </w:rPr>
        <w:t xml:space="preserve">un/vai </w:t>
      </w:r>
      <w:r w:rsidRPr="00AC36A7">
        <w:rPr>
          <w:sz w:val="24"/>
          <w:szCs w:val="24"/>
        </w:rPr>
        <w:t>Preces piegādes pieprasījumam</w:t>
      </w:r>
      <w:r>
        <w:rPr>
          <w:sz w:val="24"/>
          <w:szCs w:val="24"/>
        </w:rPr>
        <w:t xml:space="preserve"> </w:t>
      </w:r>
      <w:r w:rsidRPr="00AC36A7">
        <w:rPr>
          <w:sz w:val="24"/>
          <w:szCs w:val="24"/>
        </w:rPr>
        <w:t>(neatbilstība</w:t>
      </w:r>
      <w:r>
        <w:rPr>
          <w:sz w:val="24"/>
          <w:szCs w:val="24"/>
        </w:rPr>
        <w:t xml:space="preserve"> preces specifikācijai u.c. trūkumi</w:t>
      </w:r>
      <w:r w:rsidRPr="00AC36A7">
        <w:rPr>
          <w:sz w:val="24"/>
          <w:szCs w:val="24"/>
        </w:rPr>
        <w:t xml:space="preserve">), Pasūtītāja pilnvarotā persona </w:t>
      </w:r>
      <w:r>
        <w:rPr>
          <w:sz w:val="24"/>
          <w:szCs w:val="24"/>
        </w:rPr>
        <w:t xml:space="preserve">Preci nepieņem, </w:t>
      </w:r>
      <w:r w:rsidRPr="00AC36A7">
        <w:rPr>
          <w:sz w:val="24"/>
          <w:szCs w:val="24"/>
        </w:rPr>
        <w:t xml:space="preserve">neparaksta pavadzīmi un nosūta Piegādātāja pilnvarotajai personai </w:t>
      </w:r>
      <w:r>
        <w:rPr>
          <w:sz w:val="24"/>
          <w:szCs w:val="24"/>
        </w:rPr>
        <w:t xml:space="preserve">uz </w:t>
      </w:r>
      <w:r w:rsidRPr="004102F3">
        <w:rPr>
          <w:sz w:val="24"/>
          <w:szCs w:val="24"/>
        </w:rPr>
        <w:t xml:space="preserve">Līguma </w:t>
      </w:r>
      <w:r w:rsidRPr="000874D7">
        <w:rPr>
          <w:sz w:val="24"/>
          <w:szCs w:val="24"/>
        </w:rPr>
        <w:t>9.9.</w:t>
      </w:r>
      <w:r>
        <w:rPr>
          <w:sz w:val="24"/>
          <w:szCs w:val="24"/>
        </w:rPr>
        <w:t>1.</w:t>
      </w:r>
      <w:r w:rsidRPr="000874D7">
        <w:rPr>
          <w:sz w:val="24"/>
          <w:szCs w:val="24"/>
        </w:rPr>
        <w:t>2.apakšpunktā</w:t>
      </w:r>
      <w:r>
        <w:rPr>
          <w:sz w:val="24"/>
          <w:szCs w:val="24"/>
        </w:rPr>
        <w:t xml:space="preserve"> norādīto elektroniskā pasta adresi motivētu </w:t>
      </w:r>
      <w:r w:rsidRPr="00AC36A7">
        <w:rPr>
          <w:sz w:val="24"/>
          <w:szCs w:val="24"/>
        </w:rPr>
        <w:t xml:space="preserve">pretenziju </w:t>
      </w:r>
      <w:r>
        <w:rPr>
          <w:sz w:val="24"/>
          <w:szCs w:val="24"/>
        </w:rPr>
        <w:t>2</w:t>
      </w:r>
      <w:r w:rsidRPr="00AC36A7">
        <w:rPr>
          <w:sz w:val="24"/>
          <w:szCs w:val="24"/>
        </w:rPr>
        <w:t xml:space="preserve"> (</w:t>
      </w:r>
      <w:r>
        <w:rPr>
          <w:sz w:val="24"/>
          <w:szCs w:val="24"/>
        </w:rPr>
        <w:t>divu</w:t>
      </w:r>
      <w:r w:rsidRPr="00AC36A7">
        <w:rPr>
          <w:sz w:val="24"/>
          <w:szCs w:val="24"/>
        </w:rPr>
        <w:t xml:space="preserve">) darba dienu laikā no </w:t>
      </w:r>
      <w:r>
        <w:rPr>
          <w:sz w:val="24"/>
          <w:szCs w:val="24"/>
        </w:rPr>
        <w:t xml:space="preserve">neatbilstošas </w:t>
      </w:r>
      <w:r w:rsidRPr="00AC36A7">
        <w:rPr>
          <w:sz w:val="24"/>
          <w:szCs w:val="24"/>
        </w:rPr>
        <w:t xml:space="preserve">Preces </w:t>
      </w:r>
      <w:r w:rsidR="00C96F7F">
        <w:rPr>
          <w:sz w:val="24"/>
          <w:szCs w:val="24"/>
        </w:rPr>
        <w:t>piegādes</w:t>
      </w:r>
      <w:r>
        <w:rPr>
          <w:sz w:val="24"/>
          <w:szCs w:val="24"/>
        </w:rPr>
        <w:t xml:space="preserve"> </w:t>
      </w:r>
      <w:r w:rsidRPr="00AC36A7">
        <w:rPr>
          <w:sz w:val="24"/>
          <w:szCs w:val="24"/>
        </w:rPr>
        <w:t>d</w:t>
      </w:r>
      <w:r w:rsidRPr="002C70A1">
        <w:rPr>
          <w:sz w:val="24"/>
          <w:szCs w:val="24"/>
        </w:rPr>
        <w:t>ienas.</w:t>
      </w:r>
    </w:p>
    <w:p w14:paraId="713E8C5E" w14:textId="10B7A200" w:rsidR="007B2AD4" w:rsidRDefault="007B2AD4" w:rsidP="007B2AD4">
      <w:pPr>
        <w:ind w:right="-1050"/>
        <w:jc w:val="both"/>
        <w:rPr>
          <w:sz w:val="24"/>
          <w:szCs w:val="24"/>
        </w:rPr>
      </w:pPr>
      <w:r w:rsidRPr="00AC36A7">
        <w:rPr>
          <w:sz w:val="24"/>
          <w:szCs w:val="24"/>
        </w:rPr>
        <w:t>3.6. Līguma, tā pielikuma</w:t>
      </w:r>
      <w:r>
        <w:rPr>
          <w:sz w:val="24"/>
          <w:szCs w:val="24"/>
        </w:rPr>
        <w:t xml:space="preserve"> prasījumiem</w:t>
      </w:r>
      <w:r w:rsidRPr="00AC36A7">
        <w:rPr>
          <w:sz w:val="24"/>
          <w:szCs w:val="24"/>
        </w:rPr>
        <w:t xml:space="preserve">, Preces piegādes pieprasījumam neatbilstošas Preces </w:t>
      </w:r>
      <w:r w:rsidR="00C96F7F">
        <w:rPr>
          <w:sz w:val="24"/>
          <w:szCs w:val="24"/>
        </w:rPr>
        <w:t>piegādes</w:t>
      </w:r>
      <w:r w:rsidRPr="00AC36A7">
        <w:rPr>
          <w:sz w:val="24"/>
          <w:szCs w:val="24"/>
        </w:rPr>
        <w:t xml:space="preserve"> gadījumā, Piegādātājs</w:t>
      </w:r>
      <w:r>
        <w:rPr>
          <w:sz w:val="24"/>
          <w:szCs w:val="24"/>
        </w:rPr>
        <w:t xml:space="preserve"> </w:t>
      </w:r>
      <w:r w:rsidRPr="0037689C">
        <w:rPr>
          <w:sz w:val="24"/>
          <w:szCs w:val="24"/>
        </w:rPr>
        <w:t xml:space="preserve">par saviem līdzekļiem bez papildus samaksas novērš pretenzijā norādītos Preces trūkumus, nepieciešamības gadījumā to apmainot pret jaunu Preci. </w:t>
      </w:r>
    </w:p>
    <w:p w14:paraId="079BD7D4" w14:textId="77777777" w:rsidR="007B2AD4" w:rsidRPr="00AC36A7" w:rsidRDefault="007B2AD4" w:rsidP="007B2AD4">
      <w:pPr>
        <w:ind w:right="-1050"/>
        <w:jc w:val="both"/>
        <w:rPr>
          <w:sz w:val="24"/>
          <w:szCs w:val="24"/>
        </w:rPr>
      </w:pPr>
      <w:r w:rsidRPr="00AC36A7">
        <w:rPr>
          <w:sz w:val="24"/>
          <w:szCs w:val="24"/>
        </w:rPr>
        <w:t xml:space="preserve">3.7. Līguma </w:t>
      </w:r>
      <w:r w:rsidRPr="00056FF9">
        <w:rPr>
          <w:sz w:val="24"/>
          <w:szCs w:val="24"/>
        </w:rPr>
        <w:t>3.5.apakš</w:t>
      </w:r>
      <w:r w:rsidRPr="00AC36A7">
        <w:rPr>
          <w:sz w:val="24"/>
          <w:szCs w:val="24"/>
        </w:rPr>
        <w:t xml:space="preserve">punktā minētajā gadījumā Preces piegādes kavējuma laikā tiek ieskaitīts viss laika periods no piegādes, kas pārsniedz Līguma 3.2.apakšpunktā norādīto termiņu, līdz brīdim, kad Piegādātājs novērš saņemtās Preces trūkumus, </w:t>
      </w:r>
      <w:r>
        <w:rPr>
          <w:sz w:val="24"/>
          <w:szCs w:val="24"/>
        </w:rPr>
        <w:t xml:space="preserve">nepieciešamības gadījumā </w:t>
      </w:r>
      <w:r w:rsidRPr="00AC36A7">
        <w:rPr>
          <w:sz w:val="24"/>
          <w:szCs w:val="24"/>
        </w:rPr>
        <w:t>apmainot to pret atbilstošu Preci.</w:t>
      </w:r>
    </w:p>
    <w:p w14:paraId="00B3A63A" w14:textId="77777777" w:rsidR="007B2AD4" w:rsidRPr="00A23C33" w:rsidRDefault="007B2AD4" w:rsidP="007B2AD4">
      <w:pPr>
        <w:ind w:right="-1050"/>
        <w:jc w:val="both"/>
        <w:rPr>
          <w:sz w:val="24"/>
          <w:szCs w:val="24"/>
        </w:rPr>
      </w:pPr>
      <w:r w:rsidRPr="00AC36A7">
        <w:rPr>
          <w:sz w:val="24"/>
          <w:szCs w:val="24"/>
        </w:rPr>
        <w:t>3</w:t>
      </w:r>
      <w:r w:rsidRPr="00A23C33">
        <w:rPr>
          <w:sz w:val="24"/>
          <w:szCs w:val="24"/>
        </w:rPr>
        <w:t>.8. Piegādātājs piegādā Preci nebojātā ražotāja oriģinālajā iepakojumā. Uz Preces iepakojuma jābūt norādītam Preces nosaukumam un lietošanas instrukcijai latviešu valodā un derīguma termiņam</w:t>
      </w:r>
      <w:r w:rsidRPr="00A23C33">
        <w:rPr>
          <w:sz w:val="24"/>
        </w:rPr>
        <w:t>.</w:t>
      </w:r>
    </w:p>
    <w:p w14:paraId="06FCBA1E" w14:textId="77777777" w:rsidR="007B2AD4" w:rsidRDefault="007B2AD4" w:rsidP="007B2AD4">
      <w:pPr>
        <w:ind w:right="-1050"/>
        <w:jc w:val="both"/>
        <w:rPr>
          <w:sz w:val="24"/>
          <w:szCs w:val="24"/>
        </w:rPr>
      </w:pPr>
      <w:r w:rsidRPr="00A23C33">
        <w:rPr>
          <w:sz w:val="24"/>
          <w:szCs w:val="24"/>
        </w:rPr>
        <w:lastRenderedPageBreak/>
        <w:t>3.9.</w:t>
      </w:r>
      <w:r w:rsidRPr="004A0365">
        <w:rPr>
          <w:sz w:val="24"/>
          <w:szCs w:val="24"/>
        </w:rPr>
        <w:t xml:space="preserve"> </w:t>
      </w:r>
      <w:r w:rsidRPr="00B90C40">
        <w:rPr>
          <w:sz w:val="24"/>
          <w:szCs w:val="24"/>
        </w:rPr>
        <w:t>Tra</w:t>
      </w:r>
      <w:r w:rsidRPr="00CD40A2">
        <w:rPr>
          <w:sz w:val="24"/>
          <w:szCs w:val="24"/>
        </w:rPr>
        <w:t>nsportējot Preci līdz Pasūtītājam, Piegādātājs nodrošina Preces drošību pret iespējamiem bojājumiem transportēšanas laikā. Precei ir jābūt iepakotai tā, lai transportēšanas laikā saglabātos nemainīga Preces kvalitāte.</w:t>
      </w:r>
    </w:p>
    <w:p w14:paraId="287CC979" w14:textId="77777777" w:rsidR="007B2AD4" w:rsidRDefault="007B2AD4" w:rsidP="007B2AD4">
      <w:pPr>
        <w:ind w:right="-1050"/>
        <w:jc w:val="both"/>
        <w:rPr>
          <w:sz w:val="24"/>
          <w:szCs w:val="24"/>
        </w:rPr>
      </w:pPr>
      <w:r>
        <w:rPr>
          <w:sz w:val="24"/>
          <w:szCs w:val="24"/>
        </w:rPr>
        <w:t>3.10.</w:t>
      </w:r>
      <w:r w:rsidRPr="009D7B7B">
        <w:t xml:space="preserve"> </w:t>
      </w:r>
      <w:r w:rsidRPr="009D7B7B">
        <w:rPr>
          <w:sz w:val="24"/>
          <w:szCs w:val="24"/>
        </w:rPr>
        <w:t>Piegādātājs nodrošina un veic piegādātās Preces izkraušanas darbus Preces piegādes vietā Pasūtītāja pilnvarotās personas norādītajās telpās.</w:t>
      </w:r>
    </w:p>
    <w:p w14:paraId="5BC992F4" w14:textId="427BAAB4" w:rsidR="00C86D2C" w:rsidRPr="009D7B7B" w:rsidRDefault="00C86D2C" w:rsidP="007B2AD4">
      <w:pPr>
        <w:ind w:right="-1050"/>
        <w:jc w:val="both"/>
        <w:rPr>
          <w:sz w:val="24"/>
          <w:szCs w:val="24"/>
        </w:rPr>
      </w:pPr>
      <w:r>
        <w:rPr>
          <w:sz w:val="24"/>
          <w:szCs w:val="24"/>
        </w:rPr>
        <w:t xml:space="preserve">3.11. </w:t>
      </w:r>
      <w:r w:rsidRPr="002E757D">
        <w:rPr>
          <w:sz w:val="24"/>
        </w:rPr>
        <w:t>Ja Piegādātājs objektīvu (pierādāmu) apstākļu dēļ (pārtraukta Preces ražošana u.tml.) nevar piegādāt Līguma 1.pielikumā norādīto Preci, Piegādātājs, nosūtot Pasūtītājam motivētu vēstuli un saņemot Pasūtītāja rakstveida piekrišanu, var piedāvāt Pasūtītājam ekvivalentas preces piegādi ar tādu pašu vai labāku raksturojumu un tehniskajiem parametriem, ne</w:t>
      </w:r>
      <w:r>
        <w:rPr>
          <w:sz w:val="24"/>
        </w:rPr>
        <w:t>mainot</w:t>
      </w:r>
      <w:r w:rsidRPr="002E757D">
        <w:rPr>
          <w:sz w:val="24"/>
        </w:rPr>
        <w:t xml:space="preserve"> Līguma 2.pielikumā norādīto Preces cenu, par ko tiek veikti rakstveida grozījumi Līgumā.</w:t>
      </w:r>
    </w:p>
    <w:p w14:paraId="5649EB41" w14:textId="77777777" w:rsidR="007B2AD4" w:rsidRPr="00CD40A2" w:rsidRDefault="007B2AD4" w:rsidP="007B2AD4">
      <w:pPr>
        <w:ind w:right="-1050"/>
        <w:jc w:val="both"/>
        <w:rPr>
          <w:sz w:val="24"/>
          <w:szCs w:val="24"/>
        </w:rPr>
      </w:pPr>
    </w:p>
    <w:p w14:paraId="6CD2F8F6" w14:textId="77777777" w:rsidR="007B2AD4" w:rsidRPr="00AC36A7" w:rsidRDefault="007B2AD4" w:rsidP="007B2AD4">
      <w:pPr>
        <w:pStyle w:val="BodyTextIndent"/>
        <w:ind w:right="-1050"/>
        <w:jc w:val="center"/>
        <w:rPr>
          <w:sz w:val="24"/>
          <w:szCs w:val="24"/>
        </w:rPr>
      </w:pPr>
      <w:r w:rsidRPr="00AC36A7">
        <w:rPr>
          <w:b/>
          <w:sz w:val="24"/>
          <w:szCs w:val="24"/>
        </w:rPr>
        <w:t>4. Preces garantija, derīguma termiņš</w:t>
      </w:r>
    </w:p>
    <w:p w14:paraId="74A5DD84" w14:textId="6FCE8F7F" w:rsidR="007B2AD4" w:rsidRPr="006B20B3" w:rsidRDefault="007B2AD4" w:rsidP="007B2AD4">
      <w:pPr>
        <w:tabs>
          <w:tab w:val="left" w:pos="426"/>
        </w:tabs>
        <w:ind w:right="-1050"/>
        <w:jc w:val="both"/>
        <w:rPr>
          <w:sz w:val="24"/>
          <w:szCs w:val="24"/>
        </w:rPr>
      </w:pPr>
      <w:r>
        <w:rPr>
          <w:sz w:val="24"/>
          <w:szCs w:val="24"/>
        </w:rPr>
        <w:t xml:space="preserve">4.1. </w:t>
      </w:r>
      <w:r w:rsidRPr="006B20B3">
        <w:rPr>
          <w:sz w:val="24"/>
          <w:szCs w:val="24"/>
        </w:rPr>
        <w:t>Piegādātājs garantē, ka piegādātā Prece atbildīs Līguma, tā pielikuma nosacījumiem, Preces piegādes pieprasījumam un Eiropas Savienībā un Latvijas Republikā spēkā esošo saistošo normatīvo aktu prasībā</w:t>
      </w:r>
      <w:r w:rsidRPr="00A05401">
        <w:rPr>
          <w:sz w:val="24"/>
          <w:szCs w:val="24"/>
        </w:rPr>
        <w:t>m</w:t>
      </w:r>
      <w:r w:rsidR="00A05401" w:rsidRPr="00A05401">
        <w:rPr>
          <w:sz w:val="24"/>
          <w:szCs w:val="24"/>
        </w:rPr>
        <w:t>, kā arī Piegādātājs nodrošina, ka piegādātā Prece ir kvalitatīva un jauna, lietošanai droša, iepakota atbilstošā Preces ražotāja komplektācijā un tā nerada apdraudējumu personu veselībai un dzīvnieku veselībai.</w:t>
      </w:r>
    </w:p>
    <w:p w14:paraId="1A2FFD61" w14:textId="50AEB12E" w:rsidR="007B2AD4" w:rsidRPr="00AC36A7" w:rsidRDefault="007B2AD4" w:rsidP="007B2AD4">
      <w:pPr>
        <w:ind w:right="-1050"/>
        <w:jc w:val="both"/>
        <w:rPr>
          <w:sz w:val="24"/>
          <w:szCs w:val="24"/>
        </w:rPr>
      </w:pPr>
      <w:r w:rsidRPr="00AC36A7">
        <w:rPr>
          <w:sz w:val="24"/>
          <w:szCs w:val="24"/>
        </w:rPr>
        <w:t>4.2. Piegādātājs nodrošina piegādātajai Precei</w:t>
      </w:r>
      <w:r>
        <w:rPr>
          <w:sz w:val="24"/>
          <w:szCs w:val="24"/>
        </w:rPr>
        <w:t xml:space="preserve"> ražotāja noteikto derīguma termiņu, kas katras attiecīgas Preces piegādes brīdī nav īsāks par 12 (di</w:t>
      </w:r>
      <w:r w:rsidRPr="00AC36A7">
        <w:rPr>
          <w:sz w:val="24"/>
          <w:szCs w:val="24"/>
        </w:rPr>
        <w:t>v</w:t>
      </w:r>
      <w:r>
        <w:rPr>
          <w:sz w:val="24"/>
          <w:szCs w:val="24"/>
        </w:rPr>
        <w:t>padsmit</w:t>
      </w:r>
      <w:r w:rsidRPr="00AC36A7">
        <w:rPr>
          <w:sz w:val="24"/>
          <w:szCs w:val="24"/>
        </w:rPr>
        <w:t xml:space="preserve">) </w:t>
      </w:r>
      <w:r>
        <w:rPr>
          <w:sz w:val="24"/>
          <w:szCs w:val="24"/>
        </w:rPr>
        <w:t>mēne</w:t>
      </w:r>
      <w:r w:rsidRPr="00970C9C">
        <w:rPr>
          <w:sz w:val="24"/>
          <w:szCs w:val="24"/>
        </w:rPr>
        <w:t>šiem</w:t>
      </w:r>
      <w:r w:rsidR="00A05401">
        <w:rPr>
          <w:sz w:val="24"/>
          <w:szCs w:val="24"/>
        </w:rPr>
        <w:t xml:space="preserve"> no katras attiecīgās pavadzīmes abpusējas parakstīšanas dienas</w:t>
      </w:r>
      <w:r w:rsidRPr="00970C9C">
        <w:rPr>
          <w:sz w:val="24"/>
          <w:szCs w:val="24"/>
        </w:rPr>
        <w:t>.</w:t>
      </w:r>
      <w:r w:rsidRPr="00AC36A7">
        <w:rPr>
          <w:sz w:val="24"/>
          <w:szCs w:val="24"/>
        </w:rPr>
        <w:t xml:space="preserve"> </w:t>
      </w:r>
    </w:p>
    <w:p w14:paraId="3E181F6C" w14:textId="6263EF80" w:rsidR="007B2AD4" w:rsidRDefault="007B2AD4" w:rsidP="007B2AD4">
      <w:pPr>
        <w:ind w:right="-1050"/>
        <w:jc w:val="both"/>
        <w:rPr>
          <w:sz w:val="24"/>
          <w:szCs w:val="24"/>
          <w:lang w:eastAsia="lv-LV"/>
        </w:rPr>
      </w:pPr>
      <w:r w:rsidRPr="00AC36A7">
        <w:rPr>
          <w:sz w:val="24"/>
          <w:szCs w:val="24"/>
        </w:rPr>
        <w:t xml:space="preserve">4.3. </w:t>
      </w:r>
      <w:r w:rsidRPr="00FA1507">
        <w:rPr>
          <w:sz w:val="24"/>
          <w:szCs w:val="24"/>
        </w:rPr>
        <w:t xml:space="preserve">Preces </w:t>
      </w:r>
      <w:r>
        <w:rPr>
          <w:sz w:val="24"/>
          <w:szCs w:val="24"/>
        </w:rPr>
        <w:t xml:space="preserve">derīguma termiņa </w:t>
      </w:r>
      <w:r w:rsidRPr="00FA1507">
        <w:rPr>
          <w:sz w:val="24"/>
          <w:szCs w:val="24"/>
        </w:rPr>
        <w:t xml:space="preserve">laikā, ja Pasūtītājs Preci uzglabājis vai lietojis atbilstoši Preces lietošanas instrukcijai, Piegādātājs par saviem līdzekļiem novērš piegādātās Preces trūkumus, apmainot Preci pret jaunu Līguma noteikumiem atbilstošu Preci 10 (desmit) darba dienu laikā no pretenzijas </w:t>
      </w:r>
      <w:r w:rsidR="00A05401">
        <w:rPr>
          <w:sz w:val="24"/>
          <w:szCs w:val="24"/>
        </w:rPr>
        <w:t xml:space="preserve">nosūtīšanas </w:t>
      </w:r>
      <w:r w:rsidRPr="00FA1507">
        <w:rPr>
          <w:sz w:val="24"/>
          <w:szCs w:val="24"/>
        </w:rPr>
        <w:t>dienas.</w:t>
      </w:r>
      <w:r w:rsidRPr="00AC36A7">
        <w:rPr>
          <w:sz w:val="24"/>
          <w:szCs w:val="24"/>
          <w:lang w:eastAsia="lv-LV"/>
        </w:rPr>
        <w:t xml:space="preserve"> </w:t>
      </w:r>
    </w:p>
    <w:p w14:paraId="3E7A3A04" w14:textId="77777777" w:rsidR="007B2AD4" w:rsidRPr="001F3CA8" w:rsidRDefault="007B2AD4" w:rsidP="007B2AD4">
      <w:pPr>
        <w:ind w:right="-1050"/>
        <w:jc w:val="both"/>
        <w:rPr>
          <w:sz w:val="24"/>
          <w:szCs w:val="24"/>
        </w:rPr>
      </w:pPr>
      <w:r>
        <w:rPr>
          <w:sz w:val="24"/>
          <w:szCs w:val="24"/>
          <w:lang w:eastAsia="lv-LV"/>
        </w:rPr>
        <w:t>4.4.</w:t>
      </w:r>
      <w:r w:rsidRPr="001F3CA8">
        <w:rPr>
          <w:bCs/>
          <w:lang w:eastAsia="lv-LV"/>
        </w:rPr>
        <w:t xml:space="preserve"> </w:t>
      </w:r>
      <w:r w:rsidRPr="001F3CA8">
        <w:rPr>
          <w:bCs/>
          <w:sz w:val="24"/>
          <w:szCs w:val="24"/>
          <w:lang w:eastAsia="lv-LV"/>
        </w:rPr>
        <w:t>Līguma garantijas noteikumi attiecas uz garantijas darbības laikā neierobežotu reižu skaitu veiktu Preces trūkumu novēršanu vai apmaiņu.</w:t>
      </w:r>
    </w:p>
    <w:p w14:paraId="721085BD" w14:textId="77777777" w:rsidR="007B2AD4" w:rsidRPr="00AC36A7" w:rsidRDefault="007B2AD4" w:rsidP="007B2AD4">
      <w:pPr>
        <w:ind w:right="-1050"/>
        <w:jc w:val="both"/>
        <w:rPr>
          <w:sz w:val="24"/>
          <w:szCs w:val="24"/>
        </w:rPr>
      </w:pPr>
    </w:p>
    <w:p w14:paraId="7EE79F23" w14:textId="77777777" w:rsidR="007B2AD4" w:rsidRPr="00AC36A7" w:rsidRDefault="007B2AD4" w:rsidP="007B2AD4">
      <w:pPr>
        <w:pStyle w:val="Title"/>
        <w:keepNext/>
        <w:ind w:right="-1050"/>
        <w:outlineLvl w:val="0"/>
        <w:rPr>
          <w:b w:val="0"/>
          <w:sz w:val="24"/>
          <w:szCs w:val="24"/>
        </w:rPr>
      </w:pPr>
      <w:bookmarkStart w:id="4" w:name="_Toc405879399"/>
      <w:bookmarkStart w:id="5" w:name="_Toc406005110"/>
      <w:bookmarkStart w:id="6" w:name="_Toc423526578"/>
      <w:r w:rsidRPr="00AC36A7">
        <w:rPr>
          <w:sz w:val="24"/>
          <w:szCs w:val="24"/>
        </w:rPr>
        <w:t>5. Pušu atbildība</w:t>
      </w:r>
      <w:bookmarkEnd w:id="4"/>
      <w:bookmarkEnd w:id="5"/>
      <w:bookmarkEnd w:id="6"/>
    </w:p>
    <w:p w14:paraId="6D3D4F5B" w14:textId="67F5FCBD" w:rsidR="007B2AD4" w:rsidRDefault="007B2AD4" w:rsidP="0001003F">
      <w:pPr>
        <w:ind w:right="-1050"/>
        <w:jc w:val="both"/>
        <w:rPr>
          <w:sz w:val="24"/>
          <w:szCs w:val="24"/>
        </w:rPr>
      </w:pPr>
      <w:r>
        <w:rPr>
          <w:sz w:val="24"/>
          <w:szCs w:val="24"/>
        </w:rPr>
        <w:t>5.</w:t>
      </w:r>
      <w:r w:rsidR="0001003F">
        <w:rPr>
          <w:sz w:val="24"/>
          <w:szCs w:val="24"/>
        </w:rPr>
        <w:t>1</w:t>
      </w:r>
      <w:r>
        <w:rPr>
          <w:sz w:val="24"/>
          <w:szCs w:val="24"/>
        </w:rPr>
        <w:t xml:space="preserve">. </w:t>
      </w:r>
      <w:r w:rsidRPr="00AC36A7">
        <w:rPr>
          <w:sz w:val="24"/>
          <w:szCs w:val="24"/>
        </w:rPr>
        <w:t>Par Līguma 2.</w:t>
      </w:r>
      <w:r w:rsidR="0001003F">
        <w:rPr>
          <w:sz w:val="24"/>
          <w:szCs w:val="24"/>
        </w:rPr>
        <w:t>4</w:t>
      </w:r>
      <w:r w:rsidRPr="00AC36A7">
        <w:rPr>
          <w:sz w:val="24"/>
          <w:szCs w:val="24"/>
        </w:rPr>
        <w:t>.apakšpunktā norādītā samaksas termiņa nokavējumu Piegādātāj</w:t>
      </w:r>
      <w:r w:rsidR="0001003F">
        <w:rPr>
          <w:sz w:val="24"/>
          <w:szCs w:val="24"/>
        </w:rPr>
        <w:t>s</w:t>
      </w:r>
      <w:r w:rsidRPr="00AC36A7">
        <w:rPr>
          <w:sz w:val="24"/>
          <w:szCs w:val="24"/>
        </w:rPr>
        <w:t xml:space="preserve"> pras</w:t>
      </w:r>
      <w:r w:rsidR="0001003F">
        <w:rPr>
          <w:sz w:val="24"/>
          <w:szCs w:val="24"/>
        </w:rPr>
        <w:t>a</w:t>
      </w:r>
      <w:r w:rsidRPr="00AC36A7">
        <w:rPr>
          <w:sz w:val="24"/>
          <w:szCs w:val="24"/>
        </w:rPr>
        <w:t xml:space="preserve"> </w:t>
      </w:r>
      <w:r w:rsidR="0001003F">
        <w:rPr>
          <w:sz w:val="24"/>
          <w:szCs w:val="24"/>
        </w:rPr>
        <w:t xml:space="preserve">un </w:t>
      </w:r>
      <w:r w:rsidRPr="00AC36A7">
        <w:rPr>
          <w:sz w:val="24"/>
          <w:szCs w:val="24"/>
        </w:rPr>
        <w:t>Pasūtītāj</w:t>
      </w:r>
      <w:r w:rsidR="0001003F">
        <w:rPr>
          <w:sz w:val="24"/>
          <w:szCs w:val="24"/>
        </w:rPr>
        <w:t>s</w:t>
      </w:r>
      <w:r w:rsidRPr="00AC36A7">
        <w:rPr>
          <w:sz w:val="24"/>
          <w:szCs w:val="24"/>
        </w:rPr>
        <w:t xml:space="preserve"> maksā līgumsodu 0,1 % (viena desmitā daļa procenta) apmērā no piegādātās un nesamaksātās Preces vērtības</w:t>
      </w:r>
      <w:r>
        <w:rPr>
          <w:sz w:val="24"/>
          <w:szCs w:val="24"/>
        </w:rPr>
        <w:t xml:space="preserve"> </w:t>
      </w:r>
      <w:r w:rsidRPr="00AC36A7">
        <w:rPr>
          <w:sz w:val="24"/>
          <w:szCs w:val="24"/>
        </w:rPr>
        <w:t>par katru nokavēto maksājumu dienu, bet ne vairāk kā 10 % (desmit procentu) apmērā no kavētā maksājuma.</w:t>
      </w:r>
    </w:p>
    <w:p w14:paraId="507D43C0" w14:textId="46C64DB0" w:rsidR="00DB41FF" w:rsidRPr="00AC36A7" w:rsidRDefault="00DB41FF" w:rsidP="005A45DD">
      <w:pPr>
        <w:ind w:right="-1050"/>
        <w:jc w:val="both"/>
        <w:rPr>
          <w:sz w:val="24"/>
          <w:szCs w:val="24"/>
        </w:rPr>
      </w:pPr>
      <w:r>
        <w:rPr>
          <w:sz w:val="24"/>
          <w:szCs w:val="24"/>
        </w:rPr>
        <w:t xml:space="preserve">5.2. </w:t>
      </w:r>
      <w:r w:rsidRPr="00DA6FCD">
        <w:rPr>
          <w:sz w:val="24"/>
        </w:rPr>
        <w:t>Pasūtītājs neatbild par Piegādātāja saistībām, kuras tas uzņēmies attiecībā pret trešajām personām sakarā ar Līguma izpildi</w:t>
      </w:r>
      <w:r>
        <w:rPr>
          <w:sz w:val="24"/>
        </w:rPr>
        <w:t>.</w:t>
      </w:r>
    </w:p>
    <w:p w14:paraId="641A3A03" w14:textId="62EDCDED" w:rsidR="007B2AD4" w:rsidRPr="00AC36A7" w:rsidRDefault="007B2AD4" w:rsidP="007B2AD4">
      <w:pPr>
        <w:tabs>
          <w:tab w:val="left" w:pos="3431"/>
        </w:tabs>
        <w:ind w:right="-1050"/>
        <w:jc w:val="both"/>
        <w:rPr>
          <w:sz w:val="24"/>
          <w:szCs w:val="24"/>
        </w:rPr>
      </w:pPr>
      <w:r w:rsidRPr="00AC36A7">
        <w:rPr>
          <w:sz w:val="24"/>
          <w:szCs w:val="24"/>
        </w:rPr>
        <w:t>5.</w:t>
      </w:r>
      <w:r w:rsidR="00DB41FF">
        <w:rPr>
          <w:sz w:val="24"/>
          <w:szCs w:val="24"/>
        </w:rPr>
        <w:t>3</w:t>
      </w:r>
      <w:r w:rsidRPr="00AC36A7">
        <w:rPr>
          <w:sz w:val="24"/>
          <w:szCs w:val="24"/>
        </w:rPr>
        <w:t>. Piegādātāja atbildība:</w:t>
      </w:r>
    </w:p>
    <w:p w14:paraId="3EF06849" w14:textId="5801F32F" w:rsidR="0001003F" w:rsidRDefault="007B2AD4" w:rsidP="007B2AD4">
      <w:pPr>
        <w:ind w:right="-1050"/>
        <w:jc w:val="both"/>
        <w:rPr>
          <w:sz w:val="24"/>
          <w:szCs w:val="24"/>
        </w:rPr>
      </w:pPr>
      <w:r w:rsidRPr="00AC36A7">
        <w:rPr>
          <w:sz w:val="24"/>
          <w:szCs w:val="24"/>
        </w:rPr>
        <w:t>5.</w:t>
      </w:r>
      <w:r w:rsidR="00DB41FF">
        <w:rPr>
          <w:sz w:val="24"/>
          <w:szCs w:val="24"/>
        </w:rPr>
        <w:t>3</w:t>
      </w:r>
      <w:r w:rsidRPr="00AC36A7">
        <w:rPr>
          <w:sz w:val="24"/>
          <w:szCs w:val="24"/>
        </w:rPr>
        <w:t xml:space="preserve">.1. </w:t>
      </w:r>
      <w:r w:rsidR="0001003F" w:rsidRPr="003030A2">
        <w:rPr>
          <w:sz w:val="24"/>
          <w:szCs w:val="24"/>
        </w:rPr>
        <w:t>Ja Piegādātājs pēc Līguma noslēgšanas atsakās veikt Preču piegādi atbilstoši Pasūtītāja pilnvarotās personas elektroniski nosūtītājam Preces piegādes pieteikumam, tad Pasūtītāj</w:t>
      </w:r>
      <w:r w:rsidR="0001003F">
        <w:rPr>
          <w:sz w:val="24"/>
          <w:szCs w:val="24"/>
        </w:rPr>
        <w:t xml:space="preserve">s </w:t>
      </w:r>
      <w:r w:rsidR="0001003F" w:rsidRPr="003030A2">
        <w:rPr>
          <w:sz w:val="24"/>
          <w:szCs w:val="24"/>
        </w:rPr>
        <w:t>pras</w:t>
      </w:r>
      <w:r w:rsidR="0001003F">
        <w:rPr>
          <w:sz w:val="24"/>
          <w:szCs w:val="24"/>
        </w:rPr>
        <w:t>a</w:t>
      </w:r>
      <w:r w:rsidR="0001003F" w:rsidRPr="003030A2">
        <w:rPr>
          <w:sz w:val="24"/>
          <w:szCs w:val="24"/>
        </w:rPr>
        <w:t xml:space="preserve"> </w:t>
      </w:r>
      <w:r w:rsidR="0001003F">
        <w:rPr>
          <w:sz w:val="24"/>
          <w:szCs w:val="24"/>
        </w:rPr>
        <w:t xml:space="preserve"> un </w:t>
      </w:r>
      <w:r w:rsidR="0001003F" w:rsidRPr="003030A2">
        <w:rPr>
          <w:sz w:val="24"/>
          <w:szCs w:val="24"/>
        </w:rPr>
        <w:t>Piegādātāj</w:t>
      </w:r>
      <w:r w:rsidR="0001003F">
        <w:rPr>
          <w:sz w:val="24"/>
          <w:szCs w:val="24"/>
        </w:rPr>
        <w:t>s</w:t>
      </w:r>
      <w:r w:rsidR="0001003F" w:rsidRPr="003030A2">
        <w:rPr>
          <w:sz w:val="24"/>
          <w:szCs w:val="24"/>
        </w:rPr>
        <w:t xml:space="preserve"> maksā līgumsodu 200,00 EUR (divi simti </w:t>
      </w:r>
      <w:r w:rsidR="0001003F" w:rsidRPr="00690A59">
        <w:rPr>
          <w:i/>
          <w:sz w:val="24"/>
          <w:szCs w:val="24"/>
        </w:rPr>
        <w:t>euro</w:t>
      </w:r>
      <w:r w:rsidR="0001003F">
        <w:rPr>
          <w:i/>
          <w:sz w:val="24"/>
          <w:szCs w:val="24"/>
        </w:rPr>
        <w:t xml:space="preserve"> </w:t>
      </w:r>
      <w:r w:rsidR="0001003F" w:rsidRPr="00690A59">
        <w:rPr>
          <w:sz w:val="24"/>
          <w:szCs w:val="24"/>
        </w:rPr>
        <w:t>un</w:t>
      </w:r>
      <w:r w:rsidR="0001003F" w:rsidRPr="003030A2">
        <w:rPr>
          <w:sz w:val="24"/>
          <w:szCs w:val="24"/>
        </w:rPr>
        <w:t xml:space="preserve"> 00 centi) apmērā</w:t>
      </w:r>
    </w:p>
    <w:p w14:paraId="5D306AEA" w14:textId="1580871B" w:rsidR="007B2AD4" w:rsidRPr="00AC36A7" w:rsidRDefault="0001003F" w:rsidP="007B2AD4">
      <w:pPr>
        <w:ind w:right="-1050"/>
        <w:jc w:val="both"/>
        <w:rPr>
          <w:sz w:val="24"/>
          <w:szCs w:val="24"/>
        </w:rPr>
      </w:pPr>
      <w:r>
        <w:rPr>
          <w:sz w:val="24"/>
          <w:szCs w:val="24"/>
        </w:rPr>
        <w:t>5.</w:t>
      </w:r>
      <w:r w:rsidR="00DB41FF">
        <w:rPr>
          <w:sz w:val="24"/>
          <w:szCs w:val="24"/>
        </w:rPr>
        <w:t>3</w:t>
      </w:r>
      <w:r>
        <w:rPr>
          <w:sz w:val="24"/>
          <w:szCs w:val="24"/>
        </w:rPr>
        <w:t xml:space="preserve">.2. </w:t>
      </w:r>
      <w:r w:rsidR="007B2AD4" w:rsidRPr="00AC36A7">
        <w:rPr>
          <w:sz w:val="24"/>
          <w:szCs w:val="24"/>
        </w:rPr>
        <w:t>Par Līguma 3.2.apakšpunktā noteikto Preces piegādes termiņa nokavējumu Pasūtītāj</w:t>
      </w:r>
      <w:r w:rsidR="00DB41FF">
        <w:rPr>
          <w:sz w:val="24"/>
          <w:szCs w:val="24"/>
        </w:rPr>
        <w:t>s</w:t>
      </w:r>
      <w:r w:rsidR="007B2AD4" w:rsidRPr="00AC36A7">
        <w:rPr>
          <w:sz w:val="24"/>
          <w:szCs w:val="24"/>
        </w:rPr>
        <w:t xml:space="preserve"> pras</w:t>
      </w:r>
      <w:r w:rsidR="00DB41FF">
        <w:rPr>
          <w:sz w:val="24"/>
          <w:szCs w:val="24"/>
        </w:rPr>
        <w:t>a un</w:t>
      </w:r>
      <w:r w:rsidR="007B2AD4" w:rsidRPr="00AC36A7">
        <w:rPr>
          <w:sz w:val="24"/>
          <w:szCs w:val="24"/>
        </w:rPr>
        <w:t xml:space="preserve"> Piegādātāj</w:t>
      </w:r>
      <w:r w:rsidR="00DB41FF">
        <w:rPr>
          <w:sz w:val="24"/>
          <w:szCs w:val="24"/>
        </w:rPr>
        <w:t>s</w:t>
      </w:r>
      <w:r w:rsidR="007B2AD4" w:rsidRPr="00AC36A7">
        <w:rPr>
          <w:sz w:val="24"/>
          <w:szCs w:val="24"/>
        </w:rPr>
        <w:t xml:space="preserve"> maksā līgumsodu 0,1 % (viena desmitā daļa procenta) apmērā no piegādājamās Preces vērtības</w:t>
      </w:r>
      <w:r w:rsidR="00DB41FF">
        <w:rPr>
          <w:sz w:val="24"/>
          <w:szCs w:val="24"/>
        </w:rPr>
        <w:t xml:space="preserve"> </w:t>
      </w:r>
      <w:r w:rsidR="007B2AD4" w:rsidRPr="00AC36A7">
        <w:rPr>
          <w:sz w:val="24"/>
          <w:szCs w:val="24"/>
        </w:rPr>
        <w:t xml:space="preserve">par katru nokavēto Preces piegādes dienu, bet ne vairāk kā 10 % (desmit procentu) apmērā no </w:t>
      </w:r>
      <w:r w:rsidR="007B2AD4">
        <w:rPr>
          <w:sz w:val="24"/>
          <w:szCs w:val="24"/>
        </w:rPr>
        <w:t>attiecīgā pasūtījuma summas</w:t>
      </w:r>
      <w:r w:rsidR="007B2AD4" w:rsidRPr="00AC36A7">
        <w:rPr>
          <w:sz w:val="24"/>
          <w:szCs w:val="24"/>
        </w:rPr>
        <w:t>.</w:t>
      </w:r>
    </w:p>
    <w:p w14:paraId="25828D71" w14:textId="47BF5155" w:rsidR="007B2AD4" w:rsidRPr="00AA5B37" w:rsidRDefault="007B2AD4" w:rsidP="007B2AD4">
      <w:pPr>
        <w:pStyle w:val="Title"/>
        <w:ind w:right="-1050"/>
        <w:jc w:val="both"/>
        <w:outlineLvl w:val="0"/>
        <w:rPr>
          <w:b w:val="0"/>
          <w:sz w:val="24"/>
          <w:szCs w:val="24"/>
        </w:rPr>
      </w:pPr>
      <w:bookmarkStart w:id="7" w:name="_Toc405552487"/>
      <w:bookmarkStart w:id="8" w:name="_Toc405879400"/>
      <w:bookmarkStart w:id="9" w:name="_Toc406005111"/>
      <w:bookmarkStart w:id="10" w:name="_Toc423526579"/>
      <w:r w:rsidRPr="00AC36A7">
        <w:rPr>
          <w:b w:val="0"/>
          <w:sz w:val="24"/>
          <w:szCs w:val="24"/>
        </w:rPr>
        <w:t>5.</w:t>
      </w:r>
      <w:r w:rsidR="00DB41FF">
        <w:rPr>
          <w:b w:val="0"/>
          <w:sz w:val="24"/>
          <w:szCs w:val="24"/>
        </w:rPr>
        <w:t>3</w:t>
      </w:r>
      <w:r w:rsidRPr="00AC36A7">
        <w:rPr>
          <w:b w:val="0"/>
          <w:sz w:val="24"/>
          <w:szCs w:val="24"/>
        </w:rPr>
        <w:t xml:space="preserve">.2. Ja Piegādātājs </w:t>
      </w:r>
      <w:r w:rsidRPr="00680415">
        <w:rPr>
          <w:b w:val="0"/>
          <w:sz w:val="24"/>
          <w:szCs w:val="24"/>
        </w:rPr>
        <w:t>Preces derīgum</w:t>
      </w:r>
      <w:r w:rsidRPr="00292EF5">
        <w:rPr>
          <w:b w:val="0"/>
          <w:sz w:val="24"/>
          <w:szCs w:val="24"/>
        </w:rPr>
        <w:t>a termiņa laikā</w:t>
      </w:r>
      <w:r w:rsidRPr="00AC36A7">
        <w:rPr>
          <w:b w:val="0"/>
          <w:sz w:val="24"/>
          <w:szCs w:val="24"/>
        </w:rPr>
        <w:t xml:space="preserve"> neievēro Līguma </w:t>
      </w:r>
      <w:r w:rsidRPr="00292EF5">
        <w:rPr>
          <w:b w:val="0"/>
          <w:sz w:val="24"/>
          <w:szCs w:val="24"/>
        </w:rPr>
        <w:t>4.3. apakšpunktā</w:t>
      </w:r>
      <w:r w:rsidRPr="00AC36A7">
        <w:rPr>
          <w:b w:val="0"/>
          <w:i/>
          <w:sz w:val="24"/>
          <w:szCs w:val="24"/>
        </w:rPr>
        <w:t xml:space="preserve"> </w:t>
      </w:r>
      <w:r w:rsidRPr="00AC36A7">
        <w:rPr>
          <w:b w:val="0"/>
          <w:sz w:val="24"/>
          <w:szCs w:val="24"/>
        </w:rPr>
        <w:t xml:space="preserve">noteikto Preces trūkumu novēršanas termiņu, </w:t>
      </w:r>
      <w:r>
        <w:rPr>
          <w:b w:val="0"/>
          <w:sz w:val="24"/>
          <w:szCs w:val="24"/>
        </w:rPr>
        <w:t>Pasūtītāj</w:t>
      </w:r>
      <w:r w:rsidR="00DB41FF">
        <w:rPr>
          <w:b w:val="0"/>
          <w:sz w:val="24"/>
          <w:szCs w:val="24"/>
        </w:rPr>
        <w:t>s</w:t>
      </w:r>
      <w:r>
        <w:rPr>
          <w:b w:val="0"/>
          <w:sz w:val="24"/>
          <w:szCs w:val="24"/>
        </w:rPr>
        <w:t xml:space="preserve"> pras</w:t>
      </w:r>
      <w:r w:rsidR="00DB41FF">
        <w:rPr>
          <w:b w:val="0"/>
          <w:sz w:val="24"/>
          <w:szCs w:val="24"/>
        </w:rPr>
        <w:t>a un</w:t>
      </w:r>
      <w:r>
        <w:rPr>
          <w:b w:val="0"/>
          <w:sz w:val="24"/>
          <w:szCs w:val="24"/>
        </w:rPr>
        <w:t xml:space="preserve"> </w:t>
      </w:r>
      <w:r w:rsidRPr="00AC36A7">
        <w:rPr>
          <w:b w:val="0"/>
          <w:sz w:val="24"/>
          <w:szCs w:val="24"/>
        </w:rPr>
        <w:t>Piegādātāj</w:t>
      </w:r>
      <w:r w:rsidR="00DB41FF">
        <w:rPr>
          <w:b w:val="0"/>
          <w:sz w:val="24"/>
          <w:szCs w:val="24"/>
        </w:rPr>
        <w:t>s</w:t>
      </w:r>
      <w:r w:rsidRPr="00AC36A7">
        <w:rPr>
          <w:b w:val="0"/>
          <w:sz w:val="24"/>
          <w:szCs w:val="24"/>
        </w:rPr>
        <w:t xml:space="preserve"> maksā līgumsodu 10</w:t>
      </w:r>
      <w:r w:rsidR="00DB41FF">
        <w:rPr>
          <w:b w:val="0"/>
          <w:sz w:val="24"/>
          <w:szCs w:val="24"/>
        </w:rPr>
        <w:t>,00</w:t>
      </w:r>
      <w:r w:rsidRPr="00AC36A7">
        <w:rPr>
          <w:b w:val="0"/>
          <w:sz w:val="24"/>
          <w:szCs w:val="24"/>
        </w:rPr>
        <w:t xml:space="preserve"> EUR (desmit </w:t>
      </w:r>
      <w:r w:rsidRPr="00AC36A7">
        <w:rPr>
          <w:b w:val="0"/>
          <w:i/>
          <w:sz w:val="24"/>
          <w:szCs w:val="24"/>
        </w:rPr>
        <w:t>euro</w:t>
      </w:r>
      <w:r w:rsidR="00DB41FF">
        <w:rPr>
          <w:b w:val="0"/>
          <w:i/>
          <w:sz w:val="24"/>
          <w:szCs w:val="24"/>
        </w:rPr>
        <w:t xml:space="preserve"> </w:t>
      </w:r>
      <w:r w:rsidR="00DB41FF" w:rsidRPr="003857B6">
        <w:rPr>
          <w:b w:val="0"/>
          <w:iCs/>
          <w:sz w:val="24"/>
          <w:szCs w:val="24"/>
        </w:rPr>
        <w:t>un 00 centu</w:t>
      </w:r>
      <w:r w:rsidRPr="00AC36A7">
        <w:rPr>
          <w:b w:val="0"/>
          <w:sz w:val="24"/>
          <w:szCs w:val="24"/>
        </w:rPr>
        <w:t>) apmērā par katru nokavēto dienu līdz pilnīgai Preces trūkumu novēršanai.</w:t>
      </w:r>
      <w:bookmarkEnd w:id="7"/>
      <w:bookmarkEnd w:id="8"/>
      <w:bookmarkEnd w:id="9"/>
      <w:r w:rsidRPr="00AC36A7">
        <w:rPr>
          <w:b w:val="0"/>
          <w:sz w:val="24"/>
          <w:szCs w:val="24"/>
        </w:rPr>
        <w:t xml:space="preserve"> </w:t>
      </w:r>
      <w:bookmarkEnd w:id="10"/>
    </w:p>
    <w:p w14:paraId="1C78FA40" w14:textId="0B4031FA" w:rsidR="007B2AD4" w:rsidRDefault="007B2AD4" w:rsidP="007B2AD4">
      <w:pPr>
        <w:pStyle w:val="Title"/>
        <w:ind w:right="-1050"/>
        <w:jc w:val="both"/>
        <w:outlineLvl w:val="0"/>
        <w:rPr>
          <w:b w:val="0"/>
          <w:sz w:val="24"/>
          <w:szCs w:val="24"/>
        </w:rPr>
      </w:pPr>
      <w:r w:rsidRPr="00AA5B37">
        <w:rPr>
          <w:b w:val="0"/>
          <w:sz w:val="24"/>
          <w:szCs w:val="24"/>
        </w:rPr>
        <w:t>5.</w:t>
      </w:r>
      <w:r w:rsidR="00DB41FF">
        <w:rPr>
          <w:b w:val="0"/>
          <w:sz w:val="24"/>
          <w:szCs w:val="24"/>
        </w:rPr>
        <w:t>3</w:t>
      </w:r>
      <w:r>
        <w:rPr>
          <w:b w:val="0"/>
          <w:sz w:val="24"/>
          <w:szCs w:val="24"/>
        </w:rPr>
        <w:t>.</w:t>
      </w:r>
      <w:r w:rsidRPr="00AA5B37">
        <w:rPr>
          <w:b w:val="0"/>
          <w:sz w:val="24"/>
          <w:szCs w:val="24"/>
        </w:rPr>
        <w:t xml:space="preserve">3. </w:t>
      </w:r>
      <w:r>
        <w:rPr>
          <w:b w:val="0"/>
          <w:sz w:val="24"/>
          <w:szCs w:val="24"/>
        </w:rPr>
        <w:t>J</w:t>
      </w:r>
      <w:r w:rsidRPr="00AA5B37">
        <w:rPr>
          <w:b w:val="0"/>
          <w:sz w:val="24"/>
          <w:szCs w:val="24"/>
        </w:rPr>
        <w:t xml:space="preserve">a Piegādātājs </w:t>
      </w:r>
      <w:r>
        <w:rPr>
          <w:b w:val="0"/>
          <w:sz w:val="24"/>
          <w:szCs w:val="24"/>
        </w:rPr>
        <w:t xml:space="preserve">prettiesiski </w:t>
      </w:r>
      <w:r w:rsidRPr="00AA5B37">
        <w:rPr>
          <w:b w:val="0"/>
          <w:sz w:val="24"/>
          <w:szCs w:val="24"/>
        </w:rPr>
        <w:t>izpauž Līguma 7.1.apakšp</w:t>
      </w:r>
      <w:r>
        <w:rPr>
          <w:b w:val="0"/>
          <w:sz w:val="24"/>
          <w:szCs w:val="24"/>
        </w:rPr>
        <w:t>unktā norādītās ziņas Pasūtītāj</w:t>
      </w:r>
      <w:r w:rsidR="00DB41FF">
        <w:rPr>
          <w:b w:val="0"/>
          <w:sz w:val="24"/>
          <w:szCs w:val="24"/>
        </w:rPr>
        <w:t>s</w:t>
      </w:r>
      <w:r w:rsidRPr="00AA5B37">
        <w:rPr>
          <w:b w:val="0"/>
          <w:sz w:val="24"/>
          <w:szCs w:val="24"/>
        </w:rPr>
        <w:t xml:space="preserve"> pras</w:t>
      </w:r>
      <w:r w:rsidR="00DB41FF">
        <w:rPr>
          <w:b w:val="0"/>
          <w:sz w:val="24"/>
          <w:szCs w:val="24"/>
        </w:rPr>
        <w:t>a un</w:t>
      </w:r>
      <w:r w:rsidRPr="00AA5B37">
        <w:rPr>
          <w:b w:val="0"/>
          <w:sz w:val="24"/>
          <w:szCs w:val="24"/>
        </w:rPr>
        <w:t xml:space="preserve"> Piegādātāj</w:t>
      </w:r>
      <w:r w:rsidR="00DB41FF">
        <w:rPr>
          <w:b w:val="0"/>
          <w:sz w:val="24"/>
          <w:szCs w:val="24"/>
        </w:rPr>
        <w:t>s</w:t>
      </w:r>
      <w:r>
        <w:rPr>
          <w:b w:val="0"/>
          <w:sz w:val="24"/>
          <w:szCs w:val="24"/>
        </w:rPr>
        <w:t xml:space="preserve"> maksā</w:t>
      </w:r>
      <w:r w:rsidRPr="00AA5B37">
        <w:rPr>
          <w:b w:val="0"/>
          <w:sz w:val="24"/>
          <w:szCs w:val="24"/>
        </w:rPr>
        <w:t xml:space="preserve"> līgumsodu 100,00 EUR (viens simts euro un 00 centu) apmērā par katru ziņu </w:t>
      </w:r>
      <w:r w:rsidR="00DB41FF">
        <w:rPr>
          <w:b w:val="0"/>
          <w:sz w:val="24"/>
          <w:szCs w:val="24"/>
        </w:rPr>
        <w:t xml:space="preserve">prettiesiskās </w:t>
      </w:r>
      <w:r w:rsidRPr="00AA5B37">
        <w:rPr>
          <w:b w:val="0"/>
          <w:sz w:val="24"/>
          <w:szCs w:val="24"/>
        </w:rPr>
        <w:t>izpaušanas gadījumu.</w:t>
      </w:r>
    </w:p>
    <w:p w14:paraId="3D86F113" w14:textId="2D49F44B" w:rsidR="00DB41FF" w:rsidRDefault="00DB41FF" w:rsidP="007B2AD4">
      <w:pPr>
        <w:pStyle w:val="Title"/>
        <w:ind w:right="-1050"/>
        <w:jc w:val="both"/>
        <w:outlineLvl w:val="0"/>
        <w:rPr>
          <w:b w:val="0"/>
          <w:sz w:val="24"/>
          <w:szCs w:val="24"/>
        </w:rPr>
      </w:pPr>
      <w:r>
        <w:rPr>
          <w:b w:val="0"/>
          <w:sz w:val="24"/>
          <w:szCs w:val="24"/>
        </w:rPr>
        <w:t xml:space="preserve">5.3.4. </w:t>
      </w:r>
      <w:r w:rsidRPr="003857B6">
        <w:rPr>
          <w:b w:val="0"/>
          <w:bCs/>
          <w:sz w:val="24"/>
        </w:rPr>
        <w:t xml:space="preserve">Piegādātājs attiecībā uz Pasūtītāju ir atbildīgs arī par savu apakšuzņēmēju veiktajām darbībām, ciktāl tās ietekmē Līguma izpildi no Piegādātāja puses. Piegādātājs ir atbildīgs par </w:t>
      </w:r>
      <w:r w:rsidRPr="003857B6">
        <w:rPr>
          <w:b w:val="0"/>
          <w:bCs/>
          <w:sz w:val="24"/>
        </w:rPr>
        <w:lastRenderedPageBreak/>
        <w:t>Piegādātāja piesaistīto apakšuzņēmēju saistību neizpildes vai nepienācīgas izpildes rezultātā nodarīto kaitējumu Pasūtītājam un citām trešajām personām.</w:t>
      </w:r>
    </w:p>
    <w:p w14:paraId="682526B0" w14:textId="38C9E9A9" w:rsidR="007B2AD4" w:rsidRPr="00A23AEE" w:rsidRDefault="007B2AD4" w:rsidP="007B2AD4">
      <w:pPr>
        <w:pStyle w:val="Title"/>
        <w:ind w:right="-1050"/>
        <w:jc w:val="both"/>
        <w:outlineLvl w:val="0"/>
        <w:rPr>
          <w:b w:val="0"/>
          <w:sz w:val="24"/>
          <w:szCs w:val="24"/>
        </w:rPr>
      </w:pPr>
      <w:r>
        <w:rPr>
          <w:b w:val="0"/>
          <w:sz w:val="24"/>
          <w:szCs w:val="24"/>
        </w:rPr>
        <w:t>5.</w:t>
      </w:r>
      <w:r w:rsidR="00DB41FF">
        <w:rPr>
          <w:b w:val="0"/>
          <w:sz w:val="24"/>
          <w:szCs w:val="24"/>
        </w:rPr>
        <w:t>4</w:t>
      </w:r>
      <w:r>
        <w:rPr>
          <w:b w:val="0"/>
          <w:sz w:val="24"/>
          <w:szCs w:val="24"/>
        </w:rPr>
        <w:t xml:space="preserve">. </w:t>
      </w:r>
      <w:r w:rsidRPr="00A23AEE">
        <w:rPr>
          <w:b w:val="0"/>
          <w:sz w:val="24"/>
          <w:szCs w:val="24"/>
        </w:rPr>
        <w:t>Ja nokavēta kādas Līgumā noteiktās saistības izpilde, līgumsods katrā atsevišķā tā piemērošanas gadījumā aprēķināms par periodu, kas sākas nākamajā kalendāra dienā pēc Līgumā noteiktās saistības izpildes termiņa un ietver dienu, kurā saistība izpildīta</w:t>
      </w:r>
      <w:r w:rsidRPr="00DB41FF">
        <w:rPr>
          <w:b w:val="0"/>
          <w:sz w:val="24"/>
          <w:szCs w:val="24"/>
        </w:rPr>
        <w:t>.</w:t>
      </w:r>
      <w:r w:rsidR="00DB41FF" w:rsidRPr="00DB41FF">
        <w:rPr>
          <w:b w:val="0"/>
          <w:sz w:val="24"/>
          <w:szCs w:val="24"/>
        </w:rPr>
        <w:t xml:space="preserve"> </w:t>
      </w:r>
      <w:r w:rsidR="00DB41FF" w:rsidRPr="003857B6">
        <w:rPr>
          <w:b w:val="0"/>
          <w:sz w:val="24"/>
        </w:rPr>
        <w:t>Līgumsodu aprēķina no attiecīgās summas bez PVN.</w:t>
      </w:r>
    </w:p>
    <w:p w14:paraId="5C88705F" w14:textId="5A35528E" w:rsidR="007B2AD4" w:rsidRPr="0091406E" w:rsidRDefault="007B2AD4" w:rsidP="003857B6">
      <w:pPr>
        <w:ind w:right="-1050"/>
        <w:jc w:val="both"/>
        <w:rPr>
          <w:rStyle w:val="FontStyle41"/>
          <w:sz w:val="24"/>
          <w:szCs w:val="24"/>
        </w:rPr>
      </w:pPr>
      <w:r w:rsidRPr="00AC36A7">
        <w:rPr>
          <w:sz w:val="24"/>
          <w:szCs w:val="24"/>
        </w:rPr>
        <w:t>5.</w:t>
      </w:r>
      <w:r w:rsidR="00DB41FF">
        <w:rPr>
          <w:sz w:val="24"/>
          <w:szCs w:val="24"/>
        </w:rPr>
        <w:t>5</w:t>
      </w:r>
      <w:r w:rsidRPr="00AC36A7">
        <w:rPr>
          <w:sz w:val="24"/>
          <w:szCs w:val="24"/>
        </w:rPr>
        <w:t>.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w:t>
      </w:r>
    </w:p>
    <w:p w14:paraId="6CB75DC0" w14:textId="4AACFAA3" w:rsidR="00244851" w:rsidRPr="00244851" w:rsidRDefault="007B2AD4" w:rsidP="007B2AD4">
      <w:pPr>
        <w:ind w:right="-1050"/>
        <w:jc w:val="both"/>
        <w:rPr>
          <w:sz w:val="24"/>
          <w:szCs w:val="24"/>
        </w:rPr>
      </w:pPr>
      <w:r w:rsidRPr="00AC36A7">
        <w:rPr>
          <w:sz w:val="24"/>
          <w:szCs w:val="24"/>
        </w:rPr>
        <w:t>5.</w:t>
      </w:r>
      <w:r w:rsidR="0001003F">
        <w:rPr>
          <w:sz w:val="24"/>
          <w:szCs w:val="24"/>
        </w:rPr>
        <w:t>6</w:t>
      </w:r>
      <w:r w:rsidRPr="00AC36A7">
        <w:rPr>
          <w:sz w:val="24"/>
          <w:szCs w:val="24"/>
        </w:rPr>
        <w:t xml:space="preserve">. </w:t>
      </w:r>
      <w:r w:rsidRPr="00244851">
        <w:rPr>
          <w:sz w:val="24"/>
          <w:szCs w:val="24"/>
        </w:rPr>
        <w:t>Līgumsoda samaksa neatbrīvo Puses no pārējo Līguma saistību izpildes un zaudējumu atlīdzināšanas.</w:t>
      </w:r>
    </w:p>
    <w:p w14:paraId="5DBBF1EE" w14:textId="27D595E4" w:rsidR="00244851" w:rsidRDefault="00244851" w:rsidP="00244851">
      <w:pPr>
        <w:ind w:right="-1050"/>
        <w:jc w:val="both"/>
        <w:rPr>
          <w:sz w:val="24"/>
          <w:szCs w:val="24"/>
        </w:rPr>
      </w:pPr>
      <w:r w:rsidRPr="00244851">
        <w:rPr>
          <w:sz w:val="24"/>
          <w:szCs w:val="24"/>
        </w:rPr>
        <w:t>5.</w:t>
      </w:r>
      <w:r w:rsidR="0001003F">
        <w:rPr>
          <w:sz w:val="24"/>
          <w:szCs w:val="24"/>
        </w:rPr>
        <w:t>7</w:t>
      </w:r>
      <w:r w:rsidRPr="00244851">
        <w:rPr>
          <w:sz w:val="24"/>
          <w:szCs w:val="24"/>
        </w:rPr>
        <w:t>.</w:t>
      </w:r>
      <w:r w:rsidR="00DB41FF">
        <w:rPr>
          <w:sz w:val="24"/>
          <w:szCs w:val="24"/>
        </w:rPr>
        <w:t xml:space="preserve"> </w:t>
      </w:r>
      <w:r w:rsidR="00DB41FF" w:rsidRPr="00F517D4">
        <w:rPr>
          <w:color w:val="000000"/>
          <w:sz w:val="24"/>
        </w:rPr>
        <w:t xml:space="preserve">Par Līgumā noteikto nosacījumu pārkāpumu Pasūtītājs </w:t>
      </w:r>
      <w:r w:rsidR="00DB41FF">
        <w:rPr>
          <w:color w:val="000000"/>
          <w:sz w:val="24"/>
        </w:rPr>
        <w:t>Piegādātājam</w:t>
      </w:r>
      <w:r w:rsidR="00DB41FF" w:rsidRPr="00F517D4">
        <w:rPr>
          <w:color w:val="000000"/>
          <w:sz w:val="24"/>
        </w:rPr>
        <w:t xml:space="preserve"> aprēķina līgumsodu un izraksta rēķinu. Pasūtītājs, nosūtot rēķinu par līgumsoda piedziņu, piedāvā </w:t>
      </w:r>
      <w:r w:rsidR="00DB41FF">
        <w:rPr>
          <w:color w:val="000000"/>
          <w:sz w:val="24"/>
        </w:rPr>
        <w:t>Piegādātājam</w:t>
      </w:r>
      <w:r w:rsidR="00DB41FF" w:rsidRPr="00F517D4">
        <w:rPr>
          <w:color w:val="000000"/>
          <w:sz w:val="24"/>
        </w:rPr>
        <w:t xml:space="preserve"> 1 (viena) mēneša laikā sniegt atbildi par savu izvēli – līgumsodu ietvert nākamajā Pasūtītājam maksājamā summā (dzēst ieskaita veidā) vai nomaksāt to </w:t>
      </w:r>
      <w:r w:rsidR="00DB41FF">
        <w:rPr>
          <w:color w:val="000000"/>
          <w:sz w:val="24"/>
        </w:rPr>
        <w:t>1 (vienā) mēnesī</w:t>
      </w:r>
      <w:r w:rsidR="00DB41FF" w:rsidRPr="00F517D4">
        <w:rPr>
          <w:color w:val="000000"/>
          <w:sz w:val="24"/>
        </w:rPr>
        <w:t>, nepārsniedzot Līguma spēkā esamības termiņu</w:t>
      </w:r>
      <w:r w:rsidRPr="00244851">
        <w:rPr>
          <w:sz w:val="24"/>
          <w:szCs w:val="24"/>
        </w:rPr>
        <w:t>.</w:t>
      </w:r>
    </w:p>
    <w:p w14:paraId="0E474716" w14:textId="4309CA4D" w:rsidR="00DB41FF" w:rsidRDefault="00DB41FF" w:rsidP="00244851">
      <w:pPr>
        <w:ind w:right="-1050"/>
        <w:jc w:val="both"/>
        <w:rPr>
          <w:color w:val="000000"/>
          <w:sz w:val="24"/>
        </w:rPr>
      </w:pPr>
      <w:r>
        <w:rPr>
          <w:sz w:val="24"/>
          <w:szCs w:val="24"/>
        </w:rPr>
        <w:t xml:space="preserve">5.8. </w:t>
      </w:r>
      <w:r w:rsidRPr="00F517D4">
        <w:rPr>
          <w:color w:val="000000"/>
          <w:sz w:val="24"/>
        </w:rPr>
        <w:t xml:space="preserve">Ja </w:t>
      </w:r>
      <w:r>
        <w:rPr>
          <w:color w:val="000000"/>
          <w:sz w:val="24"/>
        </w:rPr>
        <w:t>Piegādātājs</w:t>
      </w:r>
      <w:r w:rsidRPr="00F517D4">
        <w:rPr>
          <w:color w:val="000000"/>
          <w:sz w:val="24"/>
        </w:rPr>
        <w:t xml:space="preserve"> izvēlas līgumsodu dzēst ieskaita veidā, tad </w:t>
      </w:r>
      <w:r>
        <w:rPr>
          <w:color w:val="000000"/>
          <w:sz w:val="24"/>
        </w:rPr>
        <w:t>Piegādātājs</w:t>
      </w:r>
      <w:r w:rsidRPr="00F517D4">
        <w:rPr>
          <w:color w:val="000000"/>
          <w:sz w:val="24"/>
        </w:rPr>
        <w:t>, izrakstot nākam</w:t>
      </w:r>
      <w:r>
        <w:rPr>
          <w:color w:val="000000"/>
          <w:sz w:val="24"/>
        </w:rPr>
        <w:t>ās pavadzīmes</w:t>
      </w:r>
      <w:r w:rsidRPr="00F517D4">
        <w:rPr>
          <w:color w:val="000000"/>
          <w:sz w:val="24"/>
        </w:rPr>
        <w:t xml:space="preserve">, </w:t>
      </w:r>
      <w:r>
        <w:rPr>
          <w:color w:val="000000"/>
          <w:sz w:val="24"/>
        </w:rPr>
        <w:t xml:space="preserve">pavadzīmē </w:t>
      </w:r>
      <w:r w:rsidRPr="00F517D4">
        <w:rPr>
          <w:color w:val="000000"/>
          <w:sz w:val="24"/>
        </w:rPr>
        <w:t>norāda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r>
        <w:rPr>
          <w:color w:val="000000"/>
          <w:sz w:val="24"/>
        </w:rPr>
        <w:t>.</w:t>
      </w:r>
    </w:p>
    <w:p w14:paraId="377CA592" w14:textId="09085998" w:rsidR="00B865BD" w:rsidRDefault="00DB41FF" w:rsidP="00244851">
      <w:pPr>
        <w:ind w:right="-1050"/>
        <w:jc w:val="both"/>
        <w:rPr>
          <w:sz w:val="24"/>
        </w:rPr>
      </w:pPr>
      <w:r>
        <w:rPr>
          <w:color w:val="000000"/>
          <w:sz w:val="24"/>
        </w:rPr>
        <w:t xml:space="preserve">5.9. </w:t>
      </w:r>
      <w:r w:rsidRPr="00F517D4">
        <w:rPr>
          <w:sz w:val="24"/>
        </w:rPr>
        <w:t xml:space="preserve">Ja </w:t>
      </w:r>
      <w:r>
        <w:rPr>
          <w:sz w:val="24"/>
        </w:rPr>
        <w:t>Piegādātājs</w:t>
      </w:r>
      <w:r w:rsidRPr="00F517D4">
        <w:rPr>
          <w:sz w:val="24"/>
        </w:rPr>
        <w:t xml:space="preserve"> neveic aprēķinātā līgumsoda samaksu Līguma </w:t>
      </w:r>
      <w:r>
        <w:rPr>
          <w:sz w:val="24"/>
        </w:rPr>
        <w:t>5</w:t>
      </w:r>
      <w:r w:rsidRPr="00F517D4">
        <w:rPr>
          <w:sz w:val="24"/>
        </w:rPr>
        <w:t>.</w:t>
      </w:r>
      <w:r>
        <w:rPr>
          <w:sz w:val="24"/>
        </w:rPr>
        <w:t>7</w:t>
      </w:r>
      <w:r w:rsidRPr="00F517D4">
        <w:rPr>
          <w:sz w:val="24"/>
        </w:rPr>
        <w:t>.apakšpunktā norādītaj</w:t>
      </w:r>
      <w:r>
        <w:rPr>
          <w:sz w:val="24"/>
        </w:rPr>
        <w:t>ā</w:t>
      </w:r>
      <w:r w:rsidRPr="00F517D4">
        <w:rPr>
          <w:sz w:val="24"/>
        </w:rPr>
        <w:t xml:space="preserve"> termiņ</w:t>
      </w:r>
      <w:r>
        <w:rPr>
          <w:sz w:val="24"/>
        </w:rPr>
        <w:t>ā</w:t>
      </w:r>
      <w:r w:rsidRPr="00F517D4">
        <w:rPr>
          <w:sz w:val="24"/>
        </w:rPr>
        <w:t xml:space="preserve"> vai līgumsoda samaksa netiek veikta ieskaita veidā, VID aprēķināto līgumsoda summu ietur vienpersoniski ieskaita veidā</w:t>
      </w:r>
      <w:r w:rsidR="003857B6">
        <w:rPr>
          <w:sz w:val="24"/>
        </w:rPr>
        <w:t>.</w:t>
      </w:r>
    </w:p>
    <w:p w14:paraId="55FF9CCF" w14:textId="77777777" w:rsidR="003857B6" w:rsidRPr="003857B6" w:rsidRDefault="003857B6" w:rsidP="00244851">
      <w:pPr>
        <w:ind w:right="-1050"/>
        <w:jc w:val="both"/>
        <w:rPr>
          <w:sz w:val="24"/>
        </w:rPr>
      </w:pPr>
    </w:p>
    <w:p w14:paraId="6B053C5D" w14:textId="77777777" w:rsidR="007B2AD4" w:rsidRPr="00AC36A7" w:rsidRDefault="007B2AD4" w:rsidP="007B2AD4">
      <w:pPr>
        <w:ind w:right="-1050"/>
        <w:jc w:val="both"/>
        <w:rPr>
          <w:sz w:val="16"/>
          <w:szCs w:val="16"/>
        </w:rPr>
      </w:pPr>
    </w:p>
    <w:p w14:paraId="42E9BBB0" w14:textId="77777777" w:rsidR="007B2AD4" w:rsidRPr="00AC36A7" w:rsidRDefault="007B2AD4" w:rsidP="007B2AD4">
      <w:pPr>
        <w:pStyle w:val="Title"/>
        <w:ind w:right="-1050"/>
        <w:outlineLvl w:val="0"/>
        <w:rPr>
          <w:b w:val="0"/>
          <w:sz w:val="24"/>
          <w:szCs w:val="24"/>
        </w:rPr>
      </w:pPr>
      <w:bookmarkStart w:id="11" w:name="_Toc405552488"/>
      <w:bookmarkStart w:id="12" w:name="_Toc405879401"/>
      <w:bookmarkStart w:id="13" w:name="_Toc406005112"/>
      <w:bookmarkStart w:id="14" w:name="_Toc423526580"/>
      <w:r w:rsidRPr="008A3B98">
        <w:rPr>
          <w:sz w:val="24"/>
          <w:szCs w:val="24"/>
        </w:rPr>
        <w:t>6. Līguma darbības termiņš</w:t>
      </w:r>
      <w:bookmarkEnd w:id="11"/>
      <w:bookmarkEnd w:id="12"/>
      <w:bookmarkEnd w:id="13"/>
      <w:bookmarkEnd w:id="14"/>
    </w:p>
    <w:p w14:paraId="1BD22B2D" w14:textId="47E42598" w:rsidR="007B2AD4" w:rsidRPr="00AC36A7" w:rsidRDefault="007B2AD4" w:rsidP="007B2AD4">
      <w:pPr>
        <w:ind w:right="-1050"/>
        <w:jc w:val="both"/>
        <w:rPr>
          <w:sz w:val="24"/>
          <w:szCs w:val="24"/>
        </w:rPr>
      </w:pPr>
      <w:r w:rsidRPr="00AC36A7">
        <w:rPr>
          <w:sz w:val="24"/>
          <w:szCs w:val="24"/>
        </w:rPr>
        <w:t xml:space="preserve">6.1. </w:t>
      </w:r>
      <w:r w:rsidR="003857B6" w:rsidRPr="00074F93">
        <w:rPr>
          <w:sz w:val="24"/>
          <w:lang w:eastAsia="lv-LV"/>
        </w:rPr>
        <w:t xml:space="preserve">Līgums </w:t>
      </w:r>
      <w:r w:rsidR="003857B6" w:rsidRPr="00074F93">
        <w:rPr>
          <w:sz w:val="24"/>
        </w:rPr>
        <w:t>stājas spēkā ar pēdējā pievienotā droša elektroniskā paraksta un tā laika zīmoga datumu</w:t>
      </w:r>
      <w:r w:rsidRPr="00AC36A7">
        <w:rPr>
          <w:sz w:val="24"/>
          <w:szCs w:val="24"/>
        </w:rPr>
        <w:t>.</w:t>
      </w:r>
    </w:p>
    <w:p w14:paraId="68CF27D3" w14:textId="07B43FBE" w:rsidR="007B2AD4" w:rsidRPr="00AC36A7" w:rsidRDefault="007B2AD4" w:rsidP="007B2AD4">
      <w:pPr>
        <w:ind w:right="-1050"/>
        <w:jc w:val="both"/>
        <w:rPr>
          <w:sz w:val="24"/>
          <w:szCs w:val="24"/>
        </w:rPr>
      </w:pPr>
      <w:r w:rsidRPr="00AC36A7">
        <w:rPr>
          <w:sz w:val="24"/>
          <w:szCs w:val="24"/>
        </w:rPr>
        <w:t xml:space="preserve">6.2. </w:t>
      </w:r>
      <w:r w:rsidR="003857B6" w:rsidRPr="00433C23">
        <w:rPr>
          <w:sz w:val="24"/>
        </w:rPr>
        <w:t>Pasūtītājs ir tiesīgs veikt Preces pasūtījumus līdz brīdim, kamēr iestājas vismaz viens no šādiem nosacījumiem (atkarībā no tā, kurš nosacījums iestājas pirmais)</w:t>
      </w:r>
      <w:r w:rsidRPr="00AC36A7">
        <w:rPr>
          <w:sz w:val="24"/>
          <w:szCs w:val="24"/>
        </w:rPr>
        <w:t>:</w:t>
      </w:r>
    </w:p>
    <w:p w14:paraId="6E37B89E" w14:textId="77777777" w:rsidR="007B2AD4" w:rsidRPr="00AC36A7" w:rsidRDefault="007B2AD4" w:rsidP="007B2AD4">
      <w:pPr>
        <w:ind w:right="-1050"/>
        <w:jc w:val="both"/>
        <w:rPr>
          <w:sz w:val="24"/>
          <w:szCs w:val="24"/>
        </w:rPr>
      </w:pPr>
      <w:r w:rsidRPr="00AC36A7">
        <w:rPr>
          <w:sz w:val="24"/>
          <w:szCs w:val="24"/>
        </w:rPr>
        <w:t>6.2.1. Pasūtītājs ir izlietojis Līguma 2.1.apakšpunktā noteikto Līguma kopējo summu;</w:t>
      </w:r>
    </w:p>
    <w:p w14:paraId="6AB285F9" w14:textId="77777777" w:rsidR="007B2AD4" w:rsidRPr="00AC36A7" w:rsidRDefault="007B2AD4" w:rsidP="007B2AD4">
      <w:pPr>
        <w:ind w:right="-1050"/>
        <w:jc w:val="both"/>
        <w:rPr>
          <w:sz w:val="24"/>
          <w:szCs w:val="24"/>
        </w:rPr>
      </w:pPr>
      <w:r w:rsidRPr="00AC36A7">
        <w:rPr>
          <w:sz w:val="24"/>
          <w:szCs w:val="24"/>
        </w:rPr>
        <w:t>6.2.2.</w:t>
      </w:r>
      <w:r w:rsidRPr="00BA3F2D">
        <w:rPr>
          <w:sz w:val="24"/>
          <w:szCs w:val="24"/>
        </w:rPr>
        <w:t xml:space="preserve"> </w:t>
      </w:r>
      <w:r w:rsidRPr="00EE4902">
        <w:rPr>
          <w:sz w:val="24"/>
          <w:szCs w:val="24"/>
        </w:rPr>
        <w:t xml:space="preserve">ir pagājuši </w:t>
      </w:r>
      <w:r>
        <w:rPr>
          <w:sz w:val="24"/>
          <w:szCs w:val="24"/>
        </w:rPr>
        <w:t>2</w:t>
      </w:r>
      <w:r w:rsidRPr="00EE4902">
        <w:rPr>
          <w:sz w:val="24"/>
          <w:szCs w:val="24"/>
        </w:rPr>
        <w:t xml:space="preserve"> (</w:t>
      </w:r>
      <w:r>
        <w:rPr>
          <w:sz w:val="24"/>
          <w:szCs w:val="24"/>
        </w:rPr>
        <w:t>divi</w:t>
      </w:r>
      <w:r w:rsidRPr="00EE4902">
        <w:rPr>
          <w:sz w:val="24"/>
          <w:szCs w:val="24"/>
        </w:rPr>
        <w:t>) gadi no Līguma noslēgšanas dien</w:t>
      </w:r>
      <w:r w:rsidRPr="00BA3F2D">
        <w:rPr>
          <w:sz w:val="24"/>
          <w:szCs w:val="24"/>
        </w:rPr>
        <w:t>as.</w:t>
      </w:r>
    </w:p>
    <w:p w14:paraId="5DCA95F8" w14:textId="77777777" w:rsidR="007B2AD4" w:rsidRDefault="007B2AD4" w:rsidP="007B2AD4">
      <w:pPr>
        <w:ind w:right="-1050"/>
        <w:jc w:val="both"/>
        <w:rPr>
          <w:sz w:val="24"/>
          <w:szCs w:val="24"/>
        </w:rPr>
      </w:pPr>
      <w:r w:rsidRPr="00AC36A7">
        <w:rPr>
          <w:sz w:val="24"/>
          <w:szCs w:val="24"/>
        </w:rPr>
        <w:t>6.3. Līgums ir spēkā līdz Pušu saistību pilnīgai izpildei.</w:t>
      </w:r>
    </w:p>
    <w:p w14:paraId="4A75B89F" w14:textId="14B75C83" w:rsidR="007B2AD4" w:rsidRDefault="007B2AD4" w:rsidP="007B2AD4">
      <w:pPr>
        <w:tabs>
          <w:tab w:val="left" w:pos="540"/>
        </w:tabs>
        <w:ind w:right="-1050"/>
        <w:jc w:val="both"/>
        <w:rPr>
          <w:iCs/>
          <w:sz w:val="24"/>
          <w:szCs w:val="24"/>
        </w:rPr>
      </w:pPr>
      <w:r w:rsidRPr="00AC36A7">
        <w:rPr>
          <w:sz w:val="24"/>
          <w:szCs w:val="24"/>
        </w:rPr>
        <w:t>6.</w:t>
      </w:r>
      <w:r w:rsidR="003857B6">
        <w:rPr>
          <w:sz w:val="24"/>
          <w:szCs w:val="24"/>
        </w:rPr>
        <w:t>4</w:t>
      </w:r>
      <w:r w:rsidRPr="00AC36A7">
        <w:rPr>
          <w:sz w:val="24"/>
          <w:szCs w:val="24"/>
        </w:rPr>
        <w:t xml:space="preserve">. </w:t>
      </w:r>
      <w:r w:rsidRPr="00FC4971">
        <w:rPr>
          <w:sz w:val="24"/>
          <w:szCs w:val="24"/>
        </w:rPr>
        <w:t>Pusēm</w:t>
      </w:r>
      <w:r w:rsidRPr="00FC4971">
        <w:rPr>
          <w:i/>
          <w:iCs/>
          <w:sz w:val="24"/>
          <w:szCs w:val="24"/>
        </w:rPr>
        <w:t xml:space="preserve"> </w:t>
      </w:r>
      <w:r w:rsidRPr="00FC4971">
        <w:rPr>
          <w:sz w:val="24"/>
          <w:szCs w:val="24"/>
        </w:rPr>
        <w:t xml:space="preserve">ir tiesības vienpusēji izbeigt Līguma darbību, </w:t>
      </w:r>
      <w:r w:rsidR="003857B6">
        <w:rPr>
          <w:sz w:val="24"/>
          <w:szCs w:val="24"/>
        </w:rPr>
        <w:t xml:space="preserve">vismaz </w:t>
      </w:r>
      <w:r w:rsidRPr="00FC4971">
        <w:rPr>
          <w:sz w:val="24"/>
          <w:szCs w:val="24"/>
        </w:rPr>
        <w:t>30 (trīsdesmit) dienas</w:t>
      </w:r>
      <w:r w:rsidRPr="00FC4971">
        <w:rPr>
          <w:color w:val="0000FF"/>
          <w:sz w:val="24"/>
          <w:szCs w:val="24"/>
        </w:rPr>
        <w:t xml:space="preserve"> </w:t>
      </w:r>
      <w:r w:rsidRPr="00FC4971">
        <w:rPr>
          <w:sz w:val="24"/>
          <w:szCs w:val="24"/>
        </w:rPr>
        <w:t>iepriekš rakstiski paziņojot par to otrai Pusei</w:t>
      </w:r>
      <w:r w:rsidRPr="00FC4971">
        <w:rPr>
          <w:iCs/>
          <w:sz w:val="24"/>
          <w:szCs w:val="24"/>
        </w:rPr>
        <w:t>.</w:t>
      </w:r>
    </w:p>
    <w:p w14:paraId="3B653744" w14:textId="6C773A84" w:rsidR="007B2AD4" w:rsidRDefault="00A3015F" w:rsidP="003857B6">
      <w:pPr>
        <w:ind w:right="-1050"/>
        <w:jc w:val="both"/>
        <w:rPr>
          <w:sz w:val="24"/>
          <w:lang w:eastAsia="lv-LV"/>
        </w:rPr>
      </w:pPr>
      <w:r>
        <w:rPr>
          <w:rFonts w:eastAsia="Calibri"/>
          <w:sz w:val="24"/>
          <w:szCs w:val="24"/>
        </w:rPr>
        <w:t xml:space="preserve">6.5. </w:t>
      </w:r>
      <w:r w:rsidRPr="00AB6B88">
        <w:rPr>
          <w:sz w:val="24"/>
        </w:rPr>
        <w:t>Pasūtītājam ir tiesības vienpusēji izbeigt līguma darbību, vismaz 1 (vienu) darba</w:t>
      </w:r>
      <w:r w:rsidRPr="00AB6B88">
        <w:rPr>
          <w:sz w:val="24"/>
          <w:lang w:eastAsia="lv-LV"/>
        </w:rPr>
        <w:t xml:space="preserve"> dienu iepriekš rakstiski paziņojot par to Piegādātājam</w:t>
      </w:r>
      <w:r>
        <w:rPr>
          <w:sz w:val="24"/>
          <w:lang w:eastAsia="lv-LV"/>
        </w:rPr>
        <w:t>:</w:t>
      </w:r>
    </w:p>
    <w:p w14:paraId="3B589B7E" w14:textId="4D1CFA0A" w:rsidR="00A3015F" w:rsidRDefault="00A3015F" w:rsidP="003857B6">
      <w:pPr>
        <w:ind w:right="-1050"/>
        <w:jc w:val="both"/>
        <w:rPr>
          <w:sz w:val="24"/>
        </w:rPr>
      </w:pPr>
      <w:r>
        <w:rPr>
          <w:sz w:val="24"/>
          <w:lang w:eastAsia="lv-LV"/>
        </w:rPr>
        <w:t xml:space="preserve">6.5.1. </w:t>
      </w:r>
      <w:r>
        <w:rPr>
          <w:sz w:val="24"/>
        </w:rPr>
        <w:t xml:space="preserve">ja </w:t>
      </w:r>
      <w:r w:rsidRPr="008A2742">
        <w:rPr>
          <w:sz w:val="24"/>
        </w:rPr>
        <w:t>atbilstoši Starptautisko un Latvijas Republikas nacionālo sankciju likumam Līguma 9.1</w:t>
      </w:r>
      <w:r w:rsidR="00426361">
        <w:rPr>
          <w:sz w:val="24"/>
        </w:rPr>
        <w:t>3</w:t>
      </w:r>
      <w:r w:rsidRPr="008A2742">
        <w:rPr>
          <w:sz w:val="24"/>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sz w:val="24"/>
        </w:rPr>
        <w:t>;</w:t>
      </w:r>
    </w:p>
    <w:p w14:paraId="66A5A026" w14:textId="7AE217EF" w:rsidR="00A3015F" w:rsidRPr="005C6060" w:rsidRDefault="00A3015F" w:rsidP="005A45DD">
      <w:pPr>
        <w:ind w:right="-1050"/>
        <w:jc w:val="both"/>
        <w:rPr>
          <w:rFonts w:eastAsia="Calibri"/>
          <w:sz w:val="24"/>
          <w:szCs w:val="24"/>
        </w:rPr>
      </w:pPr>
      <w:r>
        <w:rPr>
          <w:sz w:val="24"/>
        </w:rPr>
        <w:t xml:space="preserve">6.5.2. </w:t>
      </w:r>
      <w:r w:rsidRPr="00AB6B88">
        <w:rPr>
          <w:color w:val="000000"/>
          <w:sz w:val="24"/>
        </w:rPr>
        <w:t xml:space="preserve">ja uz </w:t>
      </w:r>
      <w:r>
        <w:rPr>
          <w:color w:val="000000"/>
          <w:sz w:val="24"/>
        </w:rPr>
        <w:t>Piegādātāju</w:t>
      </w:r>
      <w:r w:rsidRPr="00AB6B88">
        <w:rPr>
          <w:color w:val="000000"/>
          <w:sz w:val="24"/>
        </w:rPr>
        <w:t xml:space="preserve"> </w:t>
      </w:r>
      <w:r w:rsidRPr="00AB6B88">
        <w:rPr>
          <w:sz w:val="24"/>
        </w:rPr>
        <w:t xml:space="preserve">(tai skaitā </w:t>
      </w:r>
      <w:r>
        <w:rPr>
          <w:sz w:val="24"/>
        </w:rPr>
        <w:t>Piegādātāja</w:t>
      </w:r>
      <w:r w:rsidRPr="00AB6B88">
        <w:rPr>
          <w:sz w:val="24"/>
        </w:rPr>
        <w:t xml:space="preserve"> apakšuzņēmēj</w:t>
      </w:r>
      <w:r>
        <w:rPr>
          <w:sz w:val="24"/>
        </w:rPr>
        <w:t>u</w:t>
      </w:r>
      <w:r w:rsidRPr="00AB6B88">
        <w:rPr>
          <w:sz w:val="24"/>
        </w:rPr>
        <w:t xml:space="preserve">) </w:t>
      </w:r>
      <w:r>
        <w:rPr>
          <w:sz w:val="24"/>
        </w:rPr>
        <w:t>L</w:t>
      </w:r>
      <w:r w:rsidRPr="00AB6B88">
        <w:rPr>
          <w:color w:val="000000"/>
          <w:sz w:val="24"/>
        </w:rPr>
        <w:t>īguma</w:t>
      </w:r>
      <w:r w:rsidRPr="00AB6B88">
        <w:rPr>
          <w:sz w:val="24"/>
        </w:rPr>
        <w:t xml:space="preserve"> spēkā esības laikā </w:t>
      </w:r>
      <w:r w:rsidRPr="00AB6B88">
        <w:rPr>
          <w:color w:val="000000"/>
          <w:sz w:val="24"/>
        </w:rPr>
        <w:t xml:space="preserve">iestājas kāds no nosacījumiem, kas </w:t>
      </w:r>
      <w:r w:rsidRPr="00AB6B88">
        <w:rPr>
          <w:sz w:val="24"/>
        </w:rPr>
        <w:t>izriet Padomes Regulas (ES) Nr. 833/2014 (2014. gada 31. jūlijs) 5.k. panta 1.punktā noteiktā</w:t>
      </w:r>
      <w:r>
        <w:rPr>
          <w:sz w:val="24"/>
        </w:rPr>
        <w:t>.</w:t>
      </w:r>
    </w:p>
    <w:p w14:paraId="3505FF40" w14:textId="470ED9D1" w:rsidR="007B2AD4" w:rsidRDefault="007B2AD4" w:rsidP="007B2AD4">
      <w:pPr>
        <w:ind w:right="-1050"/>
        <w:jc w:val="both"/>
        <w:rPr>
          <w:sz w:val="24"/>
        </w:rPr>
      </w:pPr>
      <w:r w:rsidRPr="00747205">
        <w:rPr>
          <w:iCs/>
          <w:sz w:val="24"/>
          <w:szCs w:val="24"/>
        </w:rPr>
        <w:t>6.</w:t>
      </w:r>
      <w:r w:rsidR="00A3015F">
        <w:rPr>
          <w:iCs/>
          <w:sz w:val="24"/>
          <w:szCs w:val="24"/>
        </w:rPr>
        <w:t>6</w:t>
      </w:r>
      <w:r w:rsidRPr="00747205">
        <w:rPr>
          <w:iCs/>
          <w:sz w:val="24"/>
          <w:szCs w:val="24"/>
        </w:rPr>
        <w:t xml:space="preserve">. </w:t>
      </w:r>
      <w:r w:rsidR="00747205" w:rsidRPr="0091406E">
        <w:rPr>
          <w:sz w:val="24"/>
          <w:szCs w:val="24"/>
          <w:lang w:eastAsia="lv-LV"/>
        </w:rPr>
        <w:t>Neskatoties uz Līguma izbeigšanu vai Līguma 6.2.apakšpunktā noteikto nosacījumu iestāšanos, Līgums paliek spēkā attiecībā uz Līgumā noteikto garantijas noteikumu izpildi, izņemot Līguma 6.</w:t>
      </w:r>
      <w:r w:rsidR="00A3015F">
        <w:rPr>
          <w:sz w:val="24"/>
          <w:szCs w:val="24"/>
          <w:lang w:eastAsia="lv-LV"/>
        </w:rPr>
        <w:t>5</w:t>
      </w:r>
      <w:r w:rsidR="00747205" w:rsidRPr="0091406E">
        <w:rPr>
          <w:sz w:val="24"/>
          <w:szCs w:val="24"/>
          <w:lang w:eastAsia="lv-LV"/>
        </w:rPr>
        <w:t>.apakšpunktā noteikto gadījumu.</w:t>
      </w:r>
      <w:r w:rsidRPr="0091406E">
        <w:rPr>
          <w:sz w:val="24"/>
          <w:szCs w:val="24"/>
          <w:lang w:eastAsia="lv-LV"/>
        </w:rPr>
        <w:t xml:space="preserve"> </w:t>
      </w:r>
    </w:p>
    <w:p w14:paraId="421E0208" w14:textId="77777777" w:rsidR="007B2AD4" w:rsidRPr="00AC36A7" w:rsidRDefault="007B2AD4" w:rsidP="007B2AD4">
      <w:pPr>
        <w:tabs>
          <w:tab w:val="left" w:pos="540"/>
        </w:tabs>
        <w:ind w:right="-1050"/>
        <w:jc w:val="both"/>
        <w:rPr>
          <w:iCs/>
          <w:sz w:val="24"/>
          <w:szCs w:val="24"/>
        </w:rPr>
      </w:pPr>
    </w:p>
    <w:p w14:paraId="1440C733" w14:textId="77777777" w:rsidR="007B2AD4" w:rsidRPr="00AF7874" w:rsidRDefault="007B2AD4" w:rsidP="007B2AD4">
      <w:pPr>
        <w:pStyle w:val="Heading1"/>
        <w:numPr>
          <w:ilvl w:val="0"/>
          <w:numId w:val="2"/>
        </w:numPr>
        <w:ind w:right="-1050"/>
        <w:jc w:val="center"/>
        <w:rPr>
          <w:sz w:val="24"/>
          <w:szCs w:val="24"/>
        </w:rPr>
      </w:pPr>
      <w:r w:rsidRPr="00F33F0F">
        <w:rPr>
          <w:sz w:val="24"/>
          <w:szCs w:val="24"/>
        </w:rPr>
        <w:lastRenderedPageBreak/>
        <w:t>Konfiden</w:t>
      </w:r>
      <w:r>
        <w:rPr>
          <w:sz w:val="24"/>
          <w:szCs w:val="24"/>
        </w:rPr>
        <w:t>cialitāte</w:t>
      </w:r>
    </w:p>
    <w:p w14:paraId="14269E49" w14:textId="77777777" w:rsidR="007B2AD4" w:rsidRPr="00AF7874" w:rsidRDefault="007B2AD4" w:rsidP="007B2AD4">
      <w:pPr>
        <w:tabs>
          <w:tab w:val="left" w:pos="426"/>
        </w:tabs>
        <w:ind w:right="-1050"/>
        <w:jc w:val="both"/>
        <w:rPr>
          <w:sz w:val="24"/>
          <w:szCs w:val="24"/>
        </w:rPr>
      </w:pPr>
      <w:r w:rsidRPr="00AA5B37">
        <w:rPr>
          <w:sz w:val="24"/>
          <w:szCs w:val="24"/>
        </w:rPr>
        <w:t>7.1.</w:t>
      </w:r>
      <w:r w:rsidRPr="00AF7874">
        <w:rPr>
          <w:b/>
          <w:sz w:val="24"/>
          <w:szCs w:val="24"/>
        </w:rPr>
        <w:tab/>
      </w:r>
      <w:r w:rsidRPr="00AF7874">
        <w:rPr>
          <w:sz w:val="24"/>
          <w:szCs w:val="24"/>
        </w:rPr>
        <w:t>Piegādātājs apņemas visā Pušu sadarbības laikā, kā arī pēc tam neizpaust trešajām personām sakarā ar Līguma izpildi iegūto, tā rīcībā esošo tehnisko, finansiālo un citu informāciju par Pasūtītāju, kā arī informāciju saistībā ar Pasūtītājam piegādāto Preci. Visa informācija, ko Pasūtītājs sniedz Piegādātājam saistībā ar Līguma izpildi, kā arī Līguma izpildes laikā, tiek uzskatīta par neizpaužamu, un nedrīkst tikt izpausta vai padarīta publiski pieejama bez Pasūtītāja rakstiskas piekrišanas.</w:t>
      </w:r>
    </w:p>
    <w:p w14:paraId="2893172F" w14:textId="11EB2F47" w:rsidR="007B2AD4" w:rsidRPr="00AF7874" w:rsidRDefault="007B2AD4" w:rsidP="007B2AD4">
      <w:pPr>
        <w:ind w:right="-1050"/>
        <w:jc w:val="both"/>
        <w:rPr>
          <w:sz w:val="24"/>
          <w:szCs w:val="24"/>
        </w:rPr>
      </w:pPr>
      <w:r w:rsidRPr="00AA5B37">
        <w:rPr>
          <w:sz w:val="24"/>
          <w:szCs w:val="24"/>
        </w:rPr>
        <w:t>7.2.</w:t>
      </w:r>
      <w:r w:rsidRPr="00AF7874">
        <w:rPr>
          <w:sz w:val="24"/>
          <w:szCs w:val="24"/>
        </w:rPr>
        <w:t xml:space="preserve"> Līguma 7.1.apakšpunktā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w:t>
      </w:r>
      <w:r w:rsidR="007C1BF5" w:rsidRPr="007C1BF5">
        <w:rPr>
          <w:sz w:val="24"/>
        </w:rPr>
        <w:t xml:space="preserve"> </w:t>
      </w:r>
      <w:r w:rsidR="007C1BF5" w:rsidRPr="004B686B">
        <w:rPr>
          <w:sz w:val="24"/>
        </w:rPr>
        <w:t>vai ja informāciju pieprasa Latvijas Republikā spēkā esošajos normatīvajos aktos noteiktās institūcijas vai organizācijas, kurām uz to ir likumīgas tiesības</w:t>
      </w:r>
      <w:r w:rsidRPr="00AF7874">
        <w:rPr>
          <w:sz w:val="24"/>
          <w:szCs w:val="24"/>
        </w:rPr>
        <w:t>.</w:t>
      </w:r>
    </w:p>
    <w:p w14:paraId="2DED368C" w14:textId="77777777" w:rsidR="007B2AD4" w:rsidRPr="00AA5B37" w:rsidRDefault="007B2AD4" w:rsidP="007B2AD4">
      <w:pPr>
        <w:pStyle w:val="Title"/>
        <w:ind w:right="-1050"/>
        <w:jc w:val="both"/>
        <w:outlineLvl w:val="0"/>
        <w:rPr>
          <w:b w:val="0"/>
          <w:sz w:val="24"/>
          <w:szCs w:val="24"/>
        </w:rPr>
      </w:pPr>
      <w:r w:rsidRPr="00AA5B37">
        <w:rPr>
          <w:b w:val="0"/>
          <w:sz w:val="24"/>
          <w:szCs w:val="24"/>
        </w:rPr>
        <w:t>7.3. Puses ar Līguma 7.1.apakšpunktā minētās informācijas prettiesisku izpaušanu Līguma ietvaros saprot – informācijas nodošana mutiski, rakstiski, elektroniski vai jebkādā citā tehniskā veidā, tās kopēšana, pavairošana, kopēšana datu nesējos (disketēs, CD diskos, mini diskos, kā arī citos informācijas datu uzglabātājos), izplatīšana, pārdošana, dāvināšana, iznomāšana, izmainīšana, pārveidošana, labošana un nodošana trešajām personām vai citas līdzīgas darbības ar informāciju.</w:t>
      </w:r>
    </w:p>
    <w:p w14:paraId="005275D9" w14:textId="77777777" w:rsidR="007B2AD4" w:rsidRPr="00AC36A7" w:rsidRDefault="007B2AD4" w:rsidP="007B2AD4">
      <w:pPr>
        <w:pStyle w:val="Title"/>
        <w:ind w:right="-1050"/>
        <w:jc w:val="left"/>
        <w:outlineLvl w:val="0"/>
        <w:rPr>
          <w:b w:val="0"/>
          <w:sz w:val="24"/>
          <w:szCs w:val="24"/>
        </w:rPr>
      </w:pPr>
    </w:p>
    <w:p w14:paraId="767FC944" w14:textId="77777777" w:rsidR="007B2AD4" w:rsidRPr="00AF2E5E" w:rsidRDefault="007B2AD4" w:rsidP="007B2AD4">
      <w:pPr>
        <w:pStyle w:val="Title"/>
        <w:ind w:right="-1050"/>
        <w:outlineLvl w:val="0"/>
        <w:rPr>
          <w:sz w:val="24"/>
          <w:szCs w:val="24"/>
        </w:rPr>
      </w:pPr>
      <w:bookmarkStart w:id="15" w:name="_Toc405552489"/>
      <w:bookmarkStart w:id="16" w:name="_Toc405879402"/>
      <w:bookmarkStart w:id="17" w:name="_Toc406005113"/>
      <w:bookmarkStart w:id="18" w:name="_Toc423526581"/>
      <w:r w:rsidRPr="00AF2E5E">
        <w:rPr>
          <w:sz w:val="24"/>
          <w:szCs w:val="24"/>
        </w:rPr>
        <w:t>8. Nepārvarama vara</w:t>
      </w:r>
      <w:bookmarkEnd w:id="15"/>
      <w:bookmarkEnd w:id="16"/>
      <w:bookmarkEnd w:id="17"/>
      <w:bookmarkEnd w:id="18"/>
    </w:p>
    <w:p w14:paraId="1F5921D4" w14:textId="77777777" w:rsidR="007B2AD4" w:rsidRPr="00D560D6" w:rsidRDefault="007B2AD4" w:rsidP="007B2AD4">
      <w:pPr>
        <w:ind w:right="-1050"/>
        <w:jc w:val="both"/>
        <w:rPr>
          <w:sz w:val="24"/>
          <w:szCs w:val="24"/>
        </w:rPr>
      </w:pPr>
      <w:r w:rsidRPr="00D560D6">
        <w:rPr>
          <w:sz w:val="24"/>
          <w:szCs w:val="24"/>
        </w:rPr>
        <w:t>8.1.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Pr="00D560D6">
        <w:rPr>
          <w:i/>
          <w:iCs/>
          <w:sz w:val="24"/>
          <w:szCs w:val="24"/>
        </w:rPr>
        <w:t>Force majeure</w:t>
      </w:r>
      <w:r w:rsidRPr="00D560D6">
        <w:rPr>
          <w:sz w:val="24"/>
          <w:szCs w:val="24"/>
        </w:rPr>
        <w:t>) rezultātā.</w:t>
      </w:r>
    </w:p>
    <w:p w14:paraId="39738813" w14:textId="77777777" w:rsidR="007B2AD4" w:rsidRPr="00D560D6" w:rsidRDefault="007B2AD4" w:rsidP="007B2AD4">
      <w:pPr>
        <w:tabs>
          <w:tab w:val="left" w:pos="426"/>
        </w:tabs>
        <w:ind w:right="-1050"/>
        <w:jc w:val="both"/>
        <w:rPr>
          <w:sz w:val="24"/>
          <w:szCs w:val="24"/>
        </w:rPr>
      </w:pPr>
      <w:r w:rsidRPr="00D560D6">
        <w:rPr>
          <w:sz w:val="24"/>
          <w:szCs w:val="24"/>
        </w:rPr>
        <w:t>8.2.  Par nepārvaramu varu netiek uzskatīti Preces defekti vai tās piegādes kavējumi (ja vien minētās problēmas tieši neizriet no nepārvaramas varas).</w:t>
      </w:r>
    </w:p>
    <w:p w14:paraId="20381460" w14:textId="363C66F6" w:rsidR="007B2AD4" w:rsidRPr="00D560D6" w:rsidRDefault="007B2AD4" w:rsidP="007B2AD4">
      <w:pPr>
        <w:tabs>
          <w:tab w:val="left" w:pos="426"/>
        </w:tabs>
        <w:ind w:right="-1050"/>
        <w:jc w:val="both"/>
        <w:rPr>
          <w:sz w:val="24"/>
          <w:szCs w:val="24"/>
        </w:rPr>
      </w:pPr>
      <w:r w:rsidRPr="00D560D6">
        <w:rPr>
          <w:sz w:val="24"/>
          <w:szCs w:val="24"/>
        </w:rPr>
        <w:t>8.3.  Pusei, kuras līgumsaistību izpildi ietekmējuši nepārvaramas varas apstākļi, bez kavēšanās jāinformē par to otra Puse rakstiski 10 (desmit) darba dienu laikā pēc šādu apstākļu iestāšanās un paziņojumam</w:t>
      </w:r>
      <w:r w:rsidR="007C1BF5">
        <w:rPr>
          <w:sz w:val="24"/>
          <w:szCs w:val="24"/>
        </w:rPr>
        <w:t>, nepieciešamības gadījumā,</w:t>
      </w:r>
      <w:r w:rsidRPr="00D560D6">
        <w:rPr>
          <w:sz w:val="24"/>
          <w:szCs w:val="24"/>
        </w:rPr>
        <w:t xml:space="preserve"> jāpievieno apstiprinājums, ko izsniegušas kompetentas iestādes un kurš satur minēto apstākļu apstiprinājumu un raksturojumu, ja attiecīgajā gadījumā kompetentas iestādes ir tiesīgas izsniegt šādu dokumentu.</w:t>
      </w:r>
    </w:p>
    <w:p w14:paraId="227267B1" w14:textId="77777777" w:rsidR="007B2AD4" w:rsidRPr="00D560D6" w:rsidRDefault="007B2AD4" w:rsidP="007B2AD4">
      <w:pPr>
        <w:tabs>
          <w:tab w:val="left" w:pos="426"/>
        </w:tabs>
        <w:ind w:right="-1050"/>
        <w:jc w:val="both"/>
        <w:rPr>
          <w:sz w:val="24"/>
          <w:szCs w:val="24"/>
        </w:rPr>
      </w:pPr>
      <w:r w:rsidRPr="00D560D6">
        <w:rPr>
          <w:sz w:val="24"/>
          <w:szCs w:val="24"/>
        </w:rPr>
        <w:t>8.4.  Puses tiek atbrīvotas no atbildības saskaņā ar Līguma 8.1.apakšpunktu tikai par to laiku, kurā pastāv nepārvaramas varas apstākļi. Ja šie apstākļi turpinās ilgāk par 2 (diviem) mēnešiem no Līguma 8.3.apakšpunktā minētā paziņojuma saņemšanas dienas, katrai Pusei ir tiesības vienpusēji izbeigt Līgumu saistībā ar tā izpildīšanas neiespējamību.</w:t>
      </w:r>
    </w:p>
    <w:p w14:paraId="1A00A95A" w14:textId="77777777" w:rsidR="007B2AD4" w:rsidRPr="00D560D6" w:rsidRDefault="007B2AD4" w:rsidP="007B2AD4">
      <w:pPr>
        <w:tabs>
          <w:tab w:val="left" w:pos="426"/>
        </w:tabs>
        <w:ind w:right="-1050"/>
        <w:jc w:val="both"/>
        <w:rPr>
          <w:sz w:val="24"/>
          <w:szCs w:val="24"/>
        </w:rPr>
      </w:pPr>
      <w:r w:rsidRPr="00D560D6">
        <w:rPr>
          <w:sz w:val="24"/>
          <w:szCs w:val="24"/>
        </w:rPr>
        <w:t>8.5.  Iestājoties nepārvaramas varas apstākļiem, Līgums var tikt izbeigts nekavējoties, par to Pusēm rakstiski vienojoties.</w:t>
      </w:r>
    </w:p>
    <w:p w14:paraId="266D9014" w14:textId="77777777" w:rsidR="007B2AD4" w:rsidRPr="00AC36A7" w:rsidRDefault="007B2AD4" w:rsidP="007B2AD4">
      <w:pPr>
        <w:pStyle w:val="Title"/>
        <w:ind w:right="-1050"/>
        <w:jc w:val="left"/>
        <w:outlineLvl w:val="0"/>
        <w:rPr>
          <w:b w:val="0"/>
          <w:sz w:val="16"/>
          <w:szCs w:val="16"/>
        </w:rPr>
      </w:pPr>
    </w:p>
    <w:p w14:paraId="543D1373" w14:textId="77777777" w:rsidR="007B2AD4" w:rsidRPr="00AC36A7" w:rsidRDefault="007B2AD4" w:rsidP="007B2AD4">
      <w:pPr>
        <w:pStyle w:val="Title"/>
        <w:ind w:right="-1050"/>
        <w:outlineLvl w:val="0"/>
        <w:rPr>
          <w:b w:val="0"/>
          <w:sz w:val="24"/>
          <w:szCs w:val="24"/>
        </w:rPr>
      </w:pPr>
      <w:bookmarkStart w:id="19" w:name="_Toc405552490"/>
      <w:bookmarkStart w:id="20" w:name="_Toc405879403"/>
      <w:bookmarkStart w:id="21" w:name="_Toc406005114"/>
      <w:bookmarkStart w:id="22" w:name="_Toc423526582"/>
      <w:r>
        <w:rPr>
          <w:sz w:val="24"/>
          <w:szCs w:val="24"/>
        </w:rPr>
        <w:t>9</w:t>
      </w:r>
      <w:r w:rsidRPr="00AC36A7">
        <w:rPr>
          <w:sz w:val="24"/>
          <w:szCs w:val="24"/>
        </w:rPr>
        <w:t>. Citi noteikumi</w:t>
      </w:r>
      <w:bookmarkEnd w:id="19"/>
      <w:bookmarkEnd w:id="20"/>
      <w:bookmarkEnd w:id="21"/>
      <w:bookmarkEnd w:id="22"/>
    </w:p>
    <w:p w14:paraId="462007DB" w14:textId="1FC6F60D" w:rsidR="007B2AD4" w:rsidRPr="00657E9A" w:rsidRDefault="007B2AD4" w:rsidP="007B2AD4">
      <w:pPr>
        <w:tabs>
          <w:tab w:val="left" w:pos="426"/>
        </w:tabs>
        <w:ind w:right="-1050"/>
        <w:jc w:val="both"/>
        <w:rPr>
          <w:sz w:val="24"/>
          <w:szCs w:val="24"/>
        </w:rPr>
      </w:pPr>
      <w:r w:rsidRPr="00657E9A">
        <w:rPr>
          <w:sz w:val="24"/>
          <w:szCs w:val="24"/>
        </w:rPr>
        <w:t>9.1.</w:t>
      </w:r>
      <w:r w:rsidRPr="00657E9A">
        <w:rPr>
          <w:sz w:val="24"/>
          <w:szCs w:val="24"/>
        </w:rPr>
        <w:tab/>
        <w:t>Līgums atspoguļo Pušu vienošanos attiecībā uz Līguma priekšmetu.</w:t>
      </w:r>
    </w:p>
    <w:p w14:paraId="55DA37AC" w14:textId="77777777" w:rsidR="007B2AD4" w:rsidRPr="00657E9A" w:rsidRDefault="007B2AD4" w:rsidP="007B2AD4">
      <w:pPr>
        <w:tabs>
          <w:tab w:val="left" w:pos="426"/>
        </w:tabs>
        <w:ind w:right="-1050"/>
        <w:jc w:val="both"/>
        <w:rPr>
          <w:sz w:val="24"/>
          <w:szCs w:val="24"/>
        </w:rPr>
      </w:pPr>
      <w:r w:rsidRPr="00657E9A">
        <w:rPr>
          <w:sz w:val="24"/>
          <w:szCs w:val="24"/>
        </w:rPr>
        <w:t>9.2.</w:t>
      </w:r>
      <w:r w:rsidRPr="00657E9A">
        <w:rPr>
          <w:sz w:val="24"/>
          <w:szCs w:val="24"/>
        </w:rPr>
        <w:tab/>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2F969688" w14:textId="4DD5D183" w:rsidR="007B2AD4" w:rsidRPr="00657E9A" w:rsidRDefault="007B2AD4" w:rsidP="007B2AD4">
      <w:pPr>
        <w:tabs>
          <w:tab w:val="left" w:pos="426"/>
        </w:tabs>
        <w:autoSpaceDE w:val="0"/>
        <w:autoSpaceDN w:val="0"/>
        <w:adjustRightInd w:val="0"/>
        <w:ind w:right="-1050"/>
        <w:jc w:val="both"/>
        <w:rPr>
          <w:sz w:val="24"/>
          <w:szCs w:val="24"/>
          <w:lang w:eastAsia="lv-LV"/>
        </w:rPr>
      </w:pPr>
      <w:r w:rsidRPr="00657E9A">
        <w:rPr>
          <w:sz w:val="24"/>
          <w:szCs w:val="24"/>
        </w:rPr>
        <w:t>9.3.</w:t>
      </w:r>
      <w:r w:rsidRPr="00657E9A">
        <w:rPr>
          <w:sz w:val="24"/>
          <w:szCs w:val="24"/>
        </w:rPr>
        <w:tab/>
      </w:r>
      <w:r w:rsidR="007C1BF5" w:rsidRPr="00BB0066">
        <w:rPr>
          <w:sz w:val="24"/>
        </w:rPr>
        <w:t xml:space="preserve">Ja kādai no Pusēm tiek mainīts juridiskais statuss, jebkuras Līgumā noteiktās Pušu pilnvarotās personas vai kādi Līgumā minētie Pušu un jebkādu to pilnvaroto personu rekvizīti, amati, telefona numuri, elektroniskā pasta adreses, adreses, </w:t>
      </w:r>
      <w:r w:rsidR="007C1BF5" w:rsidRPr="00B901DD">
        <w:rPr>
          <w:sz w:val="24"/>
        </w:rPr>
        <w:t>tad tā nekavējoties rakstiski paziņo par to otrai Pusei</w:t>
      </w:r>
      <w:r w:rsidR="007C1BF5" w:rsidRPr="00BB0066">
        <w:rPr>
          <w:i/>
          <w:sz w:val="24"/>
        </w:rPr>
        <w:t>.</w:t>
      </w:r>
      <w:r w:rsidR="007C1BF5" w:rsidRPr="003450ED">
        <w:rPr>
          <w:i/>
          <w:sz w:val="24"/>
        </w:rPr>
        <w:t xml:space="preserve"> </w:t>
      </w:r>
      <w:r w:rsidR="007C1BF5" w:rsidRPr="003450ED">
        <w:rPr>
          <w:sz w:val="24"/>
        </w:rPr>
        <w:t xml:space="preserve">Šāds paziņojums kļūst saistošs otrai Pusei 7. (septītajā) darba dienā pēc tā </w:t>
      </w:r>
      <w:r w:rsidR="007C1BF5" w:rsidRPr="003450ED">
        <w:rPr>
          <w:bCs/>
          <w:sz w:val="24"/>
        </w:rPr>
        <w:t xml:space="preserve">nodošanas pastā, ja paziņojums nosūtīts kā ierakstīts pasta sūtījums. Ja paziņojums nosūtīts ar </w:t>
      </w:r>
      <w:r w:rsidR="007C1BF5" w:rsidRPr="003450ED">
        <w:rPr>
          <w:bCs/>
          <w:sz w:val="24"/>
        </w:rPr>
        <w:lastRenderedPageBreak/>
        <w:t>elektroniskā pasta starpniecību, izmantojot drošu elektronisko parakstu, tas kļūst saistošs otrai Pusei 2. (otrajā) darba dienā pēc tā nosūtīšanas</w:t>
      </w:r>
      <w:r w:rsidR="007C1BF5" w:rsidRPr="003450ED">
        <w:rPr>
          <w:sz w:val="24"/>
        </w:rPr>
        <w:t xml:space="preserve">. </w:t>
      </w:r>
      <w:r w:rsidR="007C1BF5" w:rsidRPr="00BB0066">
        <w:rPr>
          <w:sz w:val="24"/>
        </w:rPr>
        <w:t xml:space="preserve">Ja Puse neizpilda šī punkta noteikumus, uzskatāms, ka otra Puse ir pilnībā izpildījusi savas saistības, lietojot Līgumā esošo informāciju par otru Pusi. Vēstules par šajā apakšpunktā minētās informācijas nomaiņu no Pasūtītāja puses ir tiesīgs sūtīt Valsts ieņēmumu dienesta </w:t>
      </w:r>
      <w:r w:rsidR="007C1BF5">
        <w:rPr>
          <w:sz w:val="24"/>
        </w:rPr>
        <w:t>Nodrošinājuma</w:t>
      </w:r>
      <w:r w:rsidR="007C1BF5" w:rsidRPr="00BB0066">
        <w:rPr>
          <w:sz w:val="24"/>
        </w:rPr>
        <w:t xml:space="preserve"> pārvaldes direktors</w:t>
      </w:r>
      <w:r w:rsidR="007C1BF5">
        <w:rPr>
          <w:sz w:val="24"/>
        </w:rPr>
        <w:t>, direktora vietnieks vai personas, kuras viņus aizvieto</w:t>
      </w:r>
      <w:r w:rsidRPr="00657E9A">
        <w:rPr>
          <w:sz w:val="24"/>
          <w:szCs w:val="24"/>
        </w:rPr>
        <w:t>.</w:t>
      </w:r>
    </w:p>
    <w:p w14:paraId="3F19991A" w14:textId="2FB331A0" w:rsidR="007B2AD4" w:rsidRPr="00657E9A" w:rsidRDefault="007B2AD4" w:rsidP="007B2AD4">
      <w:pPr>
        <w:tabs>
          <w:tab w:val="left" w:pos="426"/>
        </w:tabs>
        <w:ind w:right="-1050"/>
        <w:jc w:val="both"/>
        <w:rPr>
          <w:sz w:val="24"/>
          <w:szCs w:val="24"/>
        </w:rPr>
      </w:pPr>
      <w:r w:rsidRPr="00657E9A">
        <w:rPr>
          <w:sz w:val="24"/>
          <w:szCs w:val="24"/>
        </w:rPr>
        <w:t>9.4.</w:t>
      </w:r>
      <w:r w:rsidRPr="00657E9A">
        <w:rPr>
          <w:sz w:val="24"/>
          <w:szCs w:val="24"/>
        </w:rPr>
        <w:tab/>
      </w:r>
      <w:r w:rsidR="007C1BF5" w:rsidRPr="00447107">
        <w:rPr>
          <w:sz w:val="24"/>
        </w:rPr>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w:t>
      </w:r>
      <w:r w:rsidR="007C1BF5">
        <w:rPr>
          <w:sz w:val="24"/>
        </w:rPr>
        <w:t>Piegādātājam</w:t>
      </w:r>
      <w:r w:rsidR="007C1BF5" w:rsidRPr="00447107">
        <w:rPr>
          <w:sz w:val="24"/>
        </w:rPr>
        <w:t xml:space="preserve"> nav tiesību atteikt grozījumu veikšanai Līgumā šādos gadījumos, kā arī </w:t>
      </w:r>
      <w:r w:rsidR="007C1BF5">
        <w:rPr>
          <w:sz w:val="24"/>
        </w:rPr>
        <w:t>Piegādātājs</w:t>
      </w:r>
      <w:r w:rsidR="007C1BF5" w:rsidRPr="00447107">
        <w:rPr>
          <w:sz w:val="24"/>
        </w:rPr>
        <w:t xml:space="preserve"> apņemas bez ierunām apstiprināt Pasūtītāja un Pasūtītāja tiesību pārņēmēja Līguma tiesību un pienākumu sadalījumu atbilstoši Pasūtītāja reorganizācijai</w:t>
      </w:r>
      <w:r w:rsidR="007C1BF5">
        <w:rPr>
          <w:sz w:val="24"/>
        </w:rPr>
        <w:t>. Piegādātājs brīdina Pasūtītāju par šādu apstākļu iestāšanos (Piegādātāja reorganizāciju) vismaz 1 (vienu) mēnesi iepriekš</w:t>
      </w:r>
      <w:r w:rsidRPr="00657E9A">
        <w:rPr>
          <w:sz w:val="24"/>
          <w:szCs w:val="24"/>
        </w:rPr>
        <w:t>.</w:t>
      </w:r>
    </w:p>
    <w:p w14:paraId="54134F0A" w14:textId="77777777" w:rsidR="007B2AD4" w:rsidRPr="00657E9A" w:rsidRDefault="007B2AD4" w:rsidP="007B2AD4">
      <w:pPr>
        <w:tabs>
          <w:tab w:val="left" w:pos="426"/>
        </w:tabs>
        <w:ind w:right="-1050"/>
        <w:jc w:val="both"/>
        <w:rPr>
          <w:sz w:val="24"/>
          <w:szCs w:val="24"/>
        </w:rPr>
      </w:pPr>
      <w:r w:rsidRPr="00657E9A">
        <w:rPr>
          <w:sz w:val="24"/>
          <w:szCs w:val="24"/>
        </w:rPr>
        <w:t>9.5.</w:t>
      </w:r>
      <w:r w:rsidRPr="00657E9A">
        <w:rPr>
          <w:sz w:val="24"/>
          <w:szCs w:val="24"/>
        </w:rPr>
        <w:tab/>
        <w:t>Strīdus, kas var rasties Līguma izpildes rezultātā vai sakarā ar Līgumu, Puses risina savstarpējo pārrunu ceļā. Ja vienošanās netiek panākta, tad strīdu risina tiesā Latvijas Republikas normatīvajos aktos noteiktajā kārtībā.</w:t>
      </w:r>
    </w:p>
    <w:p w14:paraId="03CC0F40" w14:textId="77777777" w:rsidR="007B2AD4" w:rsidRPr="00657E9A" w:rsidRDefault="007B2AD4" w:rsidP="007B2AD4">
      <w:pPr>
        <w:tabs>
          <w:tab w:val="left" w:pos="426"/>
        </w:tabs>
        <w:ind w:right="-1050"/>
        <w:jc w:val="both"/>
        <w:rPr>
          <w:sz w:val="24"/>
          <w:szCs w:val="24"/>
        </w:rPr>
      </w:pPr>
      <w:r w:rsidRPr="00657E9A">
        <w:rPr>
          <w:sz w:val="24"/>
          <w:szCs w:val="24"/>
        </w:rPr>
        <w:t>9.6.</w:t>
      </w:r>
      <w:r w:rsidRPr="00657E9A">
        <w:rPr>
          <w:sz w:val="24"/>
          <w:szCs w:val="24"/>
        </w:rPr>
        <w:tab/>
        <w:t>Jautājumus, kas nav atrunāti Līgumā, Puses risina saskaņā ar Latvijas Republikā spēkā esošajiem normatīvajiem aktiem.</w:t>
      </w:r>
    </w:p>
    <w:p w14:paraId="4671AAD8" w14:textId="088393DB" w:rsidR="007B2AD4" w:rsidRPr="00657E9A" w:rsidRDefault="007B2AD4" w:rsidP="007B2AD4">
      <w:pPr>
        <w:tabs>
          <w:tab w:val="left" w:pos="426"/>
        </w:tabs>
        <w:ind w:right="-1050"/>
        <w:jc w:val="both"/>
        <w:rPr>
          <w:sz w:val="24"/>
          <w:szCs w:val="24"/>
        </w:rPr>
      </w:pPr>
      <w:r w:rsidRPr="00657E9A">
        <w:rPr>
          <w:sz w:val="24"/>
          <w:szCs w:val="24"/>
        </w:rPr>
        <w:t>9.7.</w:t>
      </w:r>
      <w:r w:rsidRPr="00657E9A">
        <w:rPr>
          <w:sz w:val="24"/>
          <w:szCs w:val="24"/>
        </w:rPr>
        <w:tab/>
        <w:t xml:space="preserve">Par Līguma grozījumiem un papildinājumiem, izņemot Līguma 9.3.apakšpunktā noteikto gadījumu, Puses vienojas rakstiski. Līguma grozījumi </w:t>
      </w:r>
      <w:r w:rsidRPr="00244851">
        <w:rPr>
          <w:sz w:val="24"/>
          <w:szCs w:val="24"/>
        </w:rPr>
        <w:t>un papildinājumi pēc to abpusējas parakstīšanas kļūst par Līguma neatņemamu sastāvdaļu.</w:t>
      </w:r>
      <w:r w:rsidR="00244851" w:rsidRPr="00244851">
        <w:rPr>
          <w:sz w:val="24"/>
          <w:szCs w:val="24"/>
        </w:rPr>
        <w:t xml:space="preserve"> </w:t>
      </w:r>
      <w:r w:rsidR="00244851" w:rsidRPr="0091406E">
        <w:rPr>
          <w:sz w:val="24"/>
          <w:szCs w:val="24"/>
        </w:rPr>
        <w:t xml:space="preserve">Puses var veikt šādus būtiskus Līguma grozījumus - </w:t>
      </w:r>
      <w:r w:rsidR="007C1BF5">
        <w:rPr>
          <w:sz w:val="24"/>
          <w:szCs w:val="24"/>
        </w:rPr>
        <w:t>grozīt</w:t>
      </w:r>
      <w:r w:rsidR="00244851" w:rsidRPr="0091406E">
        <w:rPr>
          <w:sz w:val="24"/>
          <w:szCs w:val="24"/>
        </w:rPr>
        <w:t xml:space="preserve"> Līgumā noteikto Preces piegādes termiņu un/vai apmaksas kārtību, grozīt 2.pielikumā norādītās cenas, saskaņā ar Līguma 2.</w:t>
      </w:r>
      <w:r w:rsidR="00923AA8" w:rsidRPr="0091406E">
        <w:rPr>
          <w:sz w:val="24"/>
          <w:szCs w:val="24"/>
        </w:rPr>
        <w:t>7</w:t>
      </w:r>
      <w:r w:rsidR="00244851" w:rsidRPr="0091406E">
        <w:rPr>
          <w:sz w:val="24"/>
          <w:szCs w:val="24"/>
        </w:rPr>
        <w:t>.apakšpunktu,</w:t>
      </w:r>
      <w:r w:rsidR="00C86D2C">
        <w:rPr>
          <w:sz w:val="24"/>
          <w:szCs w:val="24"/>
        </w:rPr>
        <w:t xml:space="preserve"> grozīt Preču specifikāciju saskaņā ar Līguma 3.11.apakšpunktu,</w:t>
      </w:r>
      <w:r w:rsidR="00244851" w:rsidRPr="0091406E">
        <w:rPr>
          <w:sz w:val="24"/>
          <w:szCs w:val="24"/>
        </w:rPr>
        <w:t xml:space="preserve"> ja šādu grozījumu nepieciešamību pamato objektīvi apstākļi, kas nav atkarīgi no Pušu gribas vai lai novērstu kļūdas.</w:t>
      </w:r>
    </w:p>
    <w:p w14:paraId="11B3FAD6" w14:textId="77777777" w:rsidR="007B2AD4" w:rsidRPr="00657E9A" w:rsidRDefault="007B2AD4" w:rsidP="007B2AD4">
      <w:pPr>
        <w:tabs>
          <w:tab w:val="left" w:pos="426"/>
        </w:tabs>
        <w:ind w:right="-1050"/>
        <w:jc w:val="both"/>
        <w:rPr>
          <w:sz w:val="24"/>
          <w:szCs w:val="24"/>
        </w:rPr>
      </w:pPr>
      <w:r w:rsidRPr="00657E9A">
        <w:rPr>
          <w:sz w:val="24"/>
          <w:szCs w:val="24"/>
        </w:rPr>
        <w:t>9.8.</w:t>
      </w:r>
      <w:r w:rsidRPr="00657E9A">
        <w:rPr>
          <w:sz w:val="24"/>
          <w:szCs w:val="24"/>
        </w:rPr>
        <w:tab/>
        <w:t>Neviena no Pusēm nedrīkst nodot savas tiesības, kas saistītas ar Līgumu un izriet no tā, trešajām personām bez otras Puses rakstiskas piekrišanas.</w:t>
      </w:r>
    </w:p>
    <w:p w14:paraId="40AA9977" w14:textId="77777777" w:rsidR="007B2AD4" w:rsidRPr="00657E9A" w:rsidRDefault="007B2AD4" w:rsidP="007B2AD4">
      <w:pPr>
        <w:tabs>
          <w:tab w:val="left" w:pos="426"/>
        </w:tabs>
        <w:ind w:right="-1050"/>
        <w:jc w:val="both"/>
        <w:rPr>
          <w:sz w:val="24"/>
          <w:szCs w:val="24"/>
        </w:rPr>
      </w:pPr>
      <w:r w:rsidRPr="00657E9A">
        <w:rPr>
          <w:sz w:val="24"/>
          <w:szCs w:val="24"/>
        </w:rPr>
        <w:t>9.9.</w:t>
      </w:r>
      <w:r w:rsidRPr="00657E9A">
        <w:rPr>
          <w:sz w:val="24"/>
          <w:szCs w:val="24"/>
        </w:rPr>
        <w:tab/>
        <w:t>Puses Līguma izpildē nozīmē šādas pilnvarotās personas:</w:t>
      </w:r>
    </w:p>
    <w:p w14:paraId="6BCE4D22" w14:textId="6F0CCD1E" w:rsidR="007B2AD4" w:rsidRPr="00657E9A" w:rsidRDefault="007B2AD4" w:rsidP="007B2AD4">
      <w:pPr>
        <w:ind w:right="-1050"/>
        <w:jc w:val="both"/>
        <w:rPr>
          <w:sz w:val="24"/>
          <w:szCs w:val="24"/>
        </w:rPr>
      </w:pPr>
      <w:r w:rsidRPr="00657E9A">
        <w:rPr>
          <w:sz w:val="24"/>
          <w:szCs w:val="24"/>
        </w:rPr>
        <w:t>9.9.1.</w:t>
      </w:r>
      <w:r w:rsidRPr="00657E9A">
        <w:rPr>
          <w:sz w:val="24"/>
          <w:szCs w:val="24"/>
        </w:rPr>
        <w:tab/>
        <w:t>no Pasūtītāja puses:</w:t>
      </w:r>
      <w:r w:rsidR="00BF095E">
        <w:rPr>
          <w:sz w:val="24"/>
          <w:szCs w:val="24"/>
        </w:rPr>
        <w:t xml:space="preserve"> ______________________________________________;</w:t>
      </w:r>
    </w:p>
    <w:p w14:paraId="184D685C" w14:textId="77777777" w:rsidR="007B2AD4" w:rsidRPr="00657E9A" w:rsidRDefault="007B2AD4" w:rsidP="007B2AD4">
      <w:pPr>
        <w:ind w:right="-1050"/>
        <w:jc w:val="both"/>
        <w:rPr>
          <w:i/>
          <w:sz w:val="24"/>
          <w:szCs w:val="24"/>
        </w:rPr>
      </w:pPr>
      <w:r w:rsidRPr="00657E9A">
        <w:rPr>
          <w:sz w:val="24"/>
          <w:szCs w:val="24"/>
        </w:rPr>
        <w:t xml:space="preserve">9.9.2.  no Piegādātāja puses –  </w:t>
      </w:r>
      <w:r>
        <w:rPr>
          <w:sz w:val="24"/>
          <w:szCs w:val="24"/>
        </w:rPr>
        <w:t>____________________________________________</w:t>
      </w:r>
      <w:r w:rsidRPr="00657E9A">
        <w:rPr>
          <w:sz w:val="24"/>
          <w:szCs w:val="24"/>
        </w:rPr>
        <w:t>.</w:t>
      </w:r>
    </w:p>
    <w:p w14:paraId="6CA954EE" w14:textId="3ACBEC09" w:rsidR="007B2AD4" w:rsidRPr="00657E9A" w:rsidRDefault="007B2AD4" w:rsidP="007B2AD4">
      <w:pPr>
        <w:ind w:right="-1050"/>
        <w:jc w:val="both"/>
        <w:rPr>
          <w:sz w:val="24"/>
          <w:szCs w:val="24"/>
        </w:rPr>
      </w:pPr>
      <w:r w:rsidRPr="00657E9A">
        <w:rPr>
          <w:sz w:val="24"/>
          <w:szCs w:val="24"/>
        </w:rPr>
        <w:t>9.10.</w:t>
      </w:r>
      <w:r w:rsidRPr="00657E9A">
        <w:t xml:space="preserve"> </w:t>
      </w:r>
      <w:r w:rsidRPr="00657E9A">
        <w:rPr>
          <w:sz w:val="24"/>
          <w:szCs w:val="24"/>
        </w:rPr>
        <w:t>Pasūtītāja</w:t>
      </w:r>
      <w:r w:rsidRPr="00657E9A">
        <w:t xml:space="preserve"> </w:t>
      </w:r>
      <w:r w:rsidRPr="00657E9A">
        <w:rPr>
          <w:sz w:val="24"/>
          <w:szCs w:val="24"/>
        </w:rPr>
        <w:t xml:space="preserve">un Piegādātāja (to pilnvaroto personu, kas noteiktas Līguma 9.9. apakšpunktā) savstarpējā sarakstē (arī pretenziju), kas saistīta ar Līguma izpildi, Puses izmanto e-pastu. E-pasta vēstule Pusēm, ir saistoša tikai tad, ja vēstule sūtīta no Līgumā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Piegādātāju par Līgumā noteikto termiņu neievērošanu, kā arī uzdevumu neizpildi. </w:t>
      </w:r>
    </w:p>
    <w:p w14:paraId="330FF810" w14:textId="43FADFC7" w:rsidR="007B2AD4" w:rsidRDefault="007B2AD4" w:rsidP="007B2AD4">
      <w:pPr>
        <w:tabs>
          <w:tab w:val="left" w:pos="567"/>
        </w:tabs>
        <w:ind w:right="-1050"/>
        <w:jc w:val="both"/>
        <w:rPr>
          <w:sz w:val="24"/>
          <w:szCs w:val="24"/>
        </w:rPr>
      </w:pPr>
      <w:r w:rsidRPr="00014A11">
        <w:rPr>
          <w:sz w:val="24"/>
          <w:szCs w:val="24"/>
        </w:rPr>
        <w:t>9.1</w:t>
      </w:r>
      <w:r w:rsidR="00C86D2C">
        <w:rPr>
          <w:sz w:val="24"/>
          <w:szCs w:val="24"/>
        </w:rPr>
        <w:t>1</w:t>
      </w:r>
      <w:r w:rsidRPr="00014A11">
        <w:rPr>
          <w:sz w:val="24"/>
          <w:szCs w:val="24"/>
        </w:rPr>
        <w:t>.</w:t>
      </w:r>
      <w:r w:rsidRPr="00014A11">
        <w:rPr>
          <w:sz w:val="24"/>
          <w:szCs w:val="24"/>
        </w:rPr>
        <w:tab/>
        <w:t>Pasūtītā</w:t>
      </w:r>
      <w:r w:rsidRPr="00657E9A">
        <w:rPr>
          <w:sz w:val="24"/>
          <w:szCs w:val="24"/>
        </w:rPr>
        <w:t>ja pilnvarotās personas nav pilnvarotas izdarīt grozījumus un labojumus Līgumā un tā pielikumā.</w:t>
      </w:r>
    </w:p>
    <w:p w14:paraId="06AC4F7D" w14:textId="10015126" w:rsidR="007B2AD4" w:rsidRPr="005C6060" w:rsidRDefault="007B2AD4" w:rsidP="007B2AD4">
      <w:pPr>
        <w:ind w:right="-1091"/>
        <w:jc w:val="both"/>
        <w:rPr>
          <w:sz w:val="24"/>
          <w:szCs w:val="24"/>
        </w:rPr>
      </w:pPr>
      <w:r w:rsidRPr="005C6060">
        <w:rPr>
          <w:sz w:val="24"/>
          <w:szCs w:val="24"/>
        </w:rPr>
        <w:t>9.1</w:t>
      </w:r>
      <w:r w:rsidR="00C86D2C">
        <w:rPr>
          <w:sz w:val="24"/>
          <w:szCs w:val="24"/>
        </w:rPr>
        <w:t>2</w:t>
      </w:r>
      <w:r w:rsidRPr="005C6060">
        <w:rPr>
          <w:sz w:val="24"/>
          <w:szCs w:val="24"/>
        </w:rPr>
        <w:t xml:space="preserve">. </w:t>
      </w:r>
      <w:r w:rsidR="00C86D2C">
        <w:rPr>
          <w:color w:val="000000" w:themeColor="text1"/>
          <w:sz w:val="24"/>
        </w:rPr>
        <w:t>Piegādātājs</w:t>
      </w:r>
      <w:r w:rsidR="00C86D2C" w:rsidRPr="00447107">
        <w:rPr>
          <w:color w:val="000000" w:themeColor="text1"/>
          <w:sz w:val="24"/>
        </w:rPr>
        <w:t xml:space="preserve"> apliecina, ka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w:t>
      </w:r>
      <w:r w:rsidR="00C86D2C" w:rsidRPr="00447107">
        <w:rPr>
          <w:color w:val="000000" w:themeColor="text1"/>
          <w:sz w:val="24"/>
        </w:rPr>
        <w:lastRenderedPageBreak/>
        <w:t>starptautiskās vai nacionālās sankcijas vai būtiskas finanšu un kapitāla tirgus intereses ietekmējošas Eiropas Savienības vai Ziemeļatlantijas līguma organizācijas dalībvalsts sankcijas</w:t>
      </w:r>
      <w:r w:rsidRPr="005C6060">
        <w:rPr>
          <w:sz w:val="24"/>
          <w:szCs w:val="24"/>
        </w:rPr>
        <w:t>.</w:t>
      </w:r>
    </w:p>
    <w:p w14:paraId="1B722170" w14:textId="6B66003E" w:rsidR="007B2AD4" w:rsidRPr="005C6060" w:rsidRDefault="007B2AD4" w:rsidP="00C86D2C">
      <w:pPr>
        <w:pStyle w:val="ListParagraph"/>
        <w:numPr>
          <w:ilvl w:val="1"/>
          <w:numId w:val="5"/>
        </w:numPr>
        <w:ind w:right="-1091"/>
        <w:jc w:val="both"/>
        <w:rPr>
          <w:lang w:val="lv-LV"/>
        </w:rPr>
      </w:pPr>
      <w:r w:rsidRPr="005C6060">
        <w:rPr>
          <w:lang w:val="lv-LV"/>
        </w:rPr>
        <w:t>Piegādātājs 2 (divu) darba dienas laikā rakstveidā informē Pasūtītāju:</w:t>
      </w:r>
    </w:p>
    <w:p w14:paraId="047993EB" w14:textId="1FABA588" w:rsidR="007B2AD4" w:rsidRPr="005C6060" w:rsidRDefault="00C86D2C" w:rsidP="00664858">
      <w:pPr>
        <w:pStyle w:val="ListParagraph"/>
        <w:numPr>
          <w:ilvl w:val="2"/>
          <w:numId w:val="5"/>
        </w:numPr>
        <w:ind w:left="0" w:right="-1091" w:firstLine="0"/>
        <w:jc w:val="both"/>
        <w:rPr>
          <w:lang w:val="lv-LV"/>
        </w:rPr>
      </w:pPr>
      <w:r w:rsidRPr="00664858">
        <w:rPr>
          <w:lang w:val="lv-LV"/>
        </w:rPr>
        <w:t>par tam piemērotajām sankcijām Starptautisko un Latvijas Republikas nacionālo sankciju likuma izpratnē (tai skaitā arī, ja valdes vai padomes loceklim, patiesā labuma guvējam, pārstāvēttiesīgajai personai vai prokūristam, vai personai, kura ir pilnvarota pārstāvēt Piegādātāju darbībās, kas saistītas ar filiāli, vai personālsabiedrības biedru, tā valdes vai padomes locekli, patieso labuma guvēju, pārstāvēttiesīgo personu vai prokūristu, ja Piegādātājs ir personālsabiedrība, ir noteiktas starptautiskās vai nacionālās sankcijas vai būtiskas finanšu un kapitāla intereses ietekmējošas Eiropas Savienības un Ziemeļatlantijas līguma organizācijas dalībvalsts sankcijas</w:t>
      </w:r>
      <w:r w:rsidR="007B2AD4" w:rsidRPr="005C6060">
        <w:rPr>
          <w:lang w:val="lv-LV"/>
        </w:rPr>
        <w:t>;</w:t>
      </w:r>
    </w:p>
    <w:p w14:paraId="472C43C3" w14:textId="1E46BA3B" w:rsidR="007B2AD4" w:rsidRPr="00C86D2C" w:rsidRDefault="00C86D2C" w:rsidP="00664858">
      <w:pPr>
        <w:pStyle w:val="ListParagraph"/>
        <w:numPr>
          <w:ilvl w:val="2"/>
          <w:numId w:val="5"/>
        </w:numPr>
        <w:ind w:left="0" w:right="-1091" w:firstLine="0"/>
        <w:jc w:val="both"/>
        <w:rPr>
          <w:lang w:val="lv-LV"/>
        </w:rPr>
      </w:pPr>
      <w:r w:rsidRPr="00424295">
        <w:rPr>
          <w:lang w:val="lv-LV"/>
        </w:rPr>
        <w:t xml:space="preserve">ja mainās Piegādātāja valdes un padomes locekļi, patiesā labuma guvēji, pārstāvēttiesīgās personas, prokūristi vai personas, kuras ir pilnvarotas pārstāvēt Piegādātāju darbībās, kas saistītas ar filiāli, vai personālsabiedrības biedri, tās valdes vai padomes locekļi, patiesā labuma guvēji, pārstāvēttiesīgās personas vai prokūristi, ja Piegādātājs ir personālsabiedrība, un informācija par šajā apakšpunktā minētajām personām Uzņēmumu reģistra atvērto datu vietnē: </w:t>
      </w:r>
      <w:hyperlink r:id="rId11" w:anchor="/data-search" w:history="1">
        <w:r w:rsidRPr="00664858">
          <w:rPr>
            <w:lang w:val="lv-LV"/>
          </w:rPr>
          <w:t>https://info.ur.gov.lv/#/data-search</w:t>
        </w:r>
      </w:hyperlink>
      <w:r w:rsidRPr="00664858">
        <w:rPr>
          <w:lang w:val="lv-LV"/>
        </w:rPr>
        <w:t xml:space="preserve"> nav publicēta</w:t>
      </w:r>
      <w:r>
        <w:rPr>
          <w:bCs/>
          <w:lang w:val="lv-LV"/>
        </w:rPr>
        <w:t>;</w:t>
      </w:r>
    </w:p>
    <w:p w14:paraId="54536A62" w14:textId="61D0864D" w:rsidR="00C86D2C" w:rsidRPr="005C6060" w:rsidRDefault="00C86D2C" w:rsidP="00664858">
      <w:pPr>
        <w:pStyle w:val="ListParagraph"/>
        <w:numPr>
          <w:ilvl w:val="2"/>
          <w:numId w:val="5"/>
        </w:numPr>
        <w:ind w:left="0" w:right="-1091" w:firstLine="0"/>
        <w:jc w:val="both"/>
        <w:rPr>
          <w:lang w:val="lv-LV"/>
        </w:rPr>
      </w:pPr>
      <w:r w:rsidRPr="00664858">
        <w:rPr>
          <w:lang w:val="lv-LV"/>
        </w:rPr>
        <w:t>ja uz Piegādātāju Līguma spēkā esības laikā iestājas kāds no nosacījumiem, kas izriet no Padomes Regulas (ES) Nr. 833/2014 (2014. gada 31. jūlijs) 5.k. panta 1.punktā noteiktā</w:t>
      </w:r>
    </w:p>
    <w:p w14:paraId="423F41CF" w14:textId="0A349C7D" w:rsidR="007B2AD4" w:rsidRPr="00657E9A" w:rsidRDefault="007B2AD4" w:rsidP="007B2AD4">
      <w:pPr>
        <w:tabs>
          <w:tab w:val="left" w:pos="567"/>
        </w:tabs>
        <w:ind w:right="-1050"/>
        <w:jc w:val="both"/>
        <w:rPr>
          <w:sz w:val="24"/>
          <w:szCs w:val="24"/>
        </w:rPr>
      </w:pPr>
      <w:r w:rsidRPr="00657E9A">
        <w:rPr>
          <w:sz w:val="24"/>
          <w:szCs w:val="24"/>
        </w:rPr>
        <w:t>9.1</w:t>
      </w:r>
      <w:r w:rsidR="000E1D9F">
        <w:rPr>
          <w:sz w:val="24"/>
          <w:szCs w:val="24"/>
        </w:rPr>
        <w:t>4</w:t>
      </w:r>
      <w:r w:rsidRPr="00657E9A">
        <w:rPr>
          <w:sz w:val="24"/>
          <w:szCs w:val="24"/>
        </w:rPr>
        <w:t>.</w:t>
      </w:r>
      <w:r w:rsidRPr="00657E9A">
        <w:rPr>
          <w:sz w:val="24"/>
          <w:szCs w:val="24"/>
        </w:rPr>
        <w:tab/>
        <w:t>Līgums</w:t>
      </w:r>
      <w:r w:rsidR="00C86D2C">
        <w:rPr>
          <w:sz w:val="24"/>
          <w:szCs w:val="24"/>
        </w:rPr>
        <w:t xml:space="preserve"> kopā ar pielikumiem</w:t>
      </w:r>
      <w:r w:rsidRPr="00657E9A">
        <w:rPr>
          <w:sz w:val="24"/>
          <w:szCs w:val="24"/>
        </w:rPr>
        <w:t xml:space="preserve"> </w:t>
      </w:r>
      <w:r w:rsidR="0018537F" w:rsidRPr="00657E9A">
        <w:rPr>
          <w:sz w:val="24"/>
          <w:szCs w:val="24"/>
        </w:rPr>
        <w:t>sa</w:t>
      </w:r>
      <w:r w:rsidR="0018537F">
        <w:rPr>
          <w:sz w:val="24"/>
          <w:szCs w:val="24"/>
        </w:rPr>
        <w:t>gatavots</w:t>
      </w:r>
      <w:r w:rsidR="0018537F" w:rsidRPr="00657E9A">
        <w:rPr>
          <w:sz w:val="24"/>
          <w:szCs w:val="24"/>
        </w:rPr>
        <w:t xml:space="preserve"> </w:t>
      </w:r>
      <w:r w:rsidRPr="00657E9A">
        <w:rPr>
          <w:sz w:val="24"/>
          <w:szCs w:val="24"/>
        </w:rPr>
        <w:t>latviešu valodā</w:t>
      </w:r>
      <w:r w:rsidR="000E1D9F" w:rsidRPr="000E1D9F">
        <w:rPr>
          <w:sz w:val="24"/>
        </w:rPr>
        <w:t xml:space="preserve"> </w:t>
      </w:r>
      <w:r w:rsidR="000E1D9F" w:rsidRPr="00074F93">
        <w:rPr>
          <w:sz w:val="24"/>
        </w:rPr>
        <w:t>elektroniska dokumenta veidā un parakstīts ar drošu elektronisko parakstu</w:t>
      </w:r>
      <w:r w:rsidRPr="00F63A39">
        <w:rPr>
          <w:sz w:val="24"/>
          <w:szCs w:val="24"/>
        </w:rPr>
        <w:t>.</w:t>
      </w:r>
    </w:p>
    <w:p w14:paraId="0FCC76B9" w14:textId="77777777" w:rsidR="007B2AD4" w:rsidRPr="00AC36A7" w:rsidRDefault="007B2AD4" w:rsidP="007B2AD4">
      <w:pPr>
        <w:ind w:right="-1050"/>
        <w:jc w:val="both"/>
        <w:rPr>
          <w:b/>
          <w:sz w:val="24"/>
          <w:szCs w:val="24"/>
        </w:rPr>
      </w:pPr>
    </w:p>
    <w:p w14:paraId="5CE3F47D" w14:textId="77777777" w:rsidR="007B2AD4" w:rsidRDefault="007B2AD4" w:rsidP="007B2AD4">
      <w:pPr>
        <w:pStyle w:val="Title"/>
        <w:ind w:right="-1050"/>
        <w:outlineLvl w:val="0"/>
        <w:rPr>
          <w:sz w:val="24"/>
          <w:szCs w:val="24"/>
        </w:rPr>
      </w:pPr>
      <w:bookmarkStart w:id="23" w:name="_Toc405552496"/>
      <w:bookmarkStart w:id="24" w:name="_Toc405879409"/>
      <w:bookmarkStart w:id="25" w:name="_Toc406005120"/>
      <w:bookmarkStart w:id="26" w:name="_Toc423526588"/>
      <w:r>
        <w:rPr>
          <w:sz w:val="24"/>
          <w:szCs w:val="24"/>
        </w:rPr>
        <w:t>10</w:t>
      </w:r>
      <w:r w:rsidRPr="00AC36A7">
        <w:rPr>
          <w:sz w:val="24"/>
          <w:szCs w:val="24"/>
        </w:rPr>
        <w:t>. Pušu rekvizīti</w:t>
      </w:r>
      <w:bookmarkEnd w:id="23"/>
      <w:bookmarkEnd w:id="24"/>
      <w:bookmarkEnd w:id="25"/>
      <w:bookmarkEnd w:id="26"/>
    </w:p>
    <w:p w14:paraId="30273966" w14:textId="77777777" w:rsidR="007B2AD4" w:rsidRDefault="007B2AD4" w:rsidP="007B2AD4">
      <w:pPr>
        <w:pStyle w:val="Title"/>
        <w:ind w:right="-1050"/>
        <w:outlineLvl w:val="0"/>
        <w:rPr>
          <w:sz w:val="24"/>
          <w:szCs w:val="24"/>
        </w:rPr>
      </w:pPr>
    </w:p>
    <w:tbl>
      <w:tblPr>
        <w:tblW w:w="8788" w:type="dxa"/>
        <w:tblInd w:w="392" w:type="dxa"/>
        <w:tblLayout w:type="fixed"/>
        <w:tblLook w:val="0000" w:firstRow="0" w:lastRow="0" w:firstColumn="0" w:lastColumn="0" w:noHBand="0" w:noVBand="0"/>
      </w:tblPr>
      <w:tblGrid>
        <w:gridCol w:w="4678"/>
        <w:gridCol w:w="4110"/>
      </w:tblGrid>
      <w:tr w:rsidR="000E1D9F" w:rsidRPr="00BB0066" w14:paraId="59DF33B3" w14:textId="77777777" w:rsidTr="00324B27">
        <w:tc>
          <w:tcPr>
            <w:tcW w:w="4678" w:type="dxa"/>
          </w:tcPr>
          <w:p w14:paraId="2D4D4C03" w14:textId="77777777" w:rsidR="000E1D9F" w:rsidRPr="00BB0066" w:rsidRDefault="000E1D9F" w:rsidP="00324B27">
            <w:pPr>
              <w:ind w:right="-58"/>
              <w:rPr>
                <w:sz w:val="24"/>
              </w:rPr>
            </w:pPr>
            <w:r w:rsidRPr="00BB0066">
              <w:rPr>
                <w:sz w:val="24"/>
              </w:rPr>
              <w:t>Pasūtītājs:</w:t>
            </w:r>
          </w:p>
          <w:p w14:paraId="0969CB43" w14:textId="77777777" w:rsidR="000E1D9F" w:rsidRPr="00BB0066" w:rsidRDefault="000E1D9F" w:rsidP="00324B27">
            <w:pPr>
              <w:jc w:val="both"/>
              <w:rPr>
                <w:b/>
                <w:snapToGrid w:val="0"/>
                <w:sz w:val="24"/>
              </w:rPr>
            </w:pPr>
            <w:r w:rsidRPr="00BB0066">
              <w:rPr>
                <w:b/>
                <w:snapToGrid w:val="0"/>
                <w:sz w:val="24"/>
              </w:rPr>
              <w:t>Valsts ieņēmumu dienests</w:t>
            </w:r>
          </w:p>
          <w:p w14:paraId="3AA77759" w14:textId="77777777" w:rsidR="000E1D9F" w:rsidRPr="00BB0066" w:rsidRDefault="000E1D9F" w:rsidP="00324B27">
            <w:pPr>
              <w:jc w:val="both"/>
              <w:rPr>
                <w:snapToGrid w:val="0"/>
                <w:sz w:val="24"/>
              </w:rPr>
            </w:pPr>
            <w:r w:rsidRPr="00BB0066">
              <w:rPr>
                <w:snapToGrid w:val="0"/>
                <w:sz w:val="24"/>
              </w:rPr>
              <w:t>Talejas iela 1, Rīga, LV-1978</w:t>
            </w:r>
          </w:p>
          <w:p w14:paraId="459A590A" w14:textId="77777777" w:rsidR="000E1D9F" w:rsidRPr="00BB0066" w:rsidRDefault="000E1D9F" w:rsidP="00324B27">
            <w:pPr>
              <w:jc w:val="both"/>
              <w:rPr>
                <w:snapToGrid w:val="0"/>
                <w:sz w:val="24"/>
              </w:rPr>
            </w:pPr>
            <w:r w:rsidRPr="00BB0066">
              <w:rPr>
                <w:snapToGrid w:val="0"/>
                <w:sz w:val="24"/>
              </w:rPr>
              <w:t>Vienotais reģ. Nr. 90000069281</w:t>
            </w:r>
          </w:p>
          <w:p w14:paraId="4D56A7F4" w14:textId="77777777" w:rsidR="000E1D9F" w:rsidRPr="00BB0066" w:rsidRDefault="000E1D9F" w:rsidP="00324B27">
            <w:pPr>
              <w:jc w:val="both"/>
              <w:rPr>
                <w:snapToGrid w:val="0"/>
                <w:sz w:val="24"/>
              </w:rPr>
            </w:pPr>
            <w:r w:rsidRPr="00BB0066">
              <w:rPr>
                <w:snapToGrid w:val="0"/>
                <w:sz w:val="24"/>
              </w:rPr>
              <w:t>PVN maksātāja Nr. LV90000069281</w:t>
            </w:r>
          </w:p>
          <w:p w14:paraId="107614E2" w14:textId="77777777" w:rsidR="000E1D9F" w:rsidRPr="00BB0066" w:rsidRDefault="000E1D9F" w:rsidP="00324B27">
            <w:pPr>
              <w:jc w:val="both"/>
              <w:rPr>
                <w:sz w:val="24"/>
              </w:rPr>
            </w:pPr>
            <w:r w:rsidRPr="00BB0066">
              <w:rPr>
                <w:snapToGrid w:val="0"/>
                <w:sz w:val="24"/>
              </w:rPr>
              <w:t xml:space="preserve">Tālr.: </w:t>
            </w:r>
            <w:r w:rsidRPr="00BB0066">
              <w:rPr>
                <w:sz w:val="24"/>
              </w:rPr>
              <w:t>67122689</w:t>
            </w:r>
          </w:p>
          <w:p w14:paraId="1D0BE264" w14:textId="77777777" w:rsidR="000E1D9F" w:rsidRDefault="000E1D9F" w:rsidP="00324B27">
            <w:pPr>
              <w:jc w:val="both"/>
              <w:rPr>
                <w:snapToGrid w:val="0"/>
                <w:sz w:val="24"/>
              </w:rPr>
            </w:pPr>
            <w:r w:rsidRPr="00BB0066">
              <w:rPr>
                <w:snapToGrid w:val="0"/>
                <w:sz w:val="24"/>
              </w:rPr>
              <w:t xml:space="preserve">E-pasts: </w:t>
            </w:r>
            <w:hyperlink r:id="rId12" w:history="1">
              <w:r w:rsidRPr="00653B2F">
                <w:rPr>
                  <w:rStyle w:val="Hyperlink"/>
                  <w:snapToGrid w:val="0"/>
                  <w:sz w:val="24"/>
                </w:rPr>
                <w:t>vid@vid.gov.lv</w:t>
              </w:r>
            </w:hyperlink>
            <w:r>
              <w:rPr>
                <w:snapToGrid w:val="0"/>
                <w:sz w:val="24"/>
              </w:rPr>
              <w:t xml:space="preserve"> </w:t>
            </w:r>
          </w:p>
          <w:p w14:paraId="6BF8EA52" w14:textId="77777777" w:rsidR="000E1D9F" w:rsidRPr="00BB0066" w:rsidRDefault="000E1D9F" w:rsidP="00324B27">
            <w:pPr>
              <w:jc w:val="both"/>
              <w:rPr>
                <w:snapToGrid w:val="0"/>
                <w:sz w:val="24"/>
              </w:rPr>
            </w:pPr>
            <w:r>
              <w:rPr>
                <w:color w:val="000000"/>
                <w:sz w:val="24"/>
              </w:rPr>
              <w:t xml:space="preserve">E-Adrese: </w:t>
            </w:r>
            <w:r w:rsidRPr="4BF07123">
              <w:rPr>
                <w:color w:val="212529"/>
                <w:sz w:val="24"/>
                <w:shd w:val="clear" w:color="auto" w:fill="FFFFFF"/>
              </w:rPr>
              <w:t>_DEFAULT@90000069281</w:t>
            </w:r>
          </w:p>
          <w:p w14:paraId="47423D61" w14:textId="77777777" w:rsidR="000E1D9F" w:rsidRPr="00BB0066" w:rsidRDefault="000E1D9F" w:rsidP="00324B27">
            <w:pPr>
              <w:spacing w:before="120"/>
              <w:jc w:val="both"/>
              <w:rPr>
                <w:i/>
                <w:snapToGrid w:val="0"/>
                <w:sz w:val="24"/>
              </w:rPr>
            </w:pPr>
            <w:r w:rsidRPr="00BB0066">
              <w:rPr>
                <w:i/>
                <w:snapToGrid w:val="0"/>
                <w:sz w:val="24"/>
              </w:rPr>
              <w:t xml:space="preserve">Norēķinu rekvizīti: </w:t>
            </w:r>
          </w:p>
          <w:p w14:paraId="53399A2A" w14:textId="77777777" w:rsidR="000E1D9F" w:rsidRPr="00BB0066" w:rsidRDefault="000E1D9F" w:rsidP="00324B27">
            <w:pPr>
              <w:jc w:val="both"/>
              <w:rPr>
                <w:snapToGrid w:val="0"/>
                <w:sz w:val="24"/>
              </w:rPr>
            </w:pPr>
            <w:r w:rsidRPr="00BB0066">
              <w:rPr>
                <w:snapToGrid w:val="0"/>
                <w:sz w:val="24"/>
              </w:rPr>
              <w:t>Valsts kase</w:t>
            </w:r>
          </w:p>
          <w:p w14:paraId="63DC149F" w14:textId="77777777" w:rsidR="000E1D9F" w:rsidRPr="00BB0066" w:rsidRDefault="000E1D9F" w:rsidP="00324B27">
            <w:pPr>
              <w:jc w:val="both"/>
              <w:rPr>
                <w:snapToGrid w:val="0"/>
                <w:sz w:val="24"/>
              </w:rPr>
            </w:pPr>
            <w:r w:rsidRPr="00BB0066">
              <w:rPr>
                <w:snapToGrid w:val="0"/>
                <w:sz w:val="24"/>
              </w:rPr>
              <w:t>Kods: TRELLV22</w:t>
            </w:r>
          </w:p>
          <w:p w14:paraId="0D101006" w14:textId="77777777" w:rsidR="000E1D9F" w:rsidRPr="00BB0066" w:rsidRDefault="000E1D9F" w:rsidP="00324B27">
            <w:pPr>
              <w:jc w:val="both"/>
              <w:rPr>
                <w:snapToGrid w:val="0"/>
                <w:sz w:val="24"/>
              </w:rPr>
            </w:pPr>
            <w:r w:rsidRPr="00BB0066">
              <w:rPr>
                <w:snapToGrid w:val="0"/>
                <w:sz w:val="24"/>
              </w:rPr>
              <w:t>Konta Nr.: LV26TREL2130056037000</w:t>
            </w:r>
          </w:p>
        </w:tc>
        <w:tc>
          <w:tcPr>
            <w:tcW w:w="4110" w:type="dxa"/>
          </w:tcPr>
          <w:p w14:paraId="3C437E1D" w14:textId="77777777" w:rsidR="000E1D9F" w:rsidRPr="00BB0066" w:rsidRDefault="000E1D9F" w:rsidP="00324B27">
            <w:pPr>
              <w:rPr>
                <w:sz w:val="24"/>
              </w:rPr>
            </w:pPr>
            <w:r>
              <w:rPr>
                <w:sz w:val="24"/>
              </w:rPr>
              <w:t>Piegādātājs</w:t>
            </w:r>
            <w:r w:rsidRPr="00BB0066">
              <w:rPr>
                <w:sz w:val="24"/>
              </w:rPr>
              <w:t>:</w:t>
            </w:r>
          </w:p>
          <w:p w14:paraId="0449E067" w14:textId="77777777" w:rsidR="000E1D9F" w:rsidRPr="00BB0066" w:rsidRDefault="000E1D9F" w:rsidP="00324B27">
            <w:pPr>
              <w:rPr>
                <w:b/>
                <w:snapToGrid w:val="0"/>
                <w:sz w:val="24"/>
              </w:rPr>
            </w:pPr>
            <w:r>
              <w:rPr>
                <w:b/>
                <w:snapToGrid w:val="0"/>
                <w:sz w:val="24"/>
              </w:rPr>
              <w:t>Nosaukums</w:t>
            </w:r>
          </w:p>
          <w:p w14:paraId="213275EF" w14:textId="77777777" w:rsidR="000E1D9F" w:rsidRPr="00BB0066" w:rsidRDefault="000E1D9F" w:rsidP="00324B27">
            <w:pPr>
              <w:rPr>
                <w:snapToGrid w:val="0"/>
                <w:sz w:val="24"/>
              </w:rPr>
            </w:pPr>
            <w:r>
              <w:rPr>
                <w:snapToGrid w:val="0"/>
                <w:sz w:val="24"/>
              </w:rPr>
              <w:t>Adrese</w:t>
            </w:r>
          </w:p>
          <w:p w14:paraId="27E3133D" w14:textId="77777777" w:rsidR="000E1D9F" w:rsidRPr="00BB0066" w:rsidRDefault="000E1D9F" w:rsidP="00324B27">
            <w:pPr>
              <w:rPr>
                <w:snapToGrid w:val="0"/>
                <w:sz w:val="24"/>
              </w:rPr>
            </w:pPr>
            <w:r w:rsidRPr="00BB0066">
              <w:rPr>
                <w:snapToGrid w:val="0"/>
                <w:sz w:val="24"/>
              </w:rPr>
              <w:t xml:space="preserve">Vienotais reģ. Nr. </w:t>
            </w:r>
          </w:p>
          <w:p w14:paraId="4D65D497" w14:textId="77777777" w:rsidR="000E1D9F" w:rsidRPr="00BB0066" w:rsidRDefault="000E1D9F" w:rsidP="00324B27">
            <w:pPr>
              <w:ind w:right="-108"/>
              <w:rPr>
                <w:snapToGrid w:val="0"/>
                <w:sz w:val="24"/>
              </w:rPr>
            </w:pPr>
            <w:r w:rsidRPr="00BB0066">
              <w:rPr>
                <w:snapToGrid w:val="0"/>
                <w:sz w:val="24"/>
              </w:rPr>
              <w:t xml:space="preserve">PVN maksātāja Nr. </w:t>
            </w:r>
          </w:p>
          <w:p w14:paraId="56997EFE" w14:textId="77777777" w:rsidR="000E1D9F" w:rsidRPr="00BB0066" w:rsidRDefault="000E1D9F" w:rsidP="00324B27">
            <w:pPr>
              <w:rPr>
                <w:snapToGrid w:val="0"/>
                <w:sz w:val="24"/>
              </w:rPr>
            </w:pPr>
            <w:r w:rsidRPr="00BB0066">
              <w:rPr>
                <w:snapToGrid w:val="0"/>
                <w:sz w:val="24"/>
              </w:rPr>
              <w:t>Tālr.:</w:t>
            </w:r>
            <w:r>
              <w:rPr>
                <w:snapToGrid w:val="0"/>
                <w:sz w:val="24"/>
              </w:rPr>
              <w:t xml:space="preserve"> </w:t>
            </w:r>
          </w:p>
          <w:p w14:paraId="59A9C3D1" w14:textId="77777777" w:rsidR="000E1D9F" w:rsidRDefault="000E1D9F" w:rsidP="00324B27">
            <w:pPr>
              <w:rPr>
                <w:snapToGrid w:val="0"/>
                <w:sz w:val="24"/>
              </w:rPr>
            </w:pPr>
            <w:r w:rsidRPr="00BB0066">
              <w:rPr>
                <w:snapToGrid w:val="0"/>
                <w:sz w:val="24"/>
              </w:rPr>
              <w:t>E-pasts:</w:t>
            </w:r>
          </w:p>
          <w:p w14:paraId="60CA1831" w14:textId="77777777" w:rsidR="000E1D9F" w:rsidRPr="00BB0066" w:rsidRDefault="000E1D9F" w:rsidP="00324B27">
            <w:pPr>
              <w:rPr>
                <w:snapToGrid w:val="0"/>
                <w:sz w:val="24"/>
              </w:rPr>
            </w:pPr>
            <w:r>
              <w:rPr>
                <w:snapToGrid w:val="0"/>
                <w:sz w:val="24"/>
              </w:rPr>
              <w:t xml:space="preserve">E-Adrese: </w:t>
            </w:r>
          </w:p>
          <w:p w14:paraId="440F05E3" w14:textId="77777777" w:rsidR="000E1D9F" w:rsidRPr="00BB0066" w:rsidRDefault="000E1D9F" w:rsidP="00324B27">
            <w:pPr>
              <w:spacing w:before="120"/>
              <w:rPr>
                <w:i/>
                <w:snapToGrid w:val="0"/>
                <w:sz w:val="24"/>
              </w:rPr>
            </w:pPr>
            <w:r w:rsidRPr="00BB0066">
              <w:rPr>
                <w:i/>
                <w:snapToGrid w:val="0"/>
                <w:sz w:val="24"/>
              </w:rPr>
              <w:t>Norēķinu rekvizīti:</w:t>
            </w:r>
          </w:p>
          <w:p w14:paraId="0F61B97F" w14:textId="77777777" w:rsidR="000E1D9F" w:rsidRPr="00BB0066" w:rsidRDefault="000E1D9F" w:rsidP="00324B27">
            <w:pPr>
              <w:rPr>
                <w:snapToGrid w:val="0"/>
                <w:sz w:val="24"/>
              </w:rPr>
            </w:pPr>
            <w:r>
              <w:rPr>
                <w:snapToGrid w:val="0"/>
                <w:sz w:val="24"/>
              </w:rPr>
              <w:t>Kredītiestāde</w:t>
            </w:r>
          </w:p>
          <w:p w14:paraId="3316036C" w14:textId="77777777" w:rsidR="000E1D9F" w:rsidRPr="00BB0066" w:rsidRDefault="000E1D9F" w:rsidP="00324B27">
            <w:pPr>
              <w:rPr>
                <w:snapToGrid w:val="0"/>
                <w:sz w:val="24"/>
              </w:rPr>
            </w:pPr>
            <w:r w:rsidRPr="00BB0066">
              <w:rPr>
                <w:snapToGrid w:val="0"/>
                <w:sz w:val="24"/>
              </w:rPr>
              <w:t xml:space="preserve">Kods: </w:t>
            </w:r>
          </w:p>
          <w:p w14:paraId="6E8E083E" w14:textId="77777777" w:rsidR="000E1D9F" w:rsidRPr="00BB0066" w:rsidRDefault="000E1D9F" w:rsidP="00324B27">
            <w:pPr>
              <w:rPr>
                <w:b/>
                <w:sz w:val="24"/>
              </w:rPr>
            </w:pPr>
            <w:r w:rsidRPr="00BB0066">
              <w:rPr>
                <w:snapToGrid w:val="0"/>
                <w:sz w:val="24"/>
              </w:rPr>
              <w:t xml:space="preserve">Konta Nr.: </w:t>
            </w:r>
          </w:p>
        </w:tc>
      </w:tr>
      <w:tr w:rsidR="000E1D9F" w:rsidRPr="00BB0066" w14:paraId="28612C35" w14:textId="77777777" w:rsidTr="00324B27">
        <w:tc>
          <w:tcPr>
            <w:tcW w:w="4678" w:type="dxa"/>
          </w:tcPr>
          <w:p w14:paraId="62CF398F" w14:textId="77777777" w:rsidR="000E1D9F" w:rsidRPr="00BB0066" w:rsidRDefault="000E1D9F" w:rsidP="00324B27">
            <w:pPr>
              <w:ind w:right="-58"/>
              <w:rPr>
                <w:sz w:val="24"/>
              </w:rPr>
            </w:pPr>
          </w:p>
          <w:p w14:paraId="42E0137E" w14:textId="77777777" w:rsidR="000E1D9F" w:rsidRPr="00BB0066" w:rsidRDefault="000E1D9F" w:rsidP="00324B27">
            <w:pPr>
              <w:ind w:right="-58"/>
              <w:rPr>
                <w:sz w:val="24"/>
              </w:rPr>
            </w:pPr>
          </w:p>
          <w:p w14:paraId="29589BDF" w14:textId="77777777" w:rsidR="000E1D9F" w:rsidRDefault="000E1D9F" w:rsidP="00324B27">
            <w:pPr>
              <w:ind w:right="-58"/>
              <w:rPr>
                <w:sz w:val="24"/>
              </w:rPr>
            </w:pPr>
            <w:r>
              <w:rPr>
                <w:sz w:val="24"/>
              </w:rPr>
              <w:t>Ģ</w:t>
            </w:r>
            <w:r w:rsidRPr="00BB0066">
              <w:rPr>
                <w:sz w:val="24"/>
              </w:rPr>
              <w:t>enerāldirektor</w:t>
            </w:r>
            <w:r>
              <w:rPr>
                <w:sz w:val="24"/>
              </w:rPr>
              <w:t xml:space="preserve">_  </w:t>
            </w:r>
          </w:p>
          <w:p w14:paraId="47607E59" w14:textId="77777777" w:rsidR="000E1D9F" w:rsidRPr="00BB0066" w:rsidRDefault="000E1D9F" w:rsidP="00324B27">
            <w:pPr>
              <w:ind w:right="-58"/>
              <w:rPr>
                <w:sz w:val="24"/>
              </w:rPr>
            </w:pPr>
            <w:r>
              <w:rPr>
                <w:sz w:val="24"/>
              </w:rPr>
              <w:t>(paraksts*)</w:t>
            </w:r>
          </w:p>
        </w:tc>
        <w:tc>
          <w:tcPr>
            <w:tcW w:w="4110" w:type="dxa"/>
          </w:tcPr>
          <w:p w14:paraId="5BDBE8FB" w14:textId="77777777" w:rsidR="000E1D9F" w:rsidRPr="00BB0066" w:rsidRDefault="000E1D9F" w:rsidP="00324B27">
            <w:pPr>
              <w:rPr>
                <w:sz w:val="24"/>
              </w:rPr>
            </w:pPr>
          </w:p>
          <w:p w14:paraId="1E85DE6C" w14:textId="77777777" w:rsidR="000E1D9F" w:rsidRPr="00BB0066" w:rsidRDefault="000E1D9F" w:rsidP="00324B27">
            <w:pPr>
              <w:rPr>
                <w:sz w:val="24"/>
              </w:rPr>
            </w:pPr>
          </w:p>
          <w:p w14:paraId="10B284AB" w14:textId="77777777" w:rsidR="000E1D9F" w:rsidRDefault="000E1D9F" w:rsidP="00324B27">
            <w:pPr>
              <w:rPr>
                <w:sz w:val="24"/>
              </w:rPr>
            </w:pPr>
            <w:r>
              <w:rPr>
                <w:sz w:val="24"/>
              </w:rPr>
              <w:t>Amats, vārds, uzvārds</w:t>
            </w:r>
          </w:p>
          <w:p w14:paraId="2B9846C6" w14:textId="77777777" w:rsidR="000E1D9F" w:rsidRDefault="000E1D9F" w:rsidP="00324B27">
            <w:pPr>
              <w:rPr>
                <w:sz w:val="24"/>
              </w:rPr>
            </w:pPr>
            <w:r>
              <w:rPr>
                <w:sz w:val="24"/>
              </w:rPr>
              <w:t>(paraksts*)</w:t>
            </w:r>
          </w:p>
          <w:p w14:paraId="0BDFEBAE" w14:textId="77777777" w:rsidR="000E1D9F" w:rsidRPr="00BB0066" w:rsidRDefault="000E1D9F" w:rsidP="00324B27">
            <w:pPr>
              <w:rPr>
                <w:sz w:val="24"/>
              </w:rPr>
            </w:pPr>
          </w:p>
        </w:tc>
      </w:tr>
    </w:tbl>
    <w:p w14:paraId="32E9B75C" w14:textId="77777777" w:rsidR="000E1D9F" w:rsidRPr="00BB0066" w:rsidRDefault="000E1D9F" w:rsidP="000E1D9F">
      <w:pPr>
        <w:rPr>
          <w:b/>
          <w:sz w:val="24"/>
        </w:rPr>
      </w:pPr>
    </w:p>
    <w:p w14:paraId="4B2C108C" w14:textId="77777777" w:rsidR="000E1D9F" w:rsidRPr="00BB0066" w:rsidRDefault="000E1D9F" w:rsidP="000E1D9F">
      <w:pPr>
        <w:rPr>
          <w:b/>
          <w:sz w:val="24"/>
        </w:rPr>
      </w:pPr>
    </w:p>
    <w:p w14:paraId="7483B9AD" w14:textId="77777777" w:rsidR="000E1D9F" w:rsidRPr="001F1227" w:rsidRDefault="000E1D9F" w:rsidP="000E1D9F">
      <w:pPr>
        <w:jc w:val="center"/>
        <w:rPr>
          <w:sz w:val="24"/>
        </w:rPr>
      </w:pPr>
      <w:r>
        <w:rPr>
          <w:sz w:val="24"/>
        </w:rPr>
        <w:t>*</w:t>
      </w:r>
      <w:r w:rsidRPr="001F1227">
        <w:rPr>
          <w:sz w:val="24"/>
        </w:rPr>
        <w:t>ŠIS DOKUMENTS IR PARAKSTĪTS ELEKTRONISKI</w:t>
      </w:r>
    </w:p>
    <w:p w14:paraId="7C77147C" w14:textId="77777777" w:rsidR="000E1D9F" w:rsidRPr="00BF0D84" w:rsidRDefault="000E1D9F" w:rsidP="000E1D9F">
      <w:pPr>
        <w:ind w:right="-2"/>
        <w:jc w:val="center"/>
        <w:rPr>
          <w:b/>
          <w:bCs/>
          <w:sz w:val="24"/>
        </w:rPr>
      </w:pPr>
      <w:r w:rsidRPr="001F1227">
        <w:rPr>
          <w:sz w:val="24"/>
        </w:rPr>
        <w:t>AR DROŠU ELEKTRONISKO PARAKSTU UN SATUR LAIKA ZĪMOGU</w:t>
      </w:r>
    </w:p>
    <w:p w14:paraId="31DCB399" w14:textId="77777777" w:rsidR="000E1D9F" w:rsidRDefault="000E1D9F" w:rsidP="007B2AD4">
      <w:pPr>
        <w:pStyle w:val="Title"/>
        <w:ind w:right="-1050"/>
        <w:outlineLvl w:val="0"/>
        <w:rPr>
          <w:sz w:val="24"/>
          <w:szCs w:val="24"/>
        </w:rPr>
      </w:pPr>
    </w:p>
    <w:p w14:paraId="28FD247B" w14:textId="77777777" w:rsidR="000E1D9F" w:rsidRPr="00AC36A7" w:rsidRDefault="000E1D9F" w:rsidP="007B2AD4">
      <w:pPr>
        <w:pStyle w:val="Title"/>
        <w:ind w:right="-1050"/>
        <w:outlineLvl w:val="0"/>
        <w:rPr>
          <w:sz w:val="24"/>
          <w:szCs w:val="24"/>
        </w:rPr>
      </w:pPr>
    </w:p>
    <w:tbl>
      <w:tblPr>
        <w:tblW w:w="9464" w:type="dxa"/>
        <w:tblLook w:val="01E0" w:firstRow="1" w:lastRow="1" w:firstColumn="1" w:lastColumn="1" w:noHBand="0" w:noVBand="0"/>
      </w:tblPr>
      <w:tblGrid>
        <w:gridCol w:w="4219"/>
        <w:gridCol w:w="5245"/>
      </w:tblGrid>
      <w:tr w:rsidR="007B2AD4" w:rsidRPr="00AC36A7" w14:paraId="16F8DF75" w14:textId="77777777" w:rsidTr="005C6060">
        <w:tc>
          <w:tcPr>
            <w:tcW w:w="4219" w:type="dxa"/>
          </w:tcPr>
          <w:p w14:paraId="6CECEC2F" w14:textId="77777777" w:rsidR="007B2AD4" w:rsidRPr="00341ECF" w:rsidRDefault="007B2AD4" w:rsidP="005C6060">
            <w:pPr>
              <w:ind w:right="-1050"/>
              <w:rPr>
                <w:snapToGrid w:val="0"/>
                <w:sz w:val="24"/>
                <w:szCs w:val="24"/>
              </w:rPr>
            </w:pPr>
          </w:p>
        </w:tc>
        <w:tc>
          <w:tcPr>
            <w:tcW w:w="5245" w:type="dxa"/>
          </w:tcPr>
          <w:p w14:paraId="69630662" w14:textId="77777777" w:rsidR="007B2AD4" w:rsidRPr="00341ECF" w:rsidRDefault="007B2AD4" w:rsidP="005C6060">
            <w:pPr>
              <w:ind w:right="-1050"/>
              <w:rPr>
                <w:b/>
                <w:sz w:val="24"/>
                <w:szCs w:val="24"/>
              </w:rPr>
            </w:pPr>
          </w:p>
        </w:tc>
      </w:tr>
    </w:tbl>
    <w:p w14:paraId="64A136A9" w14:textId="77777777" w:rsidR="007B2AD4" w:rsidRPr="00AC36A7" w:rsidRDefault="007B2AD4" w:rsidP="007B2AD4">
      <w:pPr>
        <w:ind w:right="-1050"/>
        <w:jc w:val="right"/>
      </w:pPr>
    </w:p>
    <w:p w14:paraId="17BAE337" w14:textId="77777777" w:rsidR="007B2AD4" w:rsidRPr="002F1F7D" w:rsidRDefault="007B2AD4" w:rsidP="007B2AD4">
      <w:pPr>
        <w:ind w:right="-1050"/>
        <w:jc w:val="right"/>
        <w:rPr>
          <w:sz w:val="24"/>
          <w:szCs w:val="24"/>
        </w:rPr>
      </w:pPr>
      <w:r w:rsidRPr="00AC36A7">
        <w:br w:type="page"/>
      </w:r>
      <w:r w:rsidRPr="002F1F7D">
        <w:rPr>
          <w:sz w:val="24"/>
          <w:szCs w:val="24"/>
        </w:rPr>
        <w:lastRenderedPageBreak/>
        <w:t>1.pielikums</w:t>
      </w:r>
    </w:p>
    <w:p w14:paraId="0551C800" w14:textId="2F3D7875" w:rsidR="007B2AD4" w:rsidRDefault="000168D0" w:rsidP="007B2AD4">
      <w:pPr>
        <w:ind w:right="-1050"/>
        <w:jc w:val="right"/>
        <w:rPr>
          <w:sz w:val="24"/>
          <w:szCs w:val="24"/>
        </w:rPr>
      </w:pPr>
      <w:r>
        <w:rPr>
          <w:sz w:val="24"/>
          <w:szCs w:val="24"/>
        </w:rPr>
        <w:t>L</w:t>
      </w:r>
      <w:r w:rsidR="007B2AD4" w:rsidRPr="002F1F7D">
        <w:rPr>
          <w:sz w:val="24"/>
          <w:szCs w:val="24"/>
        </w:rPr>
        <w:t>īgumam Nr. FM VID 202</w:t>
      </w:r>
      <w:r>
        <w:rPr>
          <w:sz w:val="24"/>
          <w:szCs w:val="24"/>
        </w:rPr>
        <w:t>4</w:t>
      </w:r>
      <w:r w:rsidR="007B2AD4" w:rsidRPr="002F1F7D">
        <w:rPr>
          <w:sz w:val="24"/>
          <w:szCs w:val="24"/>
        </w:rPr>
        <w:t>/</w:t>
      </w:r>
      <w:r w:rsidR="0018537F">
        <w:rPr>
          <w:sz w:val="24"/>
          <w:szCs w:val="24"/>
        </w:rPr>
        <w:t>28</w:t>
      </w:r>
      <w:r>
        <w:rPr>
          <w:sz w:val="24"/>
          <w:szCs w:val="24"/>
        </w:rPr>
        <w:t>3</w:t>
      </w:r>
    </w:p>
    <w:p w14:paraId="62ACBD6B" w14:textId="77777777" w:rsidR="000168D0" w:rsidRDefault="000168D0" w:rsidP="007B2AD4">
      <w:pPr>
        <w:ind w:right="-1050"/>
        <w:jc w:val="right"/>
        <w:rPr>
          <w:sz w:val="24"/>
          <w:szCs w:val="24"/>
        </w:rPr>
      </w:pPr>
    </w:p>
    <w:p w14:paraId="1890F6CD" w14:textId="7DDBD7DF" w:rsidR="000168D0" w:rsidRDefault="000168D0" w:rsidP="007B2AD4">
      <w:pPr>
        <w:ind w:right="-1050"/>
        <w:jc w:val="right"/>
        <w:rPr>
          <w:sz w:val="24"/>
          <w:szCs w:val="24"/>
        </w:rPr>
      </w:pPr>
      <w:r>
        <w:rPr>
          <w:sz w:val="24"/>
          <w:szCs w:val="24"/>
        </w:rPr>
        <w:t>Dokumenta datums ir tā</w:t>
      </w:r>
    </w:p>
    <w:p w14:paraId="4F2D94B1" w14:textId="62AF5794" w:rsidR="000168D0" w:rsidRDefault="000168D0" w:rsidP="007B2AD4">
      <w:pPr>
        <w:ind w:right="-1050"/>
        <w:jc w:val="right"/>
        <w:rPr>
          <w:sz w:val="24"/>
          <w:szCs w:val="24"/>
        </w:rPr>
      </w:pPr>
      <w:r>
        <w:rPr>
          <w:sz w:val="24"/>
          <w:szCs w:val="24"/>
        </w:rPr>
        <w:t>Elektroniskās parakstīšanas datums</w:t>
      </w:r>
    </w:p>
    <w:p w14:paraId="2E8D9A36" w14:textId="4C5FA5F1" w:rsidR="000168D0" w:rsidRPr="00F15368" w:rsidRDefault="000168D0" w:rsidP="0078641C">
      <w:pPr>
        <w:jc w:val="center"/>
        <w:rPr>
          <w:sz w:val="24"/>
        </w:rPr>
      </w:pPr>
      <w:r w:rsidRPr="00F15368">
        <w:rPr>
          <w:sz w:val="24"/>
        </w:rPr>
        <w:t xml:space="preserve"> </w:t>
      </w:r>
    </w:p>
    <w:p w14:paraId="2D7254BC" w14:textId="77777777" w:rsidR="007B2AD4" w:rsidRPr="002F1F7D" w:rsidRDefault="007B2AD4" w:rsidP="007B2AD4">
      <w:pPr>
        <w:ind w:right="-1050"/>
        <w:jc w:val="right"/>
        <w:rPr>
          <w:sz w:val="24"/>
          <w:szCs w:val="24"/>
        </w:rPr>
      </w:pPr>
    </w:p>
    <w:p w14:paraId="162974A2" w14:textId="77777777" w:rsidR="007B2AD4" w:rsidRPr="002F1F7D" w:rsidRDefault="007B2AD4" w:rsidP="007B2AD4">
      <w:pPr>
        <w:ind w:right="-1050"/>
        <w:jc w:val="center"/>
        <w:rPr>
          <w:b/>
          <w:sz w:val="24"/>
          <w:szCs w:val="24"/>
        </w:rPr>
      </w:pPr>
      <w:r w:rsidRPr="002F1F7D">
        <w:rPr>
          <w:b/>
          <w:sz w:val="24"/>
          <w:szCs w:val="24"/>
        </w:rPr>
        <w:t xml:space="preserve">Preces tehniskā specifikācija </w:t>
      </w:r>
    </w:p>
    <w:p w14:paraId="4F6C3781" w14:textId="77777777" w:rsidR="007B2AD4" w:rsidRPr="002F1F7D" w:rsidRDefault="007B2AD4" w:rsidP="007B2AD4">
      <w:pPr>
        <w:ind w:right="-1050"/>
        <w:jc w:val="right"/>
        <w:rPr>
          <w:sz w:val="24"/>
          <w:szCs w:val="24"/>
        </w:rPr>
      </w:pPr>
    </w:p>
    <w:p w14:paraId="059A22BD" w14:textId="6442DEB1" w:rsidR="007B2AD4" w:rsidRPr="002F1F7D" w:rsidRDefault="007B2AD4" w:rsidP="007B2AD4">
      <w:pPr>
        <w:ind w:right="-1050" w:firstLine="720"/>
        <w:jc w:val="both"/>
        <w:rPr>
          <w:sz w:val="24"/>
          <w:szCs w:val="24"/>
        </w:rPr>
      </w:pPr>
      <w:r w:rsidRPr="002F1F7D">
        <w:rPr>
          <w:b/>
          <w:sz w:val="24"/>
          <w:szCs w:val="24"/>
        </w:rPr>
        <w:t>Valsts ieņēmumu dienests</w:t>
      </w:r>
      <w:r w:rsidRPr="002F1F7D">
        <w:rPr>
          <w:sz w:val="24"/>
          <w:szCs w:val="24"/>
        </w:rPr>
        <w:t>, tā  _______________________ personā, kur</w:t>
      </w:r>
      <w:r w:rsidR="000168D0">
        <w:rPr>
          <w:sz w:val="24"/>
          <w:szCs w:val="24"/>
        </w:rPr>
        <w:t>_</w:t>
      </w:r>
      <w:r w:rsidRPr="002F1F7D">
        <w:rPr>
          <w:sz w:val="24"/>
          <w:szCs w:val="24"/>
        </w:rPr>
        <w:t xml:space="preserve"> rīkojas saskaņā ar___________________________, turpmāk – (Pasūtītājs vai VID), no vienas puses un </w:t>
      </w:r>
    </w:p>
    <w:p w14:paraId="05335C18" w14:textId="5499447F" w:rsidR="007B2AD4" w:rsidRPr="002F1F7D" w:rsidRDefault="007B2AD4" w:rsidP="007B2AD4">
      <w:pPr>
        <w:ind w:right="-1050" w:firstLine="720"/>
        <w:jc w:val="both"/>
        <w:rPr>
          <w:sz w:val="24"/>
          <w:szCs w:val="24"/>
        </w:rPr>
      </w:pPr>
      <w:r w:rsidRPr="002F1F7D">
        <w:rPr>
          <w:sz w:val="24"/>
          <w:szCs w:val="24"/>
        </w:rPr>
        <w:t xml:space="preserve">____________________, </w:t>
      </w:r>
      <w:r w:rsidRPr="002F1F7D">
        <w:rPr>
          <w:b/>
          <w:sz w:val="24"/>
          <w:szCs w:val="24"/>
        </w:rPr>
        <w:t>__________________________________</w:t>
      </w:r>
      <w:r w:rsidRPr="002F1F7D">
        <w:rPr>
          <w:sz w:val="24"/>
          <w:szCs w:val="24"/>
        </w:rPr>
        <w:t>, tās ________________ personā, kur</w:t>
      </w:r>
      <w:r w:rsidR="000168D0">
        <w:rPr>
          <w:sz w:val="24"/>
          <w:szCs w:val="24"/>
        </w:rPr>
        <w:t>_</w:t>
      </w:r>
      <w:r w:rsidRPr="002F1F7D">
        <w:rPr>
          <w:sz w:val="24"/>
          <w:szCs w:val="24"/>
        </w:rPr>
        <w:t xml:space="preserve"> rīkojas saskaņā ar _______________________, turpmāk – Piegādātājs, no otras puses, abi kopā saukti arī kā Puses, bet atsevišķi kā Puse</w:t>
      </w:r>
      <w:r w:rsidR="00715E60">
        <w:rPr>
          <w:sz w:val="24"/>
          <w:szCs w:val="24"/>
        </w:rPr>
        <w:t xml:space="preserve"> </w:t>
      </w:r>
      <w:r>
        <w:rPr>
          <w:sz w:val="24"/>
          <w:szCs w:val="24"/>
        </w:rPr>
        <w:t>saskaņā ar iepirkuma</w:t>
      </w:r>
      <w:r w:rsidRPr="00AC36A7">
        <w:rPr>
          <w:sz w:val="24"/>
          <w:szCs w:val="24"/>
        </w:rPr>
        <w:t xml:space="preserve"> “</w:t>
      </w:r>
      <w:r w:rsidR="00715E60">
        <w:rPr>
          <w:sz w:val="24"/>
        </w:rPr>
        <w:t xml:space="preserve">Dezinfekcijas līdzekļu </w:t>
      </w:r>
      <w:r w:rsidRPr="31B07AB0">
        <w:rPr>
          <w:sz w:val="24"/>
        </w:rPr>
        <w:t>piegāde</w:t>
      </w:r>
      <w:r w:rsidRPr="00AC36A7">
        <w:rPr>
          <w:sz w:val="24"/>
          <w:szCs w:val="24"/>
        </w:rPr>
        <w:t>”, iepirkuma identifikācijas</w:t>
      </w:r>
      <w:r w:rsidRPr="00AC36A7">
        <w:t xml:space="preserve"> </w:t>
      </w:r>
      <w:r w:rsidRPr="00AC36A7">
        <w:rPr>
          <w:sz w:val="24"/>
          <w:szCs w:val="24"/>
        </w:rPr>
        <w:t xml:space="preserve">Nr. FM VID </w:t>
      </w:r>
      <w:r>
        <w:rPr>
          <w:sz w:val="24"/>
          <w:szCs w:val="24"/>
        </w:rPr>
        <w:t>202</w:t>
      </w:r>
      <w:r w:rsidR="000168D0">
        <w:rPr>
          <w:sz w:val="24"/>
          <w:szCs w:val="24"/>
        </w:rPr>
        <w:t>4</w:t>
      </w:r>
      <w:r w:rsidRPr="00AC36A7">
        <w:rPr>
          <w:sz w:val="24"/>
          <w:szCs w:val="24"/>
        </w:rPr>
        <w:t>/</w:t>
      </w:r>
      <w:r w:rsidR="00D35AA4">
        <w:rPr>
          <w:sz w:val="24"/>
          <w:szCs w:val="24"/>
        </w:rPr>
        <w:t>28</w:t>
      </w:r>
      <w:r w:rsidR="000168D0">
        <w:rPr>
          <w:sz w:val="24"/>
          <w:szCs w:val="24"/>
        </w:rPr>
        <w:t>3</w:t>
      </w:r>
      <w:r w:rsidRPr="00AC36A7">
        <w:rPr>
          <w:sz w:val="24"/>
          <w:szCs w:val="24"/>
        </w:rPr>
        <w:t>, rezu</w:t>
      </w:r>
      <w:r>
        <w:rPr>
          <w:sz w:val="24"/>
          <w:szCs w:val="24"/>
        </w:rPr>
        <w:t>ltātiem</w:t>
      </w:r>
      <w:r w:rsidRPr="002F1F7D">
        <w:rPr>
          <w:sz w:val="24"/>
          <w:szCs w:val="24"/>
        </w:rPr>
        <w:t xml:space="preserve"> vienojas par šādu Preces tehnisko specifikāciju:</w:t>
      </w:r>
    </w:p>
    <w:p w14:paraId="1E60B75F" w14:textId="77777777" w:rsidR="007B2AD4" w:rsidRPr="002F1F7D" w:rsidRDefault="007B2AD4" w:rsidP="007B2AD4">
      <w:pPr>
        <w:ind w:right="-1050" w:firstLine="720"/>
        <w:jc w:val="both"/>
        <w:rPr>
          <w:sz w:val="24"/>
          <w:szCs w:val="24"/>
        </w:rPr>
      </w:pPr>
    </w:p>
    <w:p w14:paraId="7F678941" w14:textId="77777777" w:rsidR="007B2AD4" w:rsidRPr="002F1F7D" w:rsidRDefault="007B2AD4" w:rsidP="007B2AD4">
      <w:pPr>
        <w:ind w:right="-1050" w:firstLine="720"/>
        <w:jc w:val="both"/>
        <w:rPr>
          <w:sz w:val="24"/>
          <w:szCs w:val="24"/>
        </w:rPr>
      </w:pPr>
    </w:p>
    <w:p w14:paraId="284F271C" w14:textId="77777777" w:rsidR="007B2AD4" w:rsidRPr="002F1F7D" w:rsidRDefault="007B2AD4" w:rsidP="007B2AD4">
      <w:pPr>
        <w:ind w:right="-1050" w:firstLine="720"/>
        <w:jc w:val="both"/>
        <w:rPr>
          <w:sz w:val="24"/>
          <w:szCs w:val="24"/>
        </w:rPr>
      </w:pPr>
    </w:p>
    <w:p w14:paraId="7F9C1AD6" w14:textId="16E5A963" w:rsidR="007B2AD4" w:rsidRPr="00DF4A82" w:rsidRDefault="007B2AD4" w:rsidP="007B2AD4">
      <w:pPr>
        <w:pStyle w:val="Footer"/>
        <w:tabs>
          <w:tab w:val="clear" w:pos="4153"/>
          <w:tab w:val="clear" w:pos="8306"/>
        </w:tabs>
        <w:ind w:right="-1050"/>
        <w:jc w:val="center"/>
        <w:rPr>
          <w:i/>
          <w:sz w:val="24"/>
          <w:szCs w:val="24"/>
        </w:rPr>
      </w:pPr>
      <w:r w:rsidRPr="002F1F7D">
        <w:rPr>
          <w:i/>
          <w:sz w:val="24"/>
          <w:szCs w:val="24"/>
        </w:rPr>
        <w:t xml:space="preserve">Pielikums tiks papildināts atbilstoši Iepirkuma </w:t>
      </w:r>
      <w:r w:rsidR="000C4DD8">
        <w:rPr>
          <w:i/>
          <w:sz w:val="24"/>
          <w:szCs w:val="24"/>
        </w:rPr>
        <w:t>uzaicinājuma</w:t>
      </w:r>
      <w:r w:rsidR="000168D0">
        <w:rPr>
          <w:i/>
          <w:sz w:val="24"/>
          <w:szCs w:val="24"/>
        </w:rPr>
        <w:t xml:space="preserve"> 2.punktam “Tehniskā specifikācija”</w:t>
      </w:r>
      <w:r w:rsidRPr="00DF4A82">
        <w:rPr>
          <w:i/>
          <w:sz w:val="24"/>
          <w:szCs w:val="24"/>
        </w:rPr>
        <w:t xml:space="preserve"> un izvēlētā pretendenta piedāvājumam</w:t>
      </w:r>
    </w:p>
    <w:p w14:paraId="22BE7064" w14:textId="77777777" w:rsidR="007B2AD4" w:rsidRPr="00DF4A82" w:rsidRDefault="007B2AD4" w:rsidP="007B2AD4">
      <w:pPr>
        <w:ind w:right="-1050" w:firstLine="720"/>
        <w:jc w:val="both"/>
        <w:rPr>
          <w:sz w:val="24"/>
          <w:szCs w:val="24"/>
        </w:rPr>
      </w:pPr>
    </w:p>
    <w:p w14:paraId="7EEA6E7C" w14:textId="77777777" w:rsidR="007B2AD4" w:rsidRPr="00DF4A82" w:rsidRDefault="007B2AD4" w:rsidP="007B2AD4">
      <w:pPr>
        <w:ind w:right="-1050" w:firstLine="720"/>
        <w:jc w:val="both"/>
        <w:rPr>
          <w:sz w:val="24"/>
          <w:szCs w:val="24"/>
        </w:rPr>
      </w:pPr>
    </w:p>
    <w:p w14:paraId="10D7321D" w14:textId="77777777" w:rsidR="007B2AD4" w:rsidRPr="00DF4A82" w:rsidRDefault="007B2AD4" w:rsidP="007B2AD4">
      <w:pPr>
        <w:ind w:right="-1050" w:firstLine="720"/>
        <w:jc w:val="both"/>
        <w:rPr>
          <w:sz w:val="24"/>
          <w:szCs w:val="24"/>
        </w:rPr>
      </w:pPr>
    </w:p>
    <w:p w14:paraId="7C7CA264" w14:textId="77777777" w:rsidR="000168D0" w:rsidRPr="00BB0066" w:rsidRDefault="000168D0" w:rsidP="000168D0">
      <w:pPr>
        <w:widowControl w:val="0"/>
        <w:spacing w:before="240" w:after="120"/>
        <w:jc w:val="center"/>
        <w:rPr>
          <w:b/>
          <w:sz w:val="24"/>
        </w:rPr>
      </w:pPr>
      <w:r>
        <w:rPr>
          <w:rFonts w:ascii="Calibri" w:eastAsiaTheme="minorHAnsi" w:hAnsi="Calibri" w:cs="Calibri"/>
          <w:i/>
          <w:iCs/>
          <w:color w:val="000000"/>
          <w:sz w:val="16"/>
          <w:szCs w:val="16"/>
        </w:rPr>
        <w:t xml:space="preserve">  </w:t>
      </w:r>
      <w:r w:rsidRPr="006C681A">
        <w:rPr>
          <w:rFonts w:eastAsiaTheme="minorHAnsi"/>
          <w:i/>
          <w:iCs/>
          <w:color w:val="000000"/>
          <w:sz w:val="24"/>
        </w:rPr>
        <w:t xml:space="preserve"> </w:t>
      </w:r>
      <w:r>
        <w:rPr>
          <w:b/>
          <w:sz w:val="24"/>
        </w:rPr>
        <w:t>Pušu paraksti</w:t>
      </w:r>
    </w:p>
    <w:tbl>
      <w:tblPr>
        <w:tblW w:w="0" w:type="auto"/>
        <w:jc w:val="center"/>
        <w:tblLayout w:type="fixed"/>
        <w:tblLook w:val="00A0" w:firstRow="1" w:lastRow="0" w:firstColumn="1" w:lastColumn="0" w:noHBand="0" w:noVBand="0"/>
      </w:tblPr>
      <w:tblGrid>
        <w:gridCol w:w="4678"/>
        <w:gridCol w:w="4110"/>
      </w:tblGrid>
      <w:tr w:rsidR="000168D0" w:rsidRPr="00BB0066" w14:paraId="4EC1021C" w14:textId="77777777" w:rsidTr="00324B27">
        <w:trPr>
          <w:jc w:val="center"/>
        </w:trPr>
        <w:tc>
          <w:tcPr>
            <w:tcW w:w="4678" w:type="dxa"/>
            <w:hideMark/>
          </w:tcPr>
          <w:p w14:paraId="546EC033" w14:textId="77777777" w:rsidR="000168D0" w:rsidRPr="00BB0066" w:rsidRDefault="000168D0" w:rsidP="00324B27">
            <w:pPr>
              <w:ind w:right="-58"/>
              <w:jc w:val="both"/>
              <w:rPr>
                <w:sz w:val="24"/>
              </w:rPr>
            </w:pPr>
            <w:r w:rsidRPr="00BB0066">
              <w:rPr>
                <w:sz w:val="24"/>
              </w:rPr>
              <w:t>Pasūtītājs</w:t>
            </w:r>
          </w:p>
        </w:tc>
        <w:tc>
          <w:tcPr>
            <w:tcW w:w="4110" w:type="dxa"/>
            <w:hideMark/>
          </w:tcPr>
          <w:p w14:paraId="37D057B1" w14:textId="77777777" w:rsidR="000168D0" w:rsidRPr="00BB0066" w:rsidRDefault="000168D0" w:rsidP="00324B27">
            <w:pPr>
              <w:ind w:right="-58"/>
              <w:jc w:val="both"/>
              <w:rPr>
                <w:sz w:val="24"/>
              </w:rPr>
            </w:pPr>
            <w:r>
              <w:rPr>
                <w:sz w:val="24"/>
              </w:rPr>
              <w:t>Piegādātājs</w:t>
            </w:r>
          </w:p>
        </w:tc>
      </w:tr>
      <w:tr w:rsidR="000168D0" w:rsidRPr="00BB0066" w14:paraId="4E929143" w14:textId="77777777" w:rsidTr="00324B27">
        <w:trPr>
          <w:trHeight w:val="709"/>
          <w:jc w:val="center"/>
        </w:trPr>
        <w:tc>
          <w:tcPr>
            <w:tcW w:w="4678" w:type="dxa"/>
          </w:tcPr>
          <w:p w14:paraId="5D7AB9B9" w14:textId="77777777" w:rsidR="000168D0" w:rsidRPr="00BB0066" w:rsidRDefault="000168D0" w:rsidP="00324B27">
            <w:pPr>
              <w:rPr>
                <w:sz w:val="24"/>
              </w:rPr>
            </w:pPr>
          </w:p>
          <w:p w14:paraId="4833C7F9" w14:textId="77777777" w:rsidR="000168D0" w:rsidRDefault="000168D0" w:rsidP="00324B27">
            <w:pPr>
              <w:rPr>
                <w:sz w:val="24"/>
              </w:rPr>
            </w:pPr>
            <w:r>
              <w:rPr>
                <w:sz w:val="24"/>
              </w:rPr>
              <w:t>Ģ</w:t>
            </w:r>
            <w:r w:rsidRPr="00BB0066">
              <w:rPr>
                <w:sz w:val="24"/>
              </w:rPr>
              <w:t>enerāldirektor</w:t>
            </w:r>
            <w:r>
              <w:rPr>
                <w:sz w:val="24"/>
              </w:rPr>
              <w:t xml:space="preserve">_ </w:t>
            </w:r>
          </w:p>
          <w:p w14:paraId="058B662A" w14:textId="77777777" w:rsidR="000168D0" w:rsidRPr="00BB0066" w:rsidRDefault="000168D0" w:rsidP="00324B27">
            <w:pPr>
              <w:rPr>
                <w:sz w:val="24"/>
              </w:rPr>
            </w:pPr>
            <w:r>
              <w:rPr>
                <w:sz w:val="24"/>
              </w:rPr>
              <w:t>(paraksts*)</w:t>
            </w:r>
          </w:p>
        </w:tc>
        <w:tc>
          <w:tcPr>
            <w:tcW w:w="4110" w:type="dxa"/>
          </w:tcPr>
          <w:p w14:paraId="4FDB1068" w14:textId="77777777" w:rsidR="000168D0" w:rsidRPr="00BB0066" w:rsidRDefault="000168D0" w:rsidP="00324B27">
            <w:pPr>
              <w:rPr>
                <w:b/>
                <w:bCs/>
                <w:sz w:val="24"/>
              </w:rPr>
            </w:pPr>
          </w:p>
          <w:p w14:paraId="221133A2" w14:textId="77777777" w:rsidR="000168D0" w:rsidRDefault="000168D0" w:rsidP="00324B27">
            <w:pPr>
              <w:ind w:right="-108"/>
              <w:rPr>
                <w:bCs/>
                <w:sz w:val="24"/>
              </w:rPr>
            </w:pPr>
            <w:r>
              <w:rPr>
                <w:bCs/>
                <w:sz w:val="24"/>
              </w:rPr>
              <w:t>Amats, vārds, uzvārds</w:t>
            </w:r>
          </w:p>
          <w:p w14:paraId="08F69D21" w14:textId="77777777" w:rsidR="000168D0" w:rsidRDefault="000168D0" w:rsidP="00324B27">
            <w:pPr>
              <w:ind w:right="-108"/>
              <w:rPr>
                <w:bCs/>
                <w:sz w:val="24"/>
              </w:rPr>
            </w:pPr>
            <w:r>
              <w:rPr>
                <w:bCs/>
                <w:sz w:val="24"/>
              </w:rPr>
              <w:t>(paraksts*)</w:t>
            </w:r>
          </w:p>
          <w:p w14:paraId="77F6B534" w14:textId="77777777" w:rsidR="000168D0" w:rsidRPr="00387ABE" w:rsidRDefault="000168D0" w:rsidP="00324B27">
            <w:pPr>
              <w:ind w:right="-108"/>
              <w:rPr>
                <w:bCs/>
                <w:sz w:val="24"/>
              </w:rPr>
            </w:pPr>
          </w:p>
        </w:tc>
      </w:tr>
    </w:tbl>
    <w:p w14:paraId="67DB9D77" w14:textId="77777777" w:rsidR="000168D0" w:rsidRPr="001F1227" w:rsidRDefault="000168D0" w:rsidP="000168D0">
      <w:pPr>
        <w:jc w:val="center"/>
        <w:rPr>
          <w:sz w:val="24"/>
        </w:rPr>
      </w:pPr>
      <w:r>
        <w:rPr>
          <w:sz w:val="24"/>
        </w:rPr>
        <w:t>*</w:t>
      </w:r>
      <w:r w:rsidRPr="001F1227">
        <w:rPr>
          <w:sz w:val="24"/>
        </w:rPr>
        <w:t>ŠIS DOKUMENTS IR PARAKSTĪTS ELEKTRONISKI</w:t>
      </w:r>
    </w:p>
    <w:p w14:paraId="6F34CE2C" w14:textId="77777777" w:rsidR="000168D0" w:rsidRDefault="000168D0" w:rsidP="000168D0">
      <w:pPr>
        <w:jc w:val="center"/>
        <w:rPr>
          <w:b/>
          <w:sz w:val="24"/>
        </w:rPr>
      </w:pPr>
      <w:r w:rsidRPr="001F1227">
        <w:rPr>
          <w:sz w:val="24"/>
        </w:rPr>
        <w:t>AR DROŠU ELEKTRONISKO PARAKSTU UN SATUR LAIKA ZĪMOGU</w:t>
      </w:r>
      <w:r w:rsidRPr="00BB0066">
        <w:rPr>
          <w:b/>
          <w:sz w:val="24"/>
        </w:rPr>
        <w:t xml:space="preserve"> </w:t>
      </w:r>
    </w:p>
    <w:p w14:paraId="2AAA3710" w14:textId="77777777" w:rsidR="007B2AD4" w:rsidRPr="00DF4A82" w:rsidRDefault="007B2AD4" w:rsidP="007B2AD4">
      <w:pPr>
        <w:ind w:right="-1050" w:firstLine="720"/>
        <w:jc w:val="both"/>
        <w:rPr>
          <w:sz w:val="24"/>
          <w:szCs w:val="24"/>
        </w:rPr>
      </w:pPr>
    </w:p>
    <w:p w14:paraId="379D7BFC" w14:textId="77777777" w:rsidR="007B2AD4" w:rsidRPr="002F1F7D" w:rsidRDefault="007B2AD4" w:rsidP="007B2AD4">
      <w:pPr>
        <w:ind w:right="-1050"/>
        <w:rPr>
          <w:sz w:val="24"/>
          <w:szCs w:val="24"/>
        </w:rPr>
      </w:pPr>
    </w:p>
    <w:p w14:paraId="2FAA4A70" w14:textId="77777777" w:rsidR="007B2AD4" w:rsidRPr="002F1F7D" w:rsidRDefault="007B2AD4" w:rsidP="007B2AD4">
      <w:pPr>
        <w:ind w:right="-1050"/>
        <w:rPr>
          <w:sz w:val="24"/>
          <w:szCs w:val="24"/>
        </w:rPr>
      </w:pPr>
    </w:p>
    <w:p w14:paraId="32F68700" w14:textId="77777777" w:rsidR="007B2AD4" w:rsidRPr="002F1F7D" w:rsidRDefault="007B2AD4" w:rsidP="007B2AD4">
      <w:pPr>
        <w:ind w:right="-1050"/>
        <w:rPr>
          <w:sz w:val="24"/>
          <w:szCs w:val="24"/>
        </w:rPr>
      </w:pPr>
    </w:p>
    <w:p w14:paraId="36A5DC73" w14:textId="77777777" w:rsidR="007B2AD4" w:rsidRPr="002F1F7D" w:rsidRDefault="007B2AD4" w:rsidP="007B2AD4">
      <w:pPr>
        <w:ind w:right="-1050"/>
        <w:rPr>
          <w:sz w:val="24"/>
          <w:szCs w:val="24"/>
        </w:rPr>
      </w:pPr>
    </w:p>
    <w:p w14:paraId="1406EC44" w14:textId="77777777" w:rsidR="007B2AD4" w:rsidRPr="002F1F7D" w:rsidRDefault="007B2AD4" w:rsidP="007B2AD4">
      <w:pPr>
        <w:ind w:right="-1050"/>
        <w:rPr>
          <w:sz w:val="24"/>
          <w:szCs w:val="24"/>
        </w:rPr>
      </w:pPr>
    </w:p>
    <w:p w14:paraId="68A2A0ED" w14:textId="77777777" w:rsidR="007B2AD4" w:rsidRPr="002F1F7D" w:rsidRDefault="007B2AD4" w:rsidP="007B2AD4">
      <w:pPr>
        <w:ind w:right="-1050"/>
        <w:rPr>
          <w:sz w:val="24"/>
          <w:szCs w:val="24"/>
        </w:rPr>
      </w:pPr>
    </w:p>
    <w:p w14:paraId="42049517" w14:textId="77777777" w:rsidR="007B2AD4" w:rsidRPr="002F1F7D" w:rsidRDefault="007B2AD4" w:rsidP="007B2AD4">
      <w:pPr>
        <w:ind w:right="-1050"/>
        <w:rPr>
          <w:sz w:val="24"/>
          <w:szCs w:val="24"/>
        </w:rPr>
      </w:pPr>
    </w:p>
    <w:p w14:paraId="44D869E6" w14:textId="77777777" w:rsidR="007B2AD4" w:rsidRPr="002F1F7D" w:rsidRDefault="007B2AD4" w:rsidP="007B2AD4">
      <w:pPr>
        <w:ind w:right="-1050"/>
        <w:rPr>
          <w:sz w:val="24"/>
          <w:szCs w:val="24"/>
        </w:rPr>
      </w:pPr>
    </w:p>
    <w:p w14:paraId="3D636E87" w14:textId="77777777" w:rsidR="007B2AD4" w:rsidRPr="002F1F7D" w:rsidRDefault="007B2AD4" w:rsidP="007B2AD4">
      <w:pPr>
        <w:ind w:right="-1050"/>
        <w:rPr>
          <w:sz w:val="24"/>
          <w:szCs w:val="24"/>
        </w:rPr>
      </w:pPr>
    </w:p>
    <w:p w14:paraId="2A93FFF2" w14:textId="77777777" w:rsidR="007B2AD4" w:rsidRPr="002F1F7D" w:rsidRDefault="007B2AD4" w:rsidP="007B2AD4">
      <w:pPr>
        <w:ind w:right="-1050"/>
        <w:rPr>
          <w:sz w:val="24"/>
          <w:szCs w:val="24"/>
        </w:rPr>
      </w:pPr>
    </w:p>
    <w:p w14:paraId="0ACEA4A9" w14:textId="77777777" w:rsidR="007B2AD4" w:rsidRPr="002F1F7D" w:rsidRDefault="007B2AD4" w:rsidP="007B2AD4">
      <w:pPr>
        <w:ind w:right="-1050"/>
        <w:rPr>
          <w:sz w:val="24"/>
          <w:szCs w:val="24"/>
        </w:rPr>
      </w:pPr>
    </w:p>
    <w:p w14:paraId="348F8E49" w14:textId="77777777" w:rsidR="007B2AD4" w:rsidRPr="002F1F7D" w:rsidRDefault="007B2AD4" w:rsidP="007B2AD4">
      <w:pPr>
        <w:ind w:right="-1050"/>
        <w:rPr>
          <w:sz w:val="24"/>
          <w:szCs w:val="24"/>
        </w:rPr>
      </w:pPr>
    </w:p>
    <w:p w14:paraId="0252446A" w14:textId="77777777" w:rsidR="007B2AD4" w:rsidRPr="002F1F7D" w:rsidRDefault="007B2AD4" w:rsidP="007B2AD4">
      <w:pPr>
        <w:ind w:right="-1050"/>
        <w:rPr>
          <w:sz w:val="24"/>
          <w:szCs w:val="24"/>
        </w:rPr>
      </w:pPr>
    </w:p>
    <w:p w14:paraId="2704E994" w14:textId="77777777" w:rsidR="0088448B" w:rsidRDefault="0088448B">
      <w:pPr>
        <w:spacing w:after="160" w:line="259" w:lineRule="auto"/>
        <w:rPr>
          <w:sz w:val="24"/>
          <w:szCs w:val="24"/>
        </w:rPr>
      </w:pPr>
      <w:r>
        <w:rPr>
          <w:sz w:val="24"/>
          <w:szCs w:val="24"/>
        </w:rPr>
        <w:br w:type="page"/>
      </w:r>
    </w:p>
    <w:p w14:paraId="29174B56" w14:textId="45BE0CFC" w:rsidR="007B2AD4" w:rsidRPr="00C34DDE" w:rsidRDefault="007B2AD4" w:rsidP="007B2AD4">
      <w:pPr>
        <w:ind w:right="-1050"/>
        <w:jc w:val="right"/>
        <w:rPr>
          <w:sz w:val="24"/>
          <w:szCs w:val="24"/>
        </w:rPr>
      </w:pPr>
      <w:r w:rsidRPr="00C34DDE">
        <w:rPr>
          <w:sz w:val="24"/>
          <w:szCs w:val="24"/>
        </w:rPr>
        <w:lastRenderedPageBreak/>
        <w:t>2.pielikums</w:t>
      </w:r>
    </w:p>
    <w:p w14:paraId="2AB438C5" w14:textId="0BE99400" w:rsidR="007B2AD4" w:rsidRPr="00C34DDE" w:rsidRDefault="000168D0" w:rsidP="007B2AD4">
      <w:pPr>
        <w:ind w:right="-1050"/>
        <w:jc w:val="right"/>
        <w:rPr>
          <w:sz w:val="24"/>
          <w:szCs w:val="24"/>
        </w:rPr>
      </w:pPr>
      <w:r>
        <w:rPr>
          <w:sz w:val="24"/>
          <w:szCs w:val="24"/>
        </w:rPr>
        <w:t>L</w:t>
      </w:r>
      <w:r w:rsidR="007B2AD4" w:rsidRPr="00C34DDE">
        <w:rPr>
          <w:sz w:val="24"/>
          <w:szCs w:val="24"/>
        </w:rPr>
        <w:t>īgumam Nr. FM VID 202</w:t>
      </w:r>
      <w:r>
        <w:rPr>
          <w:sz w:val="24"/>
          <w:szCs w:val="24"/>
        </w:rPr>
        <w:t>4</w:t>
      </w:r>
      <w:r w:rsidR="007B2AD4" w:rsidRPr="00C34DDE">
        <w:rPr>
          <w:sz w:val="24"/>
          <w:szCs w:val="24"/>
        </w:rPr>
        <w:t>/</w:t>
      </w:r>
      <w:r w:rsidR="0018537F">
        <w:rPr>
          <w:sz w:val="24"/>
          <w:szCs w:val="24"/>
        </w:rPr>
        <w:t>28</w:t>
      </w:r>
      <w:r>
        <w:rPr>
          <w:sz w:val="24"/>
          <w:szCs w:val="24"/>
        </w:rPr>
        <w:t>3</w:t>
      </w:r>
    </w:p>
    <w:p w14:paraId="5EF2A99E" w14:textId="77777777" w:rsidR="007B2AD4" w:rsidRPr="00C34DDE" w:rsidRDefault="007B2AD4" w:rsidP="007B2AD4">
      <w:pPr>
        <w:ind w:right="-1050"/>
        <w:jc w:val="center"/>
        <w:rPr>
          <w:sz w:val="24"/>
          <w:szCs w:val="24"/>
        </w:rPr>
      </w:pPr>
    </w:p>
    <w:p w14:paraId="1E61FA40" w14:textId="77777777" w:rsidR="007B2AD4" w:rsidRPr="00C34DDE" w:rsidRDefault="007B2AD4" w:rsidP="007B2AD4">
      <w:pPr>
        <w:ind w:right="-1050"/>
        <w:jc w:val="center"/>
        <w:rPr>
          <w:b/>
          <w:sz w:val="24"/>
          <w:szCs w:val="24"/>
        </w:rPr>
      </w:pPr>
      <w:r w:rsidRPr="00C34DDE">
        <w:rPr>
          <w:b/>
          <w:sz w:val="24"/>
          <w:szCs w:val="24"/>
        </w:rPr>
        <w:t>Preces cenas</w:t>
      </w:r>
    </w:p>
    <w:p w14:paraId="2FCA39A6" w14:textId="77777777" w:rsidR="007B2AD4" w:rsidRPr="00C34DDE" w:rsidRDefault="007B2AD4" w:rsidP="007B2AD4">
      <w:pPr>
        <w:ind w:right="-1050"/>
        <w:rPr>
          <w:sz w:val="24"/>
          <w:szCs w:val="24"/>
        </w:rPr>
      </w:pPr>
    </w:p>
    <w:p w14:paraId="7C126B52" w14:textId="1ADF844B" w:rsidR="007B2AD4" w:rsidRPr="00C34DDE" w:rsidRDefault="007B2AD4" w:rsidP="007B2AD4">
      <w:pPr>
        <w:ind w:right="-1050" w:firstLine="720"/>
        <w:jc w:val="both"/>
        <w:rPr>
          <w:sz w:val="24"/>
          <w:szCs w:val="24"/>
        </w:rPr>
      </w:pPr>
      <w:r w:rsidRPr="00C34DDE">
        <w:rPr>
          <w:b/>
          <w:sz w:val="24"/>
          <w:szCs w:val="24"/>
        </w:rPr>
        <w:t>Valsts ieņēmumu dienests</w:t>
      </w:r>
      <w:r w:rsidRPr="00C34DDE">
        <w:rPr>
          <w:sz w:val="24"/>
          <w:szCs w:val="24"/>
        </w:rPr>
        <w:t>, tā _______________________ personā, kur</w:t>
      </w:r>
      <w:r w:rsidR="000168D0">
        <w:rPr>
          <w:sz w:val="24"/>
          <w:szCs w:val="24"/>
        </w:rPr>
        <w:t>_</w:t>
      </w:r>
      <w:r w:rsidRPr="00C34DDE">
        <w:rPr>
          <w:sz w:val="24"/>
          <w:szCs w:val="24"/>
        </w:rPr>
        <w:t xml:space="preserve"> rīkojas saskaņā ar___________________________, turpmāk – (Pasūtītājs vai VID), no vienas puses un </w:t>
      </w:r>
    </w:p>
    <w:p w14:paraId="69AC16B5" w14:textId="576973A8" w:rsidR="007B2AD4" w:rsidRPr="00C34DDE" w:rsidRDefault="007B2AD4" w:rsidP="007B2AD4">
      <w:pPr>
        <w:ind w:right="-1050" w:firstLine="720"/>
        <w:jc w:val="both"/>
        <w:rPr>
          <w:sz w:val="24"/>
          <w:szCs w:val="24"/>
        </w:rPr>
      </w:pPr>
      <w:r w:rsidRPr="00C34DDE">
        <w:rPr>
          <w:sz w:val="24"/>
          <w:szCs w:val="24"/>
        </w:rPr>
        <w:t xml:space="preserve">____________________, </w:t>
      </w:r>
      <w:r w:rsidRPr="00C34DDE">
        <w:rPr>
          <w:b/>
          <w:sz w:val="24"/>
          <w:szCs w:val="24"/>
        </w:rPr>
        <w:t>__________________________________</w:t>
      </w:r>
      <w:r w:rsidRPr="00C34DDE">
        <w:rPr>
          <w:sz w:val="24"/>
          <w:szCs w:val="24"/>
        </w:rPr>
        <w:t>, tās ________________ personā, kur</w:t>
      </w:r>
      <w:r w:rsidR="000168D0">
        <w:rPr>
          <w:sz w:val="24"/>
          <w:szCs w:val="24"/>
        </w:rPr>
        <w:t>_</w:t>
      </w:r>
      <w:r w:rsidRPr="00C34DDE">
        <w:rPr>
          <w:sz w:val="24"/>
          <w:szCs w:val="24"/>
        </w:rPr>
        <w:t xml:space="preserve"> rīkojas saskaņā ar _______________________, turpmāk – Piegādātājs, no otras puses, abi kopā saukti arī kā Puses, bet atsevišķi kā Puse, </w:t>
      </w:r>
      <w:r>
        <w:rPr>
          <w:sz w:val="24"/>
          <w:szCs w:val="24"/>
        </w:rPr>
        <w:t>saskaņā ar iepirkuma</w:t>
      </w:r>
      <w:r w:rsidRPr="00AC36A7">
        <w:rPr>
          <w:sz w:val="24"/>
          <w:szCs w:val="24"/>
        </w:rPr>
        <w:t xml:space="preserve"> “</w:t>
      </w:r>
      <w:r w:rsidR="002255A4">
        <w:rPr>
          <w:sz w:val="24"/>
          <w:szCs w:val="24"/>
        </w:rPr>
        <w:t>D</w:t>
      </w:r>
      <w:r w:rsidRPr="31B07AB0">
        <w:rPr>
          <w:sz w:val="24"/>
        </w:rPr>
        <w:t>ezinfekcijas līdzekļu piegāde</w:t>
      </w:r>
      <w:r w:rsidRPr="00AC36A7">
        <w:rPr>
          <w:sz w:val="24"/>
          <w:szCs w:val="24"/>
        </w:rPr>
        <w:t>”, iepirkuma identifikācijas</w:t>
      </w:r>
      <w:r w:rsidRPr="00AC36A7">
        <w:t xml:space="preserve"> </w:t>
      </w:r>
      <w:r w:rsidRPr="00AC36A7">
        <w:rPr>
          <w:sz w:val="24"/>
          <w:szCs w:val="24"/>
        </w:rPr>
        <w:t xml:space="preserve">Nr. FM VID </w:t>
      </w:r>
      <w:r>
        <w:rPr>
          <w:sz w:val="24"/>
          <w:szCs w:val="24"/>
        </w:rPr>
        <w:t>202</w:t>
      </w:r>
      <w:r w:rsidR="00CC0114">
        <w:rPr>
          <w:sz w:val="24"/>
          <w:szCs w:val="24"/>
        </w:rPr>
        <w:t>4</w:t>
      </w:r>
      <w:r w:rsidRPr="00AC36A7">
        <w:rPr>
          <w:sz w:val="24"/>
          <w:szCs w:val="24"/>
        </w:rPr>
        <w:t>/</w:t>
      </w:r>
      <w:r w:rsidR="00D35AA4">
        <w:rPr>
          <w:sz w:val="24"/>
          <w:szCs w:val="24"/>
        </w:rPr>
        <w:t>28</w:t>
      </w:r>
      <w:r w:rsidR="00CC0114">
        <w:rPr>
          <w:sz w:val="24"/>
          <w:szCs w:val="24"/>
        </w:rPr>
        <w:t>3</w:t>
      </w:r>
      <w:r w:rsidRPr="00AC36A7">
        <w:rPr>
          <w:sz w:val="24"/>
          <w:szCs w:val="24"/>
        </w:rPr>
        <w:t>, rezu</w:t>
      </w:r>
      <w:r>
        <w:rPr>
          <w:sz w:val="24"/>
          <w:szCs w:val="24"/>
        </w:rPr>
        <w:t>ltātiem</w:t>
      </w:r>
      <w:r w:rsidRPr="00C34DDE">
        <w:rPr>
          <w:sz w:val="24"/>
          <w:szCs w:val="24"/>
        </w:rPr>
        <w:t xml:space="preserve"> vienojas par šādām Preces cenām:</w:t>
      </w:r>
    </w:p>
    <w:p w14:paraId="7FA58259" w14:textId="77777777" w:rsidR="007B2AD4" w:rsidRPr="00C34DDE" w:rsidRDefault="007B2AD4" w:rsidP="007B2AD4">
      <w:pPr>
        <w:ind w:right="-1050"/>
        <w:rPr>
          <w:sz w:val="24"/>
          <w:szCs w:val="24"/>
        </w:rPr>
      </w:pPr>
    </w:p>
    <w:p w14:paraId="0B868646" w14:textId="77777777" w:rsidR="007B2AD4" w:rsidRPr="00C34DDE" w:rsidRDefault="007B2AD4" w:rsidP="007B2AD4">
      <w:pPr>
        <w:ind w:right="-1050"/>
        <w:rPr>
          <w:sz w:val="24"/>
          <w:szCs w:val="24"/>
        </w:rPr>
      </w:pPr>
    </w:p>
    <w:p w14:paraId="42D9DB4F" w14:textId="0386CB67" w:rsidR="007B2AD4" w:rsidRPr="00C34DDE" w:rsidRDefault="007B2AD4" w:rsidP="007B2AD4">
      <w:pPr>
        <w:ind w:right="-1050"/>
        <w:jc w:val="center"/>
        <w:rPr>
          <w:i/>
          <w:sz w:val="24"/>
          <w:szCs w:val="24"/>
        </w:rPr>
      </w:pPr>
      <w:r w:rsidRPr="00C34DDE">
        <w:rPr>
          <w:i/>
          <w:sz w:val="24"/>
          <w:szCs w:val="24"/>
        </w:rPr>
        <w:t xml:space="preserve">Pielikums tiks papildināts atbilstoši Iepirkuma </w:t>
      </w:r>
      <w:r w:rsidR="000C4DD8">
        <w:rPr>
          <w:i/>
          <w:sz w:val="24"/>
          <w:szCs w:val="24"/>
        </w:rPr>
        <w:t>uzaicinājuma</w:t>
      </w:r>
      <w:r w:rsidR="000168D0">
        <w:rPr>
          <w:i/>
          <w:sz w:val="24"/>
          <w:szCs w:val="24"/>
        </w:rPr>
        <w:t xml:space="preserve"> 3.punktam “Finanšu piedāvājums”</w:t>
      </w:r>
      <w:r w:rsidRPr="00C34DDE">
        <w:rPr>
          <w:i/>
          <w:sz w:val="24"/>
          <w:szCs w:val="24"/>
        </w:rPr>
        <w:t xml:space="preserve"> un izvēlētā pretendenta piedāvājumam</w:t>
      </w:r>
    </w:p>
    <w:p w14:paraId="3ABF4229" w14:textId="77777777" w:rsidR="007B2AD4" w:rsidRPr="00C34DDE" w:rsidRDefault="007B2AD4" w:rsidP="007B2AD4">
      <w:pPr>
        <w:ind w:right="-1050"/>
        <w:jc w:val="center"/>
        <w:rPr>
          <w:sz w:val="24"/>
          <w:szCs w:val="24"/>
        </w:rPr>
      </w:pPr>
    </w:p>
    <w:p w14:paraId="2FBA4065" w14:textId="77777777" w:rsidR="007B2AD4" w:rsidRPr="00C34DDE" w:rsidRDefault="007B2AD4" w:rsidP="007B2AD4">
      <w:pPr>
        <w:ind w:right="-1050"/>
        <w:rPr>
          <w:sz w:val="24"/>
          <w:szCs w:val="24"/>
        </w:rPr>
      </w:pPr>
    </w:p>
    <w:p w14:paraId="511B1435" w14:textId="77777777" w:rsidR="000168D0" w:rsidRPr="00BB0066" w:rsidRDefault="000168D0" w:rsidP="000168D0">
      <w:pPr>
        <w:widowControl w:val="0"/>
        <w:spacing w:before="240" w:after="120"/>
        <w:jc w:val="center"/>
        <w:rPr>
          <w:b/>
          <w:sz w:val="24"/>
        </w:rPr>
      </w:pPr>
      <w:r>
        <w:rPr>
          <w:rFonts w:ascii="Calibri" w:eastAsiaTheme="minorHAnsi" w:hAnsi="Calibri" w:cs="Calibri"/>
          <w:i/>
          <w:iCs/>
          <w:color w:val="000000"/>
          <w:sz w:val="16"/>
          <w:szCs w:val="16"/>
        </w:rPr>
        <w:t xml:space="preserve">  </w:t>
      </w:r>
      <w:r w:rsidRPr="006C681A">
        <w:rPr>
          <w:rFonts w:eastAsiaTheme="minorHAnsi"/>
          <w:i/>
          <w:iCs/>
          <w:color w:val="000000"/>
          <w:sz w:val="24"/>
        </w:rPr>
        <w:t xml:space="preserve"> </w:t>
      </w:r>
      <w:r>
        <w:rPr>
          <w:b/>
          <w:sz w:val="24"/>
        </w:rPr>
        <w:t>Pušu paraksti</w:t>
      </w:r>
    </w:p>
    <w:tbl>
      <w:tblPr>
        <w:tblW w:w="0" w:type="auto"/>
        <w:jc w:val="center"/>
        <w:tblLayout w:type="fixed"/>
        <w:tblLook w:val="00A0" w:firstRow="1" w:lastRow="0" w:firstColumn="1" w:lastColumn="0" w:noHBand="0" w:noVBand="0"/>
      </w:tblPr>
      <w:tblGrid>
        <w:gridCol w:w="4678"/>
        <w:gridCol w:w="4110"/>
      </w:tblGrid>
      <w:tr w:rsidR="000168D0" w:rsidRPr="00BB0066" w14:paraId="22D1DFD3" w14:textId="77777777" w:rsidTr="00324B27">
        <w:trPr>
          <w:jc w:val="center"/>
        </w:trPr>
        <w:tc>
          <w:tcPr>
            <w:tcW w:w="4678" w:type="dxa"/>
            <w:hideMark/>
          </w:tcPr>
          <w:p w14:paraId="16E32187" w14:textId="77777777" w:rsidR="000168D0" w:rsidRPr="00BB0066" w:rsidRDefault="000168D0" w:rsidP="00324B27">
            <w:pPr>
              <w:ind w:right="-58"/>
              <w:jc w:val="both"/>
              <w:rPr>
                <w:sz w:val="24"/>
              </w:rPr>
            </w:pPr>
            <w:r w:rsidRPr="00BB0066">
              <w:rPr>
                <w:sz w:val="24"/>
              </w:rPr>
              <w:t>Pasūtītājs</w:t>
            </w:r>
          </w:p>
        </w:tc>
        <w:tc>
          <w:tcPr>
            <w:tcW w:w="4110" w:type="dxa"/>
            <w:hideMark/>
          </w:tcPr>
          <w:p w14:paraId="2289FD94" w14:textId="77777777" w:rsidR="000168D0" w:rsidRPr="00BB0066" w:rsidRDefault="000168D0" w:rsidP="00324B27">
            <w:pPr>
              <w:ind w:right="-58"/>
              <w:jc w:val="both"/>
              <w:rPr>
                <w:sz w:val="24"/>
              </w:rPr>
            </w:pPr>
            <w:r>
              <w:rPr>
                <w:sz w:val="24"/>
              </w:rPr>
              <w:t>Piegādātājs</w:t>
            </w:r>
          </w:p>
        </w:tc>
      </w:tr>
      <w:tr w:rsidR="000168D0" w:rsidRPr="00BB0066" w14:paraId="10AFCB32" w14:textId="77777777" w:rsidTr="00324B27">
        <w:trPr>
          <w:trHeight w:val="709"/>
          <w:jc w:val="center"/>
        </w:trPr>
        <w:tc>
          <w:tcPr>
            <w:tcW w:w="4678" w:type="dxa"/>
          </w:tcPr>
          <w:p w14:paraId="688458F3" w14:textId="77777777" w:rsidR="000168D0" w:rsidRPr="00BB0066" w:rsidRDefault="000168D0" w:rsidP="00324B27">
            <w:pPr>
              <w:rPr>
                <w:sz w:val="24"/>
              </w:rPr>
            </w:pPr>
          </w:p>
          <w:p w14:paraId="38553E11" w14:textId="77777777" w:rsidR="000168D0" w:rsidRDefault="000168D0" w:rsidP="00324B27">
            <w:pPr>
              <w:rPr>
                <w:sz w:val="24"/>
              </w:rPr>
            </w:pPr>
            <w:r>
              <w:rPr>
                <w:sz w:val="24"/>
              </w:rPr>
              <w:t>Ģ</w:t>
            </w:r>
            <w:r w:rsidRPr="00BB0066">
              <w:rPr>
                <w:sz w:val="24"/>
              </w:rPr>
              <w:t>enerāldirektor</w:t>
            </w:r>
            <w:r>
              <w:rPr>
                <w:sz w:val="24"/>
              </w:rPr>
              <w:t xml:space="preserve">_ </w:t>
            </w:r>
          </w:p>
          <w:p w14:paraId="393AD935" w14:textId="77777777" w:rsidR="000168D0" w:rsidRPr="00BB0066" w:rsidRDefault="000168D0" w:rsidP="00324B27">
            <w:pPr>
              <w:rPr>
                <w:sz w:val="24"/>
              </w:rPr>
            </w:pPr>
            <w:r>
              <w:rPr>
                <w:sz w:val="24"/>
              </w:rPr>
              <w:t>(paraksts*)</w:t>
            </w:r>
          </w:p>
        </w:tc>
        <w:tc>
          <w:tcPr>
            <w:tcW w:w="4110" w:type="dxa"/>
          </w:tcPr>
          <w:p w14:paraId="21ABA797" w14:textId="77777777" w:rsidR="000168D0" w:rsidRPr="00BB0066" w:rsidRDefault="000168D0" w:rsidP="00324B27">
            <w:pPr>
              <w:rPr>
                <w:b/>
                <w:bCs/>
                <w:sz w:val="24"/>
              </w:rPr>
            </w:pPr>
          </w:p>
          <w:p w14:paraId="5148FD75" w14:textId="77777777" w:rsidR="000168D0" w:rsidRDefault="000168D0" w:rsidP="00324B27">
            <w:pPr>
              <w:ind w:right="-108"/>
              <w:rPr>
                <w:bCs/>
                <w:sz w:val="24"/>
              </w:rPr>
            </w:pPr>
            <w:r>
              <w:rPr>
                <w:bCs/>
                <w:sz w:val="24"/>
              </w:rPr>
              <w:t>Amats, vārds, uzvārds</w:t>
            </w:r>
          </w:p>
          <w:p w14:paraId="783054C8" w14:textId="77777777" w:rsidR="000168D0" w:rsidRDefault="000168D0" w:rsidP="00324B27">
            <w:pPr>
              <w:ind w:right="-108"/>
              <w:rPr>
                <w:bCs/>
                <w:sz w:val="24"/>
              </w:rPr>
            </w:pPr>
            <w:r>
              <w:rPr>
                <w:bCs/>
                <w:sz w:val="24"/>
              </w:rPr>
              <w:t>(paraksts*)</w:t>
            </w:r>
          </w:p>
          <w:p w14:paraId="71317058" w14:textId="77777777" w:rsidR="000168D0" w:rsidRPr="00387ABE" w:rsidRDefault="000168D0" w:rsidP="00324B27">
            <w:pPr>
              <w:ind w:right="-108"/>
              <w:rPr>
                <w:bCs/>
                <w:sz w:val="24"/>
              </w:rPr>
            </w:pPr>
          </w:p>
        </w:tc>
      </w:tr>
    </w:tbl>
    <w:p w14:paraId="4312EDF1" w14:textId="77777777" w:rsidR="000168D0" w:rsidRPr="001F1227" w:rsidRDefault="000168D0" w:rsidP="000168D0">
      <w:pPr>
        <w:jc w:val="center"/>
        <w:rPr>
          <w:sz w:val="24"/>
        </w:rPr>
      </w:pPr>
      <w:r>
        <w:rPr>
          <w:sz w:val="24"/>
        </w:rPr>
        <w:t>*</w:t>
      </w:r>
      <w:r w:rsidRPr="001F1227">
        <w:rPr>
          <w:sz w:val="24"/>
        </w:rPr>
        <w:t>ŠIS DOKUMENTS IR PARAKSTĪTS ELEKTRONISKI</w:t>
      </w:r>
    </w:p>
    <w:p w14:paraId="483F19E8" w14:textId="77777777" w:rsidR="000168D0" w:rsidRDefault="000168D0" w:rsidP="000168D0">
      <w:pPr>
        <w:jc w:val="center"/>
        <w:rPr>
          <w:b/>
          <w:sz w:val="24"/>
        </w:rPr>
      </w:pPr>
      <w:r w:rsidRPr="001F1227">
        <w:rPr>
          <w:sz w:val="24"/>
        </w:rPr>
        <w:t>AR DROŠU ELEKTRONISKO PARAKSTU UN SATUR LAIKA ZĪMOGU</w:t>
      </w:r>
      <w:r w:rsidRPr="00BB0066">
        <w:rPr>
          <w:b/>
          <w:sz w:val="24"/>
        </w:rPr>
        <w:t xml:space="preserve"> </w:t>
      </w:r>
    </w:p>
    <w:p w14:paraId="073905A2" w14:textId="77777777" w:rsidR="007B2AD4" w:rsidRPr="00C34DDE" w:rsidRDefault="007B2AD4" w:rsidP="007B2AD4">
      <w:pPr>
        <w:ind w:right="-1050"/>
        <w:rPr>
          <w:sz w:val="24"/>
          <w:szCs w:val="24"/>
        </w:rPr>
      </w:pPr>
    </w:p>
    <w:p w14:paraId="0D54A9D6" w14:textId="77777777" w:rsidR="007B2AD4" w:rsidRDefault="007B2AD4"/>
    <w:sectPr w:rsidR="007B2AD4" w:rsidSect="005C6060">
      <w:headerReference w:type="default" r:id="rId13"/>
      <w:footerReference w:type="default" r:id="rId14"/>
      <w:footerReference w:type="first" r:id="rId15"/>
      <w:pgSz w:w="11906" w:h="16838"/>
      <w:pgMar w:top="993" w:right="198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7E3F" w14:textId="77777777" w:rsidR="008A0556" w:rsidRDefault="008A0556">
      <w:r>
        <w:separator/>
      </w:r>
    </w:p>
  </w:endnote>
  <w:endnote w:type="continuationSeparator" w:id="0">
    <w:p w14:paraId="5E8F482B" w14:textId="77777777" w:rsidR="008A0556" w:rsidRDefault="008A0556">
      <w:r>
        <w:continuationSeparator/>
      </w:r>
    </w:p>
  </w:endnote>
  <w:endnote w:type="continuationNotice" w:id="1">
    <w:p w14:paraId="0EC49234" w14:textId="77777777" w:rsidR="008A0556" w:rsidRDefault="008A0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493077"/>
      <w:docPartObj>
        <w:docPartGallery w:val="Page Numbers (Bottom of Page)"/>
        <w:docPartUnique/>
      </w:docPartObj>
    </w:sdtPr>
    <w:sdtEndPr>
      <w:rPr>
        <w:noProof/>
      </w:rPr>
    </w:sdtEndPr>
    <w:sdtContent>
      <w:p w14:paraId="52FDD15C" w14:textId="77777777" w:rsidR="00D82EF3" w:rsidRDefault="0088448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E55A9BC" w14:textId="77777777" w:rsidR="00D82EF3" w:rsidRDefault="00D82EF3" w:rsidP="0078641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8CD1" w14:textId="77777777" w:rsidR="000C4DD8" w:rsidRDefault="000C4DD8" w:rsidP="0091406E">
    <w:pPr>
      <w:pStyle w:val="Footer"/>
      <w:jc w:val="center"/>
    </w:pPr>
    <w:r w:rsidRPr="008112B8">
      <w:rPr>
        <w:sz w:val="16"/>
        <w:szCs w:val="16"/>
      </w:rPr>
      <w:t>DOKUMENTS IR PARAKSTĪTS ELEKTRONISKI</w:t>
    </w:r>
    <w:r w:rsidRPr="0078641C">
      <w:rPr>
        <w:sz w:val="16"/>
        <w:szCs w:val="16"/>
        <w:lang w:val="sv-SE"/>
      </w:rPr>
      <w:t xml:space="preserve"> </w:t>
    </w:r>
    <w:r w:rsidRPr="008112B8">
      <w:rPr>
        <w:sz w:val="16"/>
        <w:szCs w:val="16"/>
      </w:rPr>
      <w:t>AR DROŠU ELEKT</w:t>
    </w:r>
    <w:r>
      <w:rPr>
        <w:sz w:val="16"/>
        <w:szCs w:val="16"/>
      </w:rPr>
      <w:t xml:space="preserve">RONISKO PARAKSTU UN SATUR LAIKA </w:t>
    </w:r>
    <w:r w:rsidRPr="008112B8">
      <w:rPr>
        <w:sz w:val="16"/>
        <w:szCs w:val="16"/>
      </w:rPr>
      <w:t>ZĪMOGU</w:t>
    </w:r>
  </w:p>
  <w:p w14:paraId="3D44E7A3" w14:textId="77777777" w:rsidR="00D82EF3" w:rsidRDefault="00D82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BD92B" w14:textId="77777777" w:rsidR="008A0556" w:rsidRDefault="008A0556">
      <w:r>
        <w:separator/>
      </w:r>
    </w:p>
  </w:footnote>
  <w:footnote w:type="continuationSeparator" w:id="0">
    <w:p w14:paraId="2843A567" w14:textId="77777777" w:rsidR="008A0556" w:rsidRDefault="008A0556">
      <w:r>
        <w:continuationSeparator/>
      </w:r>
    </w:p>
  </w:footnote>
  <w:footnote w:type="continuationNotice" w:id="1">
    <w:p w14:paraId="4E51FC78" w14:textId="77777777" w:rsidR="008A0556" w:rsidRDefault="008A05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236040"/>
      <w:docPartObj>
        <w:docPartGallery w:val="Page Numbers (Top of Page)"/>
        <w:docPartUnique/>
      </w:docPartObj>
    </w:sdtPr>
    <w:sdtEndPr>
      <w:rPr>
        <w:noProof/>
      </w:rPr>
    </w:sdtEndPr>
    <w:sdtContent>
      <w:p w14:paraId="15963C12" w14:textId="5A5551C3" w:rsidR="000C4DD8" w:rsidRDefault="000C4D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945642" w14:textId="77777777" w:rsidR="00D82EF3" w:rsidRDefault="00D82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0AAF7E6D"/>
    <w:multiLevelType w:val="multilevel"/>
    <w:tmpl w:val="EDFC61B0"/>
    <w:lvl w:ilvl="0">
      <w:start w:val="2"/>
      <w:numFmt w:val="decimal"/>
      <w:lvlText w:val="%1."/>
      <w:lvlJc w:val="left"/>
      <w:pPr>
        <w:ind w:left="450" w:hanging="450"/>
      </w:pPr>
      <w:rPr>
        <w:rFonts w:hint="default"/>
        <w:color w:val="000000"/>
      </w:rPr>
    </w:lvl>
    <w:lvl w:ilvl="1">
      <w:start w:val="7"/>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18731D80"/>
    <w:multiLevelType w:val="multilevel"/>
    <w:tmpl w:val="D1F42800"/>
    <w:lvl w:ilvl="0">
      <w:start w:val="6"/>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31BE0E7B"/>
    <w:multiLevelType w:val="multilevel"/>
    <w:tmpl w:val="63F2A9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605D47"/>
    <w:multiLevelType w:val="multilevel"/>
    <w:tmpl w:val="A2005658"/>
    <w:lvl w:ilvl="0">
      <w:start w:val="9"/>
      <w:numFmt w:val="decimal"/>
      <w:lvlText w:val="%1."/>
      <w:lvlJc w:val="left"/>
      <w:pPr>
        <w:ind w:left="400" w:hanging="400"/>
      </w:pPr>
      <w:rPr>
        <w:rFonts w:hint="default"/>
      </w:rPr>
    </w:lvl>
    <w:lvl w:ilvl="1">
      <w:start w:val="1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1E82780"/>
    <w:multiLevelType w:val="hybridMultilevel"/>
    <w:tmpl w:val="F858038A"/>
    <w:lvl w:ilvl="0" w:tplc="F6D85BA4">
      <w:start w:val="7"/>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6" w15:restartNumberingAfterBreak="0">
    <w:nsid w:val="5A05436A"/>
    <w:multiLevelType w:val="multilevel"/>
    <w:tmpl w:val="F9165828"/>
    <w:lvl w:ilvl="0">
      <w:start w:val="2"/>
      <w:numFmt w:val="decimal"/>
      <w:lvlText w:val="%1."/>
      <w:lvlJc w:val="left"/>
      <w:pPr>
        <w:ind w:left="450" w:hanging="450"/>
      </w:pPr>
      <w:rPr>
        <w:rFonts w:hint="default"/>
        <w:color w:val="000000"/>
      </w:rPr>
    </w:lvl>
    <w:lvl w:ilvl="1">
      <w:start w:val="8"/>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387994830">
    <w:abstractNumId w:val="0"/>
  </w:num>
  <w:num w:numId="2" w16cid:durableId="2139832402">
    <w:abstractNumId w:val="5"/>
  </w:num>
  <w:num w:numId="3" w16cid:durableId="985208038">
    <w:abstractNumId w:val="2"/>
  </w:num>
  <w:num w:numId="4" w16cid:durableId="1842239056">
    <w:abstractNumId w:val="6"/>
  </w:num>
  <w:num w:numId="5" w16cid:durableId="1023555954">
    <w:abstractNumId w:val="4"/>
  </w:num>
  <w:num w:numId="6" w16cid:durableId="1293053177">
    <w:abstractNumId w:val="3"/>
  </w:num>
  <w:num w:numId="7" w16cid:durableId="141241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D4"/>
    <w:rsid w:val="0001003F"/>
    <w:rsid w:val="000168D0"/>
    <w:rsid w:val="000C4DD8"/>
    <w:rsid w:val="000C57A1"/>
    <w:rsid w:val="000E1D9F"/>
    <w:rsid w:val="00122B2D"/>
    <w:rsid w:val="00136441"/>
    <w:rsid w:val="0018537F"/>
    <w:rsid w:val="002255A4"/>
    <w:rsid w:val="00244851"/>
    <w:rsid w:val="002E1C62"/>
    <w:rsid w:val="003857B6"/>
    <w:rsid w:val="003E4B81"/>
    <w:rsid w:val="00424295"/>
    <w:rsid w:val="00426361"/>
    <w:rsid w:val="0043717C"/>
    <w:rsid w:val="00501E94"/>
    <w:rsid w:val="005A45DD"/>
    <w:rsid w:val="00664858"/>
    <w:rsid w:val="00690A59"/>
    <w:rsid w:val="006B4D20"/>
    <w:rsid w:val="006E7017"/>
    <w:rsid w:val="00711F65"/>
    <w:rsid w:val="00715E60"/>
    <w:rsid w:val="00747205"/>
    <w:rsid w:val="0078641C"/>
    <w:rsid w:val="007B2AD4"/>
    <w:rsid w:val="007C1BF5"/>
    <w:rsid w:val="007E613F"/>
    <w:rsid w:val="0088448B"/>
    <w:rsid w:val="008A0556"/>
    <w:rsid w:val="009067FB"/>
    <w:rsid w:val="00911C98"/>
    <w:rsid w:val="0091406E"/>
    <w:rsid w:val="00923AA8"/>
    <w:rsid w:val="00960E2B"/>
    <w:rsid w:val="00987EA1"/>
    <w:rsid w:val="00A05401"/>
    <w:rsid w:val="00A3015F"/>
    <w:rsid w:val="00AC19C0"/>
    <w:rsid w:val="00B128BA"/>
    <w:rsid w:val="00B5306B"/>
    <w:rsid w:val="00B865BD"/>
    <w:rsid w:val="00BF095E"/>
    <w:rsid w:val="00BF58FA"/>
    <w:rsid w:val="00C86D2C"/>
    <w:rsid w:val="00C96F7F"/>
    <w:rsid w:val="00CA388E"/>
    <w:rsid w:val="00CA398F"/>
    <w:rsid w:val="00CC0114"/>
    <w:rsid w:val="00D35AA4"/>
    <w:rsid w:val="00D82EF3"/>
    <w:rsid w:val="00DB41FF"/>
    <w:rsid w:val="00E26660"/>
    <w:rsid w:val="00E54823"/>
    <w:rsid w:val="00F75F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1486"/>
  <w15:chartTrackingRefBased/>
  <w15:docId w15:val="{F21C221A-D5BB-4578-9E48-AFC9F103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AD4"/>
    <w:pPr>
      <w:spacing w:after="0" w:line="240" w:lineRule="auto"/>
    </w:pPr>
    <w:rPr>
      <w:rFonts w:ascii="Times New Roman" w:eastAsia="Times New Roman" w:hAnsi="Times New Roman" w:cs="Times New Roman"/>
      <w:sz w:val="20"/>
      <w:szCs w:val="20"/>
    </w:rPr>
  </w:style>
  <w:style w:type="paragraph" w:styleId="Heading1">
    <w:name w:val="heading 1"/>
    <w:aliases w:val="H1,Section Heading,heading1,Antraste 1,h1,Section Heading Char,heading1 Char,Antraste 1 Char,h1 Char"/>
    <w:basedOn w:val="Normal"/>
    <w:next w:val="Normal"/>
    <w:link w:val="Heading1Char"/>
    <w:uiPriority w:val="99"/>
    <w:qFormat/>
    <w:rsid w:val="007B2AD4"/>
    <w:pPr>
      <w:keepNext/>
      <w:numPr>
        <w:numId w:val="1"/>
      </w:numPr>
      <w:jc w:val="both"/>
      <w:outlineLvl w:val="0"/>
    </w:pPr>
    <w:rPr>
      <w:b/>
      <w:sz w:val="32"/>
    </w:rPr>
  </w:style>
  <w:style w:type="paragraph" w:styleId="Heading2">
    <w:name w:val="heading 2"/>
    <w:aliases w:val="Antraste 2,Reset numbering,B_Kapittel,HD2"/>
    <w:basedOn w:val="Normal"/>
    <w:next w:val="Normal"/>
    <w:link w:val="Heading2Char"/>
    <w:uiPriority w:val="99"/>
    <w:qFormat/>
    <w:rsid w:val="007B2AD4"/>
    <w:pPr>
      <w:keepNext/>
      <w:numPr>
        <w:ilvl w:val="1"/>
        <w:numId w:val="1"/>
      </w:num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7B2AD4"/>
    <w:rPr>
      <w:rFonts w:ascii="Times New Roman" w:eastAsia="Times New Roman" w:hAnsi="Times New Roman" w:cs="Times New Roman"/>
      <w:b/>
      <w:sz w:val="32"/>
      <w:szCs w:val="20"/>
    </w:rPr>
  </w:style>
  <w:style w:type="character" w:customStyle="1" w:styleId="Heading2Char">
    <w:name w:val="Heading 2 Char"/>
    <w:aliases w:val="Antraste 2 Char,Reset numbering Char,B_Kapittel Char,HD2 Char"/>
    <w:basedOn w:val="DefaultParagraphFont"/>
    <w:link w:val="Heading2"/>
    <w:uiPriority w:val="99"/>
    <w:rsid w:val="007B2AD4"/>
    <w:rPr>
      <w:rFonts w:ascii="Times New Roman" w:eastAsia="Times New Roman" w:hAnsi="Times New Roman" w:cs="Times New Roman"/>
      <w:b/>
      <w:sz w:val="28"/>
      <w:szCs w:val="20"/>
    </w:rPr>
  </w:style>
  <w:style w:type="paragraph" w:styleId="Title">
    <w:name w:val="Title"/>
    <w:basedOn w:val="Normal"/>
    <w:link w:val="TitleChar"/>
    <w:qFormat/>
    <w:rsid w:val="007B2AD4"/>
    <w:pPr>
      <w:jc w:val="center"/>
    </w:pPr>
    <w:rPr>
      <w:b/>
      <w:sz w:val="32"/>
    </w:rPr>
  </w:style>
  <w:style w:type="character" w:customStyle="1" w:styleId="TitleChar">
    <w:name w:val="Title Char"/>
    <w:basedOn w:val="DefaultParagraphFont"/>
    <w:link w:val="Title"/>
    <w:rsid w:val="007B2AD4"/>
    <w:rPr>
      <w:rFonts w:ascii="Times New Roman" w:eastAsia="Times New Roman" w:hAnsi="Times New Roman" w:cs="Times New Roman"/>
      <w:b/>
      <w:sz w:val="32"/>
      <w:szCs w:val="20"/>
    </w:rPr>
  </w:style>
  <w:style w:type="paragraph" w:styleId="BodyTextIndent">
    <w:name w:val="Body Text Indent"/>
    <w:basedOn w:val="Normal"/>
    <w:link w:val="BodyTextIndentChar"/>
    <w:rsid w:val="007B2AD4"/>
    <w:pPr>
      <w:ind w:firstLine="426"/>
      <w:jc w:val="both"/>
    </w:pPr>
    <w:rPr>
      <w:sz w:val="28"/>
    </w:rPr>
  </w:style>
  <w:style w:type="character" w:customStyle="1" w:styleId="BodyTextIndentChar">
    <w:name w:val="Body Text Indent Char"/>
    <w:basedOn w:val="DefaultParagraphFont"/>
    <w:link w:val="BodyTextIndent"/>
    <w:rsid w:val="007B2AD4"/>
    <w:rPr>
      <w:rFonts w:ascii="Times New Roman" w:eastAsia="Times New Roman" w:hAnsi="Times New Roman" w:cs="Times New Roman"/>
      <w:sz w:val="28"/>
      <w:szCs w:val="20"/>
    </w:rPr>
  </w:style>
  <w:style w:type="paragraph" w:styleId="BodyTextIndent2">
    <w:name w:val="Body Text Indent 2"/>
    <w:basedOn w:val="Normal"/>
    <w:link w:val="BodyTextIndent2Char"/>
    <w:rsid w:val="007B2AD4"/>
    <w:pPr>
      <w:ind w:left="426"/>
      <w:jc w:val="both"/>
    </w:pPr>
    <w:rPr>
      <w:sz w:val="28"/>
    </w:rPr>
  </w:style>
  <w:style w:type="character" w:customStyle="1" w:styleId="BodyTextIndent2Char">
    <w:name w:val="Body Text Indent 2 Char"/>
    <w:basedOn w:val="DefaultParagraphFont"/>
    <w:link w:val="BodyTextIndent2"/>
    <w:rsid w:val="007B2AD4"/>
    <w:rPr>
      <w:rFonts w:ascii="Times New Roman" w:eastAsia="Times New Roman" w:hAnsi="Times New Roman" w:cs="Times New Roman"/>
      <w:sz w:val="28"/>
      <w:szCs w:val="20"/>
    </w:rPr>
  </w:style>
  <w:style w:type="paragraph" w:styleId="BodyText2">
    <w:name w:val="Body Text 2"/>
    <w:basedOn w:val="Normal"/>
    <w:link w:val="BodyText2Char"/>
    <w:rsid w:val="007B2AD4"/>
    <w:pPr>
      <w:jc w:val="both"/>
    </w:pPr>
    <w:rPr>
      <w:sz w:val="28"/>
    </w:rPr>
  </w:style>
  <w:style w:type="character" w:customStyle="1" w:styleId="BodyText2Char">
    <w:name w:val="Body Text 2 Char"/>
    <w:basedOn w:val="DefaultParagraphFont"/>
    <w:link w:val="BodyText2"/>
    <w:rsid w:val="007B2AD4"/>
    <w:rPr>
      <w:rFonts w:ascii="Times New Roman" w:eastAsia="Times New Roman" w:hAnsi="Times New Roman" w:cs="Times New Roman"/>
      <w:sz w:val="28"/>
      <w:szCs w:val="20"/>
    </w:rPr>
  </w:style>
  <w:style w:type="character" w:customStyle="1" w:styleId="FontStyle43">
    <w:name w:val="Font Style43"/>
    <w:basedOn w:val="DefaultParagraphFont"/>
    <w:uiPriority w:val="99"/>
    <w:rsid w:val="007B2AD4"/>
    <w:rPr>
      <w:rFonts w:ascii="Times New Roman" w:hAnsi="Times New Roman" w:cs="Times New Roman"/>
      <w:sz w:val="22"/>
      <w:szCs w:val="22"/>
    </w:rPr>
  </w:style>
  <w:style w:type="character" w:styleId="Hyperlink">
    <w:name w:val="Hyperlink"/>
    <w:basedOn w:val="DefaultParagraphFont"/>
    <w:uiPriority w:val="99"/>
    <w:unhideWhenUsed/>
    <w:rsid w:val="007B2AD4"/>
    <w:rPr>
      <w:color w:val="0563C1" w:themeColor="hyperlink"/>
      <w:u w:val="single"/>
    </w:rPr>
  </w:style>
  <w:style w:type="paragraph" w:styleId="ListParagraph">
    <w:name w:val="List Paragraph"/>
    <w:aliases w:val="Virsraksti,Bullet list,List Paragraph1,Normal bullet 2,2,Saistīto dokumentu saraksts,Syle 1,Numurets,PPS_Bullet,H&amp;P List Paragraph,Strip,Colorful List - Accent 12"/>
    <w:basedOn w:val="Normal"/>
    <w:link w:val="ListParagraphChar"/>
    <w:uiPriority w:val="34"/>
    <w:qFormat/>
    <w:rsid w:val="007B2AD4"/>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rsid w:val="007B2AD4"/>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7B2AD4"/>
    <w:pPr>
      <w:tabs>
        <w:tab w:val="center" w:pos="4153"/>
        <w:tab w:val="right" w:pos="8306"/>
      </w:tabs>
    </w:pPr>
  </w:style>
  <w:style w:type="character" w:customStyle="1" w:styleId="HeaderChar">
    <w:name w:val="Header Char"/>
    <w:basedOn w:val="DefaultParagraphFont"/>
    <w:link w:val="Header"/>
    <w:uiPriority w:val="99"/>
    <w:rsid w:val="007B2AD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B2AD4"/>
    <w:pPr>
      <w:tabs>
        <w:tab w:val="center" w:pos="4153"/>
        <w:tab w:val="right" w:pos="8306"/>
      </w:tabs>
    </w:pPr>
  </w:style>
  <w:style w:type="character" w:customStyle="1" w:styleId="FooterChar">
    <w:name w:val="Footer Char"/>
    <w:basedOn w:val="DefaultParagraphFont"/>
    <w:link w:val="Footer"/>
    <w:uiPriority w:val="99"/>
    <w:rsid w:val="007B2AD4"/>
    <w:rPr>
      <w:rFonts w:ascii="Times New Roman" w:eastAsia="Times New Roman" w:hAnsi="Times New Roman" w:cs="Times New Roman"/>
      <w:sz w:val="20"/>
      <w:szCs w:val="20"/>
    </w:rPr>
  </w:style>
  <w:style w:type="paragraph" w:customStyle="1" w:styleId="Default">
    <w:name w:val="Default"/>
    <w:rsid w:val="007B2AD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tyle20">
    <w:name w:val="Style20"/>
    <w:basedOn w:val="Normal"/>
    <w:uiPriority w:val="99"/>
    <w:rsid w:val="007B2AD4"/>
    <w:pPr>
      <w:widowControl w:val="0"/>
      <w:autoSpaceDE w:val="0"/>
      <w:autoSpaceDN w:val="0"/>
      <w:adjustRightInd w:val="0"/>
      <w:spacing w:line="274" w:lineRule="exact"/>
      <w:jc w:val="both"/>
    </w:pPr>
    <w:rPr>
      <w:rFonts w:eastAsiaTheme="minorEastAsia"/>
      <w:sz w:val="24"/>
      <w:szCs w:val="24"/>
      <w:lang w:eastAsia="lv-LV"/>
    </w:rPr>
  </w:style>
  <w:style w:type="character" w:customStyle="1" w:styleId="FontStyle41">
    <w:name w:val="Font Style41"/>
    <w:basedOn w:val="DefaultParagraphFont"/>
    <w:uiPriority w:val="99"/>
    <w:rsid w:val="007B2AD4"/>
    <w:rPr>
      <w:rFonts w:ascii="Times New Roman" w:hAnsi="Times New Roman" w:cs="Times New Roman"/>
      <w:b/>
      <w:bCs/>
      <w:sz w:val="22"/>
      <w:szCs w:val="22"/>
    </w:rPr>
  </w:style>
  <w:style w:type="character" w:customStyle="1" w:styleId="CharStyle11">
    <w:name w:val="Char Style 11"/>
    <w:basedOn w:val="DefaultParagraphFont"/>
    <w:link w:val="Style10"/>
    <w:rsid w:val="00244851"/>
    <w:rPr>
      <w:shd w:val="clear" w:color="auto" w:fill="FFFFFF"/>
    </w:rPr>
  </w:style>
  <w:style w:type="paragraph" w:customStyle="1" w:styleId="Style10">
    <w:name w:val="Style 10"/>
    <w:basedOn w:val="Normal"/>
    <w:link w:val="CharStyle11"/>
    <w:rsid w:val="00244851"/>
    <w:pPr>
      <w:widowControl w:val="0"/>
      <w:shd w:val="clear" w:color="auto" w:fill="FFFFFF"/>
      <w:spacing w:before="300" w:line="317" w:lineRule="exact"/>
      <w:jc w:val="both"/>
    </w:pPr>
    <w:rPr>
      <w:rFonts w:asciiTheme="minorHAnsi" w:eastAsiaTheme="minorHAnsi" w:hAnsiTheme="minorHAnsi" w:cstheme="minorBidi"/>
      <w:sz w:val="22"/>
      <w:szCs w:val="22"/>
    </w:rPr>
  </w:style>
  <w:style w:type="paragraph" w:styleId="CommentText">
    <w:name w:val="annotation text"/>
    <w:basedOn w:val="Normal"/>
    <w:link w:val="CommentTextChar"/>
    <w:uiPriority w:val="99"/>
    <w:rsid w:val="00244851"/>
    <w:pPr>
      <w:ind w:left="284" w:right="-284"/>
      <w:jc w:val="both"/>
    </w:pPr>
    <w:rPr>
      <w:sz w:val="28"/>
      <w:szCs w:val="24"/>
    </w:rPr>
  </w:style>
  <w:style w:type="character" w:customStyle="1" w:styleId="CommentTextChar">
    <w:name w:val="Comment Text Char"/>
    <w:basedOn w:val="DefaultParagraphFont"/>
    <w:link w:val="CommentText"/>
    <w:uiPriority w:val="99"/>
    <w:rsid w:val="00244851"/>
    <w:rPr>
      <w:rFonts w:ascii="Times New Roman" w:eastAsia="Times New Roman" w:hAnsi="Times New Roman" w:cs="Times New Roman"/>
      <w:sz w:val="28"/>
      <w:szCs w:val="24"/>
    </w:rPr>
  </w:style>
  <w:style w:type="character" w:styleId="CommentReference">
    <w:name w:val="annotation reference"/>
    <w:uiPriority w:val="99"/>
    <w:rsid w:val="00244851"/>
    <w:rPr>
      <w:rFonts w:cs="Times New Roman"/>
      <w:sz w:val="16"/>
    </w:rPr>
  </w:style>
  <w:style w:type="paragraph" w:styleId="CommentSubject">
    <w:name w:val="annotation subject"/>
    <w:basedOn w:val="CommentText"/>
    <w:next w:val="CommentText"/>
    <w:link w:val="CommentSubjectChar"/>
    <w:uiPriority w:val="99"/>
    <w:semiHidden/>
    <w:unhideWhenUsed/>
    <w:rsid w:val="00E26660"/>
    <w:pPr>
      <w:ind w:left="0" w:right="0"/>
      <w:jc w:val="left"/>
    </w:pPr>
    <w:rPr>
      <w:b/>
      <w:bCs/>
      <w:sz w:val="20"/>
      <w:szCs w:val="20"/>
    </w:rPr>
  </w:style>
  <w:style w:type="character" w:customStyle="1" w:styleId="CommentSubjectChar">
    <w:name w:val="Comment Subject Char"/>
    <w:basedOn w:val="CommentTextChar"/>
    <w:link w:val="CommentSubject"/>
    <w:uiPriority w:val="99"/>
    <w:semiHidden/>
    <w:rsid w:val="00E26660"/>
    <w:rPr>
      <w:rFonts w:ascii="Times New Roman" w:eastAsia="Times New Roman" w:hAnsi="Times New Roman" w:cs="Times New Roman"/>
      <w:b/>
      <w:bCs/>
      <w:sz w:val="20"/>
      <w:szCs w:val="20"/>
    </w:rPr>
  </w:style>
  <w:style w:type="paragraph" w:styleId="Revision">
    <w:name w:val="Revision"/>
    <w:hidden/>
    <w:uiPriority w:val="99"/>
    <w:semiHidden/>
    <w:rsid w:val="00122B2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d@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ur.gov.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FP.lietvediba@vid.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1E77E26E757F9A48BD9625EBE666AA47" ma:contentTypeVersion="0" ma:contentTypeDescription="Izveidot jaunu dokumentu." ma:contentTypeScope="" ma:versionID="862753edbcb23d63a09c2956cc723fe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901A8-599C-4325-B7A8-C32A824800F5}">
  <ds:schemaRefs>
    <ds:schemaRef ds:uri="http://schemas.microsoft.com/sharepoint/v3/contenttype/forms"/>
  </ds:schemaRefs>
</ds:datastoreItem>
</file>

<file path=customXml/itemProps2.xml><?xml version="1.0" encoding="utf-8"?>
<ds:datastoreItem xmlns:ds="http://schemas.openxmlformats.org/officeDocument/2006/customXml" ds:itemID="{29C01315-4B09-4D6B-95DA-1AAD77961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F5E3B3-BE4A-4989-A5EE-1FEABAFA1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17142</Words>
  <Characters>9772</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Kalve</dc:creator>
  <cp:keywords/>
  <dc:description/>
  <cp:lastModifiedBy>Agrita Ozola</cp:lastModifiedBy>
  <cp:revision>3</cp:revision>
  <dcterms:created xsi:type="dcterms:W3CDTF">2024-12-09T09:35:00Z</dcterms:created>
  <dcterms:modified xsi:type="dcterms:W3CDTF">2024-12-09T09:37:00Z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0x0101001E77E26E757F9A48BD9625EBE666AA47</vt:lpwstr>
  </property>
</Properties>
</file>