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E934CA" w14:textId="0A3A09DF" w:rsidR="00E86B03" w:rsidRPr="00053AD3" w:rsidRDefault="00E86B03" w:rsidP="00D01AAD">
      <w:pPr>
        <w:jc w:val="center"/>
        <w:rPr>
          <w:rFonts w:cs="Times New Roman"/>
          <w:b/>
          <w:sz w:val="28"/>
          <w:szCs w:val="28"/>
        </w:rPr>
      </w:pPr>
      <w:r w:rsidRPr="00053AD3">
        <w:rPr>
          <w:rFonts w:eastAsia="Times New Roman" w:cs="Times New Roman"/>
          <w:b/>
          <w:sz w:val="28"/>
          <w:szCs w:val="28"/>
          <w:lang w:eastAsia="lv-LV"/>
        </w:rPr>
        <w:t>PIEDĀVĀJUMS</w:t>
      </w:r>
    </w:p>
    <w:p w14:paraId="1DCF0F2B" w14:textId="77777777" w:rsidR="00D47AA0" w:rsidRPr="00D47AA0" w:rsidRDefault="00E86B03" w:rsidP="00052652">
      <w:pPr>
        <w:jc w:val="center"/>
        <w:rPr>
          <w:rFonts w:eastAsia="Times New Roman" w:cs="Times New Roman"/>
          <w:b/>
          <w:sz w:val="26"/>
          <w:szCs w:val="26"/>
        </w:rPr>
      </w:pPr>
      <w:r w:rsidRPr="00D47AA0">
        <w:rPr>
          <w:rFonts w:eastAsia="Times New Roman" w:cs="Times New Roman"/>
          <w:b/>
          <w:sz w:val="26"/>
          <w:szCs w:val="26"/>
        </w:rPr>
        <w:t>Valsts ieņēmumu dienesta rīkotaja</w:t>
      </w:r>
      <w:r w:rsidR="00052652" w:rsidRPr="00D47AA0">
        <w:rPr>
          <w:rFonts w:eastAsia="Times New Roman" w:cs="Times New Roman"/>
          <w:b/>
          <w:sz w:val="26"/>
          <w:szCs w:val="26"/>
        </w:rPr>
        <w:t xml:space="preserve">i cenu aptaujai </w:t>
      </w:r>
    </w:p>
    <w:p w14:paraId="74304135" w14:textId="08B834D2" w:rsidR="00E86B03" w:rsidRPr="00D47AA0" w:rsidRDefault="00052652" w:rsidP="00052652">
      <w:pPr>
        <w:jc w:val="center"/>
        <w:rPr>
          <w:rFonts w:eastAsia="Times New Roman" w:cs="Times New Roman"/>
          <w:b/>
          <w:sz w:val="26"/>
          <w:szCs w:val="26"/>
        </w:rPr>
      </w:pPr>
      <w:r w:rsidRPr="00D47AA0">
        <w:rPr>
          <w:rFonts w:eastAsia="Times New Roman" w:cs="Times New Roman"/>
          <w:b/>
          <w:sz w:val="26"/>
          <w:szCs w:val="26"/>
        </w:rPr>
        <w:t xml:space="preserve">par </w:t>
      </w:r>
      <w:r w:rsidRPr="00D47AA0">
        <w:rPr>
          <w:rFonts w:cs="Times New Roman"/>
          <w:b/>
          <w:sz w:val="26"/>
          <w:szCs w:val="26"/>
        </w:rPr>
        <w:t>valstij piekritīg</w:t>
      </w:r>
      <w:r w:rsidR="004A3A47" w:rsidRPr="00D47AA0">
        <w:rPr>
          <w:rFonts w:cs="Times New Roman"/>
          <w:b/>
          <w:sz w:val="26"/>
          <w:szCs w:val="26"/>
        </w:rPr>
        <w:t>ās</w:t>
      </w:r>
      <w:r w:rsidRPr="00D47AA0">
        <w:rPr>
          <w:rFonts w:cs="Times New Roman"/>
          <w:b/>
          <w:sz w:val="26"/>
          <w:szCs w:val="26"/>
        </w:rPr>
        <w:t xml:space="preserve"> mant</w:t>
      </w:r>
      <w:r w:rsidR="004A3A47" w:rsidRPr="00D47AA0">
        <w:rPr>
          <w:rFonts w:cs="Times New Roman"/>
          <w:b/>
          <w:sz w:val="26"/>
          <w:szCs w:val="26"/>
        </w:rPr>
        <w:t>as realizāciju</w:t>
      </w:r>
      <w:r w:rsidRPr="00D47AA0">
        <w:rPr>
          <w:rFonts w:cs="Times New Roman"/>
          <w:b/>
          <w:sz w:val="26"/>
          <w:szCs w:val="26"/>
        </w:rPr>
        <w:t xml:space="preserve">  </w:t>
      </w:r>
    </w:p>
    <w:p w14:paraId="20A034DD" w14:textId="77777777" w:rsidR="00B674E6" w:rsidRPr="00D47AA0" w:rsidRDefault="00B674E6" w:rsidP="00B674E6">
      <w:pPr>
        <w:ind w:firstLine="709"/>
        <w:jc w:val="both"/>
        <w:rPr>
          <w:rFonts w:cs="Times New Roman"/>
          <w:sz w:val="26"/>
          <w:szCs w:val="26"/>
        </w:rPr>
      </w:pPr>
    </w:p>
    <w:p w14:paraId="7D446F2A" w14:textId="09C42BE3" w:rsidR="00B674E6" w:rsidRPr="00D47AA0" w:rsidRDefault="001E0490" w:rsidP="008E65E7">
      <w:pPr>
        <w:jc w:val="both"/>
        <w:rPr>
          <w:rFonts w:cs="Times New Roman"/>
          <w:sz w:val="26"/>
          <w:szCs w:val="26"/>
        </w:rPr>
      </w:pPr>
      <w:r>
        <w:rPr>
          <w:rFonts w:cs="Times New Roman"/>
          <w:sz w:val="26"/>
          <w:szCs w:val="26"/>
        </w:rPr>
        <w:t>Juridiska</w:t>
      </w:r>
      <w:r w:rsidR="00032B4E">
        <w:rPr>
          <w:rFonts w:cs="Times New Roman"/>
          <w:sz w:val="26"/>
          <w:szCs w:val="26"/>
        </w:rPr>
        <w:t xml:space="preserve"> persona</w:t>
      </w:r>
      <w:r w:rsidRPr="00D47AA0">
        <w:rPr>
          <w:rFonts w:cs="Times New Roman"/>
          <w:sz w:val="26"/>
          <w:szCs w:val="26"/>
        </w:rPr>
        <w:t xml:space="preserve"> </w:t>
      </w:r>
      <w:r w:rsidR="00B674E6" w:rsidRPr="00D47AA0">
        <w:rPr>
          <w:rFonts w:cs="Times New Roman"/>
          <w:sz w:val="26"/>
          <w:szCs w:val="26"/>
        </w:rPr>
        <w:t xml:space="preserve">______________________, reģistrācijas Nr._____________, parakstot piedāvājumu, apliecina, ka </w:t>
      </w:r>
      <w:r w:rsidR="003F3662" w:rsidRPr="00D47AA0">
        <w:rPr>
          <w:rFonts w:cs="Times New Roman"/>
          <w:sz w:val="26"/>
          <w:szCs w:val="26"/>
        </w:rPr>
        <w:t xml:space="preserve">piekrīt </w:t>
      </w:r>
      <w:r w:rsidR="00052652" w:rsidRPr="00D47AA0">
        <w:rPr>
          <w:rFonts w:cs="Times New Roman"/>
          <w:sz w:val="26"/>
          <w:szCs w:val="26"/>
        </w:rPr>
        <w:t>valstij piekritīg</w:t>
      </w:r>
      <w:r w:rsidR="003F3662" w:rsidRPr="00D47AA0">
        <w:rPr>
          <w:rFonts w:cs="Times New Roman"/>
          <w:sz w:val="26"/>
          <w:szCs w:val="26"/>
        </w:rPr>
        <w:t>ās</w:t>
      </w:r>
      <w:r w:rsidR="00052652" w:rsidRPr="00D47AA0">
        <w:rPr>
          <w:rFonts w:cs="Times New Roman"/>
          <w:sz w:val="26"/>
          <w:szCs w:val="26"/>
        </w:rPr>
        <w:t xml:space="preserve"> mant</w:t>
      </w:r>
      <w:r w:rsidR="003F3662" w:rsidRPr="00D47AA0">
        <w:rPr>
          <w:rFonts w:cs="Times New Roman"/>
          <w:sz w:val="26"/>
          <w:szCs w:val="26"/>
        </w:rPr>
        <w:t>as iegādei</w:t>
      </w:r>
      <w:r w:rsidR="00052652" w:rsidRPr="00D47AA0">
        <w:rPr>
          <w:rFonts w:cs="Times New Roman"/>
          <w:sz w:val="26"/>
          <w:szCs w:val="26"/>
        </w:rPr>
        <w:t xml:space="preserve"> </w:t>
      </w:r>
      <w:r w:rsidR="00B674E6" w:rsidRPr="00D47AA0">
        <w:rPr>
          <w:rFonts w:cs="Times New Roman"/>
          <w:sz w:val="26"/>
          <w:szCs w:val="26"/>
        </w:rPr>
        <w:t xml:space="preserve"> atbilstoši šādām </w:t>
      </w:r>
      <w:r w:rsidR="00B674E6" w:rsidRPr="00D47AA0">
        <w:rPr>
          <w:rFonts w:cs="Times New Roman"/>
          <w:bCs/>
          <w:sz w:val="26"/>
          <w:szCs w:val="26"/>
        </w:rPr>
        <w:t>prasībām un finanšu piedāvājumā noteiktajām cenām:</w:t>
      </w:r>
    </w:p>
    <w:p w14:paraId="7A4274D4" w14:textId="77777777" w:rsidR="00E86B03" w:rsidRPr="00D47AA0" w:rsidRDefault="00E86B03" w:rsidP="00D01AAD">
      <w:pPr>
        <w:jc w:val="center"/>
        <w:rPr>
          <w:rFonts w:eastAsia="Times New Roman" w:cs="Times New Roman"/>
          <w:b/>
          <w:sz w:val="26"/>
          <w:szCs w:val="26"/>
          <w:lang w:eastAsia="lv-LV"/>
        </w:rPr>
      </w:pPr>
    </w:p>
    <w:p w14:paraId="6288DC7A" w14:textId="77777777" w:rsidR="00E86B03" w:rsidRPr="00DD2488"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1"/>
        <w:gridCol w:w="5390"/>
        <w:gridCol w:w="991"/>
        <w:gridCol w:w="2269"/>
      </w:tblGrid>
      <w:tr w:rsidR="00E03751" w:rsidRPr="00326F16" w14:paraId="592DCC3C" w14:textId="77777777" w:rsidTr="00573492">
        <w:trPr>
          <w:trHeight w:val="123"/>
          <w:tblHeader/>
        </w:trPr>
        <w:tc>
          <w:tcPr>
            <w:tcW w:w="375" w:type="pct"/>
            <w:shd w:val="clear" w:color="auto" w:fill="BFBFBF" w:themeFill="background1" w:themeFillShade="BF"/>
            <w:vAlign w:val="center"/>
          </w:tcPr>
          <w:p w14:paraId="3325F633" w14:textId="77777777" w:rsidR="00E70812" w:rsidRDefault="00E86B03" w:rsidP="004D2AC6">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4FCEB11D" w14:textId="2E3144B7" w:rsidR="00E86B03" w:rsidRPr="00326F16" w:rsidRDefault="00E86B03" w:rsidP="004D2AC6">
            <w:pPr>
              <w:jc w:val="center"/>
              <w:rPr>
                <w:rFonts w:eastAsia="Times New Roman" w:cs="Times New Roman"/>
                <w:b/>
                <w:szCs w:val="24"/>
                <w:lang w:eastAsia="lv-LV"/>
              </w:rPr>
            </w:pPr>
            <w:r w:rsidRPr="00326F16">
              <w:rPr>
                <w:rFonts w:eastAsia="Times New Roman" w:cs="Times New Roman"/>
                <w:b/>
                <w:szCs w:val="24"/>
                <w:lang w:eastAsia="lv-LV"/>
              </w:rPr>
              <w:t>p.k.</w:t>
            </w:r>
          </w:p>
        </w:tc>
        <w:tc>
          <w:tcPr>
            <w:tcW w:w="3412" w:type="pct"/>
            <w:gridSpan w:val="2"/>
            <w:shd w:val="clear" w:color="auto" w:fill="BFBFBF" w:themeFill="background1" w:themeFillShade="BF"/>
            <w:vAlign w:val="center"/>
          </w:tcPr>
          <w:p w14:paraId="476D88E4" w14:textId="34CDCA86" w:rsidR="00E86B03" w:rsidRPr="00326F16" w:rsidRDefault="0022742D" w:rsidP="004D2AC6">
            <w:pPr>
              <w:tabs>
                <w:tab w:val="left" w:pos="1725"/>
              </w:tabs>
              <w:jc w:val="center"/>
              <w:rPr>
                <w:rFonts w:eastAsia="Times New Roman" w:cs="Times New Roman"/>
                <w:b/>
                <w:szCs w:val="24"/>
                <w:lang w:eastAsia="lv-LV"/>
              </w:rPr>
            </w:pPr>
            <w:r>
              <w:rPr>
                <w:rFonts w:eastAsia="Times New Roman" w:cs="Times New Roman"/>
                <w:b/>
                <w:szCs w:val="24"/>
                <w:lang w:eastAsia="lv-LV"/>
              </w:rPr>
              <w:t>P</w:t>
            </w:r>
            <w:r w:rsidR="00E86B03" w:rsidRPr="00326F16">
              <w:rPr>
                <w:rFonts w:eastAsia="Times New Roman" w:cs="Times New Roman"/>
                <w:b/>
                <w:szCs w:val="24"/>
                <w:lang w:eastAsia="lv-LV"/>
              </w:rPr>
              <w:t>rasības</w:t>
            </w:r>
          </w:p>
        </w:tc>
        <w:tc>
          <w:tcPr>
            <w:tcW w:w="1213" w:type="pct"/>
            <w:shd w:val="clear" w:color="auto" w:fill="BFBFBF" w:themeFill="background1" w:themeFillShade="BF"/>
            <w:vAlign w:val="center"/>
          </w:tcPr>
          <w:p w14:paraId="5029671F" w14:textId="45D448B4" w:rsidR="00E86B03" w:rsidRPr="00326F16" w:rsidRDefault="00F63949" w:rsidP="004D2AC6">
            <w:pPr>
              <w:jc w:val="center"/>
              <w:rPr>
                <w:rFonts w:eastAsia="Times New Roman" w:cs="Times New Roman"/>
                <w:b/>
                <w:szCs w:val="24"/>
                <w:lang w:eastAsia="lv-LV"/>
              </w:rPr>
            </w:pPr>
            <w:r>
              <w:rPr>
                <w:rFonts w:eastAsia="Times New Roman" w:cs="Times New Roman"/>
                <w:b/>
                <w:szCs w:val="24"/>
                <w:lang w:eastAsia="lv-LV"/>
              </w:rPr>
              <w:t xml:space="preserve">Personas </w:t>
            </w:r>
            <w:r w:rsidR="00E86B03" w:rsidRPr="00326F16">
              <w:rPr>
                <w:rFonts w:eastAsia="Times New Roman" w:cs="Times New Roman"/>
                <w:b/>
                <w:szCs w:val="24"/>
                <w:lang w:eastAsia="lv-LV"/>
              </w:rPr>
              <w:t>piedāvātais</w:t>
            </w:r>
          </w:p>
          <w:p w14:paraId="454091FF" w14:textId="284925DF" w:rsidR="00E86B03" w:rsidRPr="00AF17BB" w:rsidRDefault="006C73CA" w:rsidP="00AF17BB">
            <w:pPr>
              <w:jc w:val="center"/>
              <w:rPr>
                <w:rFonts w:cs="Times New Roman"/>
                <w:i/>
                <w:sz w:val="20"/>
                <w:szCs w:val="20"/>
                <w:u w:val="single"/>
              </w:rPr>
            </w:pPr>
            <w:r>
              <w:rPr>
                <w:rFonts w:cs="Times New Roman"/>
                <w:i/>
                <w:sz w:val="20"/>
                <w:szCs w:val="20"/>
              </w:rPr>
              <w:t>(p</w:t>
            </w:r>
            <w:r w:rsidR="001E0490">
              <w:rPr>
                <w:rFonts w:cs="Times New Roman"/>
                <w:i/>
                <w:sz w:val="20"/>
                <w:szCs w:val="20"/>
                <w:u w:val="single"/>
              </w:rPr>
              <w:t>ersona</w:t>
            </w:r>
            <w:r w:rsidR="000F4217" w:rsidRPr="00326F16">
              <w:rPr>
                <w:rStyle w:val="FootnoteReference"/>
                <w:rFonts w:cs="Times New Roman"/>
                <w:i/>
                <w:sz w:val="20"/>
                <w:szCs w:val="20"/>
                <w:u w:val="single"/>
              </w:rPr>
              <w:footnoteReference w:id="2"/>
            </w:r>
            <w:r w:rsidR="00D01AAD" w:rsidRPr="00326F16">
              <w:rPr>
                <w:rFonts w:cs="Times New Roman"/>
                <w:i/>
                <w:sz w:val="20"/>
                <w:szCs w:val="20"/>
                <w:u w:val="single"/>
              </w:rPr>
              <w:t xml:space="preserve"> aizpilda katru aili</w:t>
            </w:r>
            <w:r w:rsidR="00D01AAD" w:rsidRPr="00326F16">
              <w:rPr>
                <w:rFonts w:cs="Times New Roman"/>
                <w:i/>
                <w:sz w:val="20"/>
                <w:szCs w:val="20"/>
              </w:rPr>
              <w:t>)</w:t>
            </w:r>
          </w:p>
        </w:tc>
      </w:tr>
      <w:tr w:rsidR="00E86B03" w:rsidRPr="00326F16" w14:paraId="3D60F6EE" w14:textId="77777777" w:rsidTr="00170C1E">
        <w:trPr>
          <w:trHeight w:val="234"/>
        </w:trPr>
        <w:tc>
          <w:tcPr>
            <w:tcW w:w="3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2D78965F" w:rsidR="00E86B03" w:rsidRPr="00AE1B8E" w:rsidRDefault="00E86B03" w:rsidP="00F46CE6">
            <w:pPr>
              <w:pStyle w:val="ListParagraph"/>
              <w:numPr>
                <w:ilvl w:val="0"/>
                <w:numId w:val="2"/>
              </w:numPr>
              <w:ind w:left="142" w:right="1407" w:firstLine="0"/>
              <w:jc w:val="center"/>
              <w:rPr>
                <w:rFonts w:eastAsia="Times New Roman" w:cs="Times New Roman"/>
                <w:b/>
                <w:szCs w:val="24"/>
                <w:lang w:eastAsia="lv-LV"/>
              </w:rPr>
            </w:pPr>
          </w:p>
        </w:tc>
        <w:tc>
          <w:tcPr>
            <w:tcW w:w="4625" w:type="pct"/>
            <w:gridSpan w:val="3"/>
            <w:tcBorders>
              <w:top w:val="single" w:sz="4" w:space="0" w:color="auto"/>
              <w:left w:val="single" w:sz="4" w:space="0" w:color="auto"/>
              <w:bottom w:val="single" w:sz="4" w:space="0" w:color="auto"/>
            </w:tcBorders>
            <w:shd w:val="clear" w:color="auto" w:fill="D9D9D9" w:themeFill="background1" w:themeFillShade="D9"/>
          </w:tcPr>
          <w:p w14:paraId="3BD6E020" w14:textId="5B8978B1" w:rsidR="00E86B03" w:rsidRPr="00326F16" w:rsidRDefault="00052652" w:rsidP="00F61D38">
            <w:pPr>
              <w:jc w:val="center"/>
              <w:rPr>
                <w:rFonts w:eastAsia="Times New Roman" w:cs="Times New Roman"/>
                <w:szCs w:val="24"/>
                <w:lang w:eastAsia="lv-LV"/>
              </w:rPr>
            </w:pPr>
            <w:r>
              <w:rPr>
                <w:rFonts w:eastAsia="Times New Roman" w:cs="Times New Roman"/>
                <w:b/>
                <w:bCs/>
                <w:szCs w:val="24"/>
                <w:lang w:eastAsia="lv-LV"/>
              </w:rPr>
              <w:t xml:space="preserve">Cenu aptaujas </w:t>
            </w:r>
            <w:r w:rsidR="00E86B03" w:rsidRPr="00326F16">
              <w:rPr>
                <w:rFonts w:eastAsia="Times New Roman" w:cs="Times New Roman"/>
                <w:b/>
                <w:bCs/>
                <w:szCs w:val="24"/>
                <w:lang w:eastAsia="lv-LV"/>
              </w:rPr>
              <w:t>priekšmets</w:t>
            </w:r>
          </w:p>
        </w:tc>
      </w:tr>
      <w:tr w:rsidR="00E86B03" w:rsidRPr="00326F16" w14:paraId="6A978796" w14:textId="77777777" w:rsidTr="00170C1E">
        <w:trPr>
          <w:trHeight w:val="695"/>
        </w:trPr>
        <w:tc>
          <w:tcPr>
            <w:tcW w:w="375" w:type="pct"/>
            <w:tcBorders>
              <w:top w:val="single" w:sz="4" w:space="0" w:color="auto"/>
              <w:left w:val="single" w:sz="4" w:space="0" w:color="auto"/>
              <w:bottom w:val="single" w:sz="4" w:space="0" w:color="auto"/>
              <w:right w:val="single" w:sz="4" w:space="0" w:color="auto"/>
            </w:tcBorders>
            <w:vAlign w:val="center"/>
          </w:tcPr>
          <w:p w14:paraId="4BEDD0FE" w14:textId="57CB4DE8" w:rsidR="00E86B03" w:rsidRPr="00B330EB" w:rsidRDefault="00E86B03" w:rsidP="00F46CE6">
            <w:pPr>
              <w:pStyle w:val="ListParagraph"/>
              <w:numPr>
                <w:ilvl w:val="1"/>
                <w:numId w:val="2"/>
              </w:numPr>
              <w:ind w:left="142" w:right="567" w:firstLine="0"/>
              <w:jc w:val="center"/>
              <w:rPr>
                <w:rFonts w:eastAsia="Times New Roman" w:cs="Times New Roman"/>
                <w:b/>
                <w:szCs w:val="24"/>
                <w:lang w:eastAsia="lv-LV"/>
              </w:rPr>
            </w:pPr>
          </w:p>
        </w:tc>
        <w:tc>
          <w:tcPr>
            <w:tcW w:w="4625" w:type="pct"/>
            <w:gridSpan w:val="3"/>
            <w:tcBorders>
              <w:top w:val="single" w:sz="4" w:space="0" w:color="auto"/>
              <w:left w:val="single" w:sz="4" w:space="0" w:color="auto"/>
              <w:bottom w:val="single" w:sz="4" w:space="0" w:color="auto"/>
            </w:tcBorders>
          </w:tcPr>
          <w:p w14:paraId="7D777384" w14:textId="46A69179" w:rsidR="00600510" w:rsidRPr="00702CF4" w:rsidRDefault="003F3662" w:rsidP="001656DD">
            <w:pPr>
              <w:pStyle w:val="Style9"/>
              <w:shd w:val="clear" w:color="auto" w:fill="auto"/>
              <w:tabs>
                <w:tab w:val="left" w:pos="1499"/>
              </w:tabs>
              <w:spacing w:before="0" w:after="0"/>
              <w:ind w:left="107" w:right="128" w:firstLine="0"/>
              <w:jc w:val="both"/>
              <w:rPr>
                <w:rFonts w:eastAsia="Times New Roman" w:cs="Times New Roman"/>
                <w:color w:val="000000" w:themeColor="text1"/>
                <w:lang w:eastAsia="lv-LV" w:bidi="lv-LV"/>
              </w:rPr>
            </w:pPr>
            <w:r w:rsidRPr="00BA7ACE">
              <w:rPr>
                <w:rFonts w:eastAsia="Times New Roman" w:cs="Times New Roman"/>
                <w:lang w:eastAsia="lv-LV"/>
              </w:rPr>
              <w:t>Valstij piekritīg</w:t>
            </w:r>
            <w:r w:rsidR="00702CF4">
              <w:rPr>
                <w:rFonts w:eastAsia="Times New Roman" w:cs="Times New Roman"/>
                <w:lang w:eastAsia="lv-LV"/>
              </w:rPr>
              <w:t>ā</w:t>
            </w:r>
            <w:r w:rsidRPr="00BA7ACE">
              <w:rPr>
                <w:rFonts w:eastAsia="Times New Roman" w:cs="Times New Roman"/>
                <w:lang w:eastAsia="lv-LV"/>
              </w:rPr>
              <w:t>s manta</w:t>
            </w:r>
            <w:r w:rsidR="002D22DB">
              <w:rPr>
                <w:rFonts w:eastAsia="Times New Roman" w:cs="Times New Roman"/>
                <w:lang w:eastAsia="lv-LV"/>
              </w:rPr>
              <w:t xml:space="preserve">s </w:t>
            </w:r>
            <w:r w:rsidR="001656DD">
              <w:rPr>
                <w:rFonts w:eastAsia="Times New Roman" w:cs="Times New Roman"/>
                <w:lang w:eastAsia="lv-LV"/>
              </w:rPr>
              <w:t>–</w:t>
            </w:r>
            <w:r w:rsidR="002D22DB">
              <w:rPr>
                <w:rFonts w:eastAsia="Times New Roman" w:cs="Times New Roman"/>
                <w:lang w:eastAsia="lv-LV"/>
              </w:rPr>
              <w:t xml:space="preserve"> </w:t>
            </w:r>
            <w:r w:rsidR="001656DD">
              <w:rPr>
                <w:rFonts w:eastAsia="Times New Roman" w:cs="Times New Roman"/>
                <w:lang w:eastAsia="lv-LV"/>
              </w:rPr>
              <w:t xml:space="preserve">lietotu elektrošoku ierīču </w:t>
            </w:r>
            <w:r w:rsidR="00B246AB" w:rsidRPr="00BA7ACE">
              <w:rPr>
                <w:rFonts w:eastAsia="Times New Roman" w:cs="Times New Roman"/>
                <w:lang w:eastAsia="lv-LV"/>
              </w:rPr>
              <w:t>(turpmāk – Manta)</w:t>
            </w:r>
            <w:r w:rsidR="00BB1995">
              <w:rPr>
                <w:rFonts w:eastAsia="Times New Roman" w:cs="Times New Roman"/>
                <w:lang w:eastAsia="lv-LV"/>
              </w:rPr>
              <w:t xml:space="preserve"> </w:t>
            </w:r>
            <w:r w:rsidR="00D21BBF" w:rsidRPr="00BA7ACE">
              <w:rPr>
                <w:rFonts w:eastAsia="Times New Roman" w:cs="Times New Roman"/>
                <w:color w:val="000000"/>
                <w:lang w:eastAsia="lv-LV" w:bidi="lv-LV"/>
              </w:rPr>
              <w:t>realizācija saskaņā ar Valsts ieņēmumu dienesta (turpmāk –  VID)</w:t>
            </w:r>
            <w:r w:rsidR="001E1ACB" w:rsidRPr="00BA7ACE">
              <w:rPr>
                <w:rFonts w:eastAsia="Times New Roman" w:cs="Times New Roman"/>
                <w:color w:val="000000"/>
                <w:lang w:eastAsia="lv-LV" w:bidi="lv-LV"/>
              </w:rPr>
              <w:t xml:space="preserve"> </w:t>
            </w:r>
            <w:r w:rsidRPr="00BA7ACE">
              <w:rPr>
                <w:rFonts w:eastAsia="Times New Roman" w:cs="Times New Roman"/>
                <w:color w:val="000000"/>
                <w:lang w:eastAsia="lv-LV" w:bidi="lv-LV"/>
              </w:rPr>
              <w:t>izvirzītajām prasībām.</w:t>
            </w:r>
          </w:p>
        </w:tc>
      </w:tr>
      <w:tr w:rsidR="00A720AC" w:rsidRPr="00326F16" w14:paraId="2E1626EF" w14:textId="77777777" w:rsidTr="00170C1E">
        <w:trPr>
          <w:trHeight w:val="280"/>
        </w:trPr>
        <w:tc>
          <w:tcPr>
            <w:tcW w:w="3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5ECC6" w14:textId="4C40B9DB" w:rsidR="00A720AC" w:rsidRPr="00AE1B8E" w:rsidRDefault="00A720AC" w:rsidP="00F46CE6">
            <w:pPr>
              <w:pStyle w:val="ListParagraph"/>
              <w:numPr>
                <w:ilvl w:val="0"/>
                <w:numId w:val="2"/>
              </w:numPr>
              <w:ind w:left="142" w:right="1407" w:firstLine="0"/>
              <w:jc w:val="center"/>
              <w:rPr>
                <w:rFonts w:eastAsia="Times New Roman" w:cs="Times New Roman"/>
                <w:b/>
                <w:szCs w:val="24"/>
                <w:lang w:eastAsia="lv-LV"/>
              </w:rPr>
            </w:pPr>
          </w:p>
        </w:tc>
        <w:tc>
          <w:tcPr>
            <w:tcW w:w="4625" w:type="pct"/>
            <w:gridSpan w:val="3"/>
            <w:tcBorders>
              <w:top w:val="single" w:sz="4" w:space="0" w:color="auto"/>
              <w:left w:val="single" w:sz="4" w:space="0" w:color="auto"/>
              <w:bottom w:val="single" w:sz="4" w:space="0" w:color="auto"/>
            </w:tcBorders>
            <w:shd w:val="clear" w:color="auto" w:fill="D9D9D9" w:themeFill="background1" w:themeFillShade="D9"/>
          </w:tcPr>
          <w:p w14:paraId="20992466" w14:textId="4657ECFB" w:rsidR="00A720AC" w:rsidRPr="00A720AC" w:rsidRDefault="008A22B3" w:rsidP="00AD1FCA">
            <w:pPr>
              <w:pStyle w:val="Style9"/>
              <w:shd w:val="clear" w:color="auto" w:fill="auto"/>
              <w:tabs>
                <w:tab w:val="left" w:pos="1499"/>
              </w:tabs>
              <w:spacing w:before="0" w:after="0"/>
              <w:ind w:left="107" w:right="128" w:firstLine="0"/>
              <w:jc w:val="center"/>
              <w:rPr>
                <w:rFonts w:eastAsia="Times New Roman" w:cs="Times New Roman"/>
                <w:b/>
                <w:bCs/>
                <w:szCs w:val="24"/>
                <w:lang w:eastAsia="lv-LV"/>
              </w:rPr>
            </w:pPr>
            <w:r w:rsidRPr="00BA7ACE">
              <w:rPr>
                <w:rFonts w:eastAsia="Times New Roman" w:cs="Times New Roman"/>
                <w:b/>
                <w:bCs/>
                <w:lang w:eastAsia="lv-LV"/>
              </w:rPr>
              <w:t>Valstij piekritīgā</w:t>
            </w:r>
            <w:r w:rsidR="00A720AC" w:rsidRPr="00BA7ACE">
              <w:rPr>
                <w:rFonts w:eastAsia="Times New Roman" w:cs="Times New Roman"/>
                <w:b/>
                <w:bCs/>
                <w:lang w:eastAsia="lv-LV"/>
              </w:rPr>
              <w:t xml:space="preserve"> manta un tās apjoms</w:t>
            </w:r>
          </w:p>
        </w:tc>
      </w:tr>
      <w:tr w:rsidR="00573492" w:rsidRPr="00326F16" w14:paraId="3B434F57" w14:textId="77777777" w:rsidTr="00C538A5">
        <w:trPr>
          <w:trHeight w:val="416"/>
        </w:trPr>
        <w:tc>
          <w:tcPr>
            <w:tcW w:w="375" w:type="pct"/>
            <w:tcBorders>
              <w:top w:val="single" w:sz="4" w:space="0" w:color="auto"/>
              <w:left w:val="single" w:sz="4" w:space="0" w:color="auto"/>
              <w:bottom w:val="single" w:sz="4" w:space="0" w:color="auto"/>
              <w:right w:val="single" w:sz="4" w:space="0" w:color="auto"/>
            </w:tcBorders>
            <w:vAlign w:val="center"/>
          </w:tcPr>
          <w:p w14:paraId="29E00233" w14:textId="77777777" w:rsidR="00573492" w:rsidRPr="0061798A" w:rsidRDefault="00573492" w:rsidP="00F46CE6">
            <w:pPr>
              <w:pStyle w:val="ListParagraph"/>
              <w:numPr>
                <w:ilvl w:val="1"/>
                <w:numId w:val="2"/>
              </w:numPr>
              <w:ind w:left="142" w:right="567" w:firstLine="0"/>
              <w:jc w:val="center"/>
              <w:rPr>
                <w:rFonts w:eastAsia="Times New Roman" w:cs="Times New Roman"/>
                <w:b/>
                <w:szCs w:val="24"/>
                <w:lang w:eastAsia="lv-LV"/>
              </w:rPr>
            </w:pPr>
            <w:bookmarkStart w:id="0" w:name="_Hlk86659622"/>
            <w:bookmarkStart w:id="1" w:name="_Hlk41290665"/>
          </w:p>
        </w:tc>
        <w:tc>
          <w:tcPr>
            <w:tcW w:w="2882" w:type="pct"/>
            <w:tcBorders>
              <w:top w:val="single" w:sz="4" w:space="0" w:color="auto"/>
              <w:left w:val="single" w:sz="4" w:space="0" w:color="auto"/>
              <w:bottom w:val="single" w:sz="4" w:space="0" w:color="auto"/>
            </w:tcBorders>
          </w:tcPr>
          <w:p w14:paraId="2CAF64D5" w14:textId="77777777" w:rsidR="00573492" w:rsidRDefault="00573492" w:rsidP="0077703F">
            <w:pPr>
              <w:pStyle w:val="Style9"/>
              <w:shd w:val="clear" w:color="auto" w:fill="auto"/>
              <w:tabs>
                <w:tab w:val="left" w:pos="1499"/>
              </w:tabs>
              <w:spacing w:before="0" w:after="0"/>
              <w:ind w:left="108" w:right="130" w:firstLine="0"/>
              <w:jc w:val="left"/>
              <w:rPr>
                <w:rFonts w:eastAsia="Times New Roman" w:cs="Times New Roman"/>
                <w:iCs/>
                <w:lang w:eastAsia="lv-LV"/>
              </w:rPr>
            </w:pPr>
            <w:r>
              <w:rPr>
                <w:rFonts w:eastAsia="Times New Roman" w:cs="Times New Roman"/>
                <w:iCs/>
                <w:lang w:eastAsia="lv-LV"/>
              </w:rPr>
              <w:t>Lietota elektrošoka ierīce ar izšaujamiem elektrovadiem “FBQ 2002-A, 80KV” ar trīs rezerves kasetēm lādējamo vadu melnas krāsas makstī</w:t>
            </w:r>
          </w:p>
          <w:p w14:paraId="038409C5" w14:textId="3A999745" w:rsidR="00573492" w:rsidRPr="00A726B1" w:rsidRDefault="00573492" w:rsidP="00DD26F0">
            <w:pPr>
              <w:pStyle w:val="Style9"/>
              <w:shd w:val="clear" w:color="auto" w:fill="auto"/>
              <w:tabs>
                <w:tab w:val="left" w:pos="1499"/>
              </w:tabs>
              <w:spacing w:before="0" w:after="0"/>
              <w:ind w:left="108" w:right="130" w:firstLine="0"/>
              <w:jc w:val="left"/>
              <w:rPr>
                <w:rFonts w:eastAsia="Times New Roman" w:cs="Times New Roman"/>
                <w:iCs/>
                <w:lang w:eastAsia="lv-LV"/>
              </w:rPr>
            </w:pPr>
            <w:r>
              <w:rPr>
                <w:rFonts w:eastAsia="Times New Roman" w:cs="Times New Roman"/>
                <w:bCs/>
                <w:i/>
                <w:szCs w:val="24"/>
                <w:lang w:eastAsia="lv-LV"/>
              </w:rPr>
              <w:t>(</w:t>
            </w:r>
            <w:r w:rsidRPr="00E52168">
              <w:rPr>
                <w:rFonts w:eastAsia="Times New Roman" w:cs="Times New Roman"/>
                <w:bCs/>
                <w:i/>
                <w:szCs w:val="24"/>
                <w:lang w:eastAsia="lv-LV"/>
              </w:rPr>
              <w:t xml:space="preserve">skatīt 1.pielikuma </w:t>
            </w:r>
            <w:r w:rsidRPr="00FA3394">
              <w:rPr>
                <w:rFonts w:eastAsia="Times New Roman" w:cs="Times New Roman"/>
                <w:bCs/>
                <w:i/>
                <w:szCs w:val="24"/>
                <w:lang w:eastAsia="lv-LV"/>
              </w:rPr>
              <w:t>attēl</w:t>
            </w:r>
            <w:r>
              <w:rPr>
                <w:rFonts w:eastAsia="Times New Roman" w:cs="Times New Roman"/>
                <w:bCs/>
                <w:i/>
                <w:szCs w:val="24"/>
                <w:lang w:eastAsia="lv-LV"/>
              </w:rPr>
              <w:t>u</w:t>
            </w:r>
            <w:r w:rsidRPr="00FA3394">
              <w:rPr>
                <w:rFonts w:eastAsia="Times New Roman" w:cs="Times New Roman"/>
                <w:bCs/>
                <w:i/>
                <w:szCs w:val="24"/>
                <w:lang w:eastAsia="lv-LV"/>
              </w:rPr>
              <w:t xml:space="preserve"> Nr.</w:t>
            </w:r>
            <w:r w:rsidRPr="00D07D83">
              <w:rPr>
                <w:rFonts w:eastAsia="Times New Roman" w:cs="Times New Roman"/>
                <w:i/>
                <w:iCs/>
                <w:lang w:eastAsia="lv-LV"/>
              </w:rPr>
              <w:t>1</w:t>
            </w:r>
            <w:r>
              <w:rPr>
                <w:rFonts w:eastAsia="Times New Roman" w:cs="Times New Roman"/>
                <w:i/>
                <w:iCs/>
                <w:lang w:eastAsia="lv-LV"/>
              </w:rPr>
              <w:t>)</w:t>
            </w:r>
          </w:p>
        </w:tc>
        <w:tc>
          <w:tcPr>
            <w:tcW w:w="530" w:type="pct"/>
            <w:tcBorders>
              <w:top w:val="single" w:sz="4" w:space="0" w:color="auto"/>
              <w:left w:val="single" w:sz="4" w:space="0" w:color="auto"/>
              <w:bottom w:val="single" w:sz="4" w:space="0" w:color="auto"/>
            </w:tcBorders>
          </w:tcPr>
          <w:p w14:paraId="2829A738" w14:textId="7568E4E1" w:rsidR="00573492" w:rsidRPr="002A3286" w:rsidRDefault="00573492">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8 gab.</w:t>
            </w:r>
          </w:p>
        </w:tc>
        <w:tc>
          <w:tcPr>
            <w:tcW w:w="1213" w:type="pct"/>
            <w:vMerge w:val="restart"/>
            <w:tcBorders>
              <w:top w:val="single" w:sz="4" w:space="0" w:color="auto"/>
              <w:left w:val="single" w:sz="4" w:space="0" w:color="auto"/>
            </w:tcBorders>
          </w:tcPr>
          <w:p w14:paraId="11C12F61" w14:textId="2B6A4D71" w:rsidR="00573492" w:rsidRPr="008E65E7" w:rsidRDefault="00573492"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573492" w:rsidRPr="00326F16" w14:paraId="6685C7E5" w14:textId="77777777" w:rsidTr="00C538A5">
        <w:trPr>
          <w:trHeight w:val="416"/>
        </w:trPr>
        <w:tc>
          <w:tcPr>
            <w:tcW w:w="375" w:type="pct"/>
            <w:tcBorders>
              <w:top w:val="single" w:sz="4" w:space="0" w:color="auto"/>
              <w:left w:val="single" w:sz="4" w:space="0" w:color="auto"/>
              <w:bottom w:val="single" w:sz="4" w:space="0" w:color="auto"/>
              <w:right w:val="single" w:sz="4" w:space="0" w:color="auto"/>
            </w:tcBorders>
            <w:vAlign w:val="center"/>
          </w:tcPr>
          <w:p w14:paraId="35699C93" w14:textId="77777777" w:rsidR="00573492" w:rsidRPr="0061798A" w:rsidRDefault="00573492" w:rsidP="00F46CE6">
            <w:pPr>
              <w:pStyle w:val="ListParagraph"/>
              <w:numPr>
                <w:ilvl w:val="1"/>
                <w:numId w:val="2"/>
              </w:numPr>
              <w:ind w:left="142" w:right="567" w:firstLine="0"/>
              <w:jc w:val="center"/>
              <w:rPr>
                <w:rFonts w:eastAsia="Times New Roman" w:cs="Times New Roman"/>
                <w:b/>
                <w:szCs w:val="24"/>
                <w:lang w:eastAsia="lv-LV"/>
              </w:rPr>
            </w:pPr>
          </w:p>
        </w:tc>
        <w:tc>
          <w:tcPr>
            <w:tcW w:w="2882" w:type="pct"/>
            <w:tcBorders>
              <w:top w:val="single" w:sz="4" w:space="0" w:color="auto"/>
              <w:left w:val="single" w:sz="4" w:space="0" w:color="auto"/>
              <w:bottom w:val="single" w:sz="4" w:space="0" w:color="auto"/>
            </w:tcBorders>
          </w:tcPr>
          <w:p w14:paraId="04C3088C" w14:textId="77777777" w:rsidR="00573492" w:rsidRDefault="00573492" w:rsidP="001656DD">
            <w:pPr>
              <w:pStyle w:val="Style9"/>
              <w:shd w:val="clear" w:color="auto" w:fill="auto"/>
              <w:tabs>
                <w:tab w:val="left" w:pos="1499"/>
              </w:tabs>
              <w:spacing w:before="0" w:after="0"/>
              <w:ind w:left="108" w:right="130" w:firstLine="0"/>
              <w:jc w:val="both"/>
              <w:rPr>
                <w:rFonts w:eastAsia="Times New Roman" w:cs="Times New Roman"/>
                <w:iCs/>
                <w:lang w:eastAsia="lv-LV"/>
              </w:rPr>
            </w:pPr>
            <w:r>
              <w:rPr>
                <w:rFonts w:eastAsia="Times New Roman" w:cs="Times New Roman"/>
                <w:iCs/>
                <w:lang w:eastAsia="lv-LV"/>
              </w:rPr>
              <w:t>Lietoti metāla izsviežamie steki</w:t>
            </w:r>
          </w:p>
          <w:p w14:paraId="2FA890EA" w14:textId="314D0FE1" w:rsidR="00573492" w:rsidDel="001656DD" w:rsidRDefault="00573492" w:rsidP="00176141">
            <w:pPr>
              <w:pStyle w:val="Style9"/>
              <w:shd w:val="clear" w:color="auto" w:fill="auto"/>
              <w:tabs>
                <w:tab w:val="left" w:pos="1499"/>
              </w:tabs>
              <w:spacing w:before="0" w:after="0"/>
              <w:ind w:left="108" w:right="130" w:firstLine="0"/>
              <w:jc w:val="both"/>
              <w:rPr>
                <w:rFonts w:eastAsia="Times New Roman" w:cs="Times New Roman"/>
                <w:iCs/>
                <w:lang w:eastAsia="lv-LV"/>
              </w:rPr>
            </w:pPr>
            <w:r>
              <w:rPr>
                <w:rFonts w:eastAsia="Times New Roman" w:cs="Times New Roman"/>
                <w:bCs/>
                <w:i/>
                <w:szCs w:val="24"/>
                <w:lang w:eastAsia="lv-LV"/>
              </w:rPr>
              <w:t>(</w:t>
            </w:r>
            <w:r w:rsidRPr="00E52168">
              <w:rPr>
                <w:rFonts w:eastAsia="Times New Roman" w:cs="Times New Roman"/>
                <w:bCs/>
                <w:i/>
                <w:szCs w:val="24"/>
                <w:lang w:eastAsia="lv-LV"/>
              </w:rPr>
              <w:t xml:space="preserve">skatīt 1.pielikuma </w:t>
            </w:r>
            <w:r w:rsidRPr="00FA3394">
              <w:rPr>
                <w:rFonts w:eastAsia="Times New Roman" w:cs="Times New Roman"/>
                <w:bCs/>
                <w:i/>
                <w:szCs w:val="24"/>
                <w:lang w:eastAsia="lv-LV"/>
              </w:rPr>
              <w:t>attēl</w:t>
            </w:r>
            <w:r>
              <w:rPr>
                <w:rFonts w:eastAsia="Times New Roman" w:cs="Times New Roman"/>
                <w:bCs/>
                <w:i/>
                <w:szCs w:val="24"/>
                <w:lang w:eastAsia="lv-LV"/>
              </w:rPr>
              <w:t>u</w:t>
            </w:r>
            <w:r w:rsidRPr="00FA3394">
              <w:rPr>
                <w:rFonts w:eastAsia="Times New Roman" w:cs="Times New Roman"/>
                <w:bCs/>
                <w:i/>
                <w:szCs w:val="24"/>
                <w:lang w:eastAsia="lv-LV"/>
              </w:rPr>
              <w:t xml:space="preserve"> Nr.</w:t>
            </w:r>
            <w:r>
              <w:rPr>
                <w:rFonts w:eastAsia="Times New Roman" w:cs="Times New Roman"/>
                <w:bCs/>
                <w:i/>
                <w:szCs w:val="24"/>
                <w:lang w:eastAsia="lv-LV"/>
              </w:rPr>
              <w:t>2</w:t>
            </w:r>
            <w:r>
              <w:rPr>
                <w:rFonts w:eastAsia="Times New Roman" w:cs="Times New Roman"/>
                <w:i/>
                <w:iCs/>
                <w:lang w:eastAsia="lv-LV"/>
              </w:rPr>
              <w:t>)</w:t>
            </w:r>
          </w:p>
        </w:tc>
        <w:tc>
          <w:tcPr>
            <w:tcW w:w="530" w:type="pct"/>
            <w:tcBorders>
              <w:top w:val="single" w:sz="4" w:space="0" w:color="auto"/>
              <w:left w:val="single" w:sz="4" w:space="0" w:color="auto"/>
              <w:bottom w:val="single" w:sz="4" w:space="0" w:color="auto"/>
            </w:tcBorders>
          </w:tcPr>
          <w:p w14:paraId="36CF8571" w14:textId="77777777" w:rsidR="00573492" w:rsidRDefault="00573492">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2 gab.</w:t>
            </w:r>
          </w:p>
          <w:p w14:paraId="70CC2EDB" w14:textId="16AAF040" w:rsidR="00573492" w:rsidRDefault="00573492">
            <w:pPr>
              <w:pStyle w:val="Style9"/>
              <w:shd w:val="clear" w:color="auto" w:fill="auto"/>
              <w:tabs>
                <w:tab w:val="left" w:pos="1499"/>
              </w:tabs>
              <w:spacing w:before="0" w:after="0"/>
              <w:ind w:left="108" w:right="130" w:firstLine="0"/>
              <w:jc w:val="both"/>
              <w:rPr>
                <w:rFonts w:eastAsia="Times New Roman" w:cs="Times New Roman"/>
                <w:bCs/>
                <w:szCs w:val="24"/>
                <w:lang w:eastAsia="lv-LV"/>
              </w:rPr>
            </w:pPr>
          </w:p>
        </w:tc>
        <w:tc>
          <w:tcPr>
            <w:tcW w:w="1213" w:type="pct"/>
            <w:vMerge/>
            <w:tcBorders>
              <w:left w:val="single" w:sz="4" w:space="0" w:color="auto"/>
            </w:tcBorders>
          </w:tcPr>
          <w:p w14:paraId="642E7D32" w14:textId="77777777" w:rsidR="00573492" w:rsidRPr="008E65E7" w:rsidRDefault="00573492"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573492" w:rsidRPr="00326F16" w14:paraId="2E65953D" w14:textId="77777777" w:rsidTr="00C538A5">
        <w:trPr>
          <w:trHeight w:val="416"/>
        </w:trPr>
        <w:tc>
          <w:tcPr>
            <w:tcW w:w="375" w:type="pct"/>
            <w:tcBorders>
              <w:top w:val="single" w:sz="4" w:space="0" w:color="auto"/>
              <w:left w:val="single" w:sz="4" w:space="0" w:color="auto"/>
              <w:bottom w:val="single" w:sz="4" w:space="0" w:color="auto"/>
              <w:right w:val="single" w:sz="4" w:space="0" w:color="auto"/>
            </w:tcBorders>
            <w:vAlign w:val="center"/>
          </w:tcPr>
          <w:p w14:paraId="543C23C7" w14:textId="77777777" w:rsidR="00573492" w:rsidRPr="0061798A" w:rsidRDefault="00573492" w:rsidP="00F46CE6">
            <w:pPr>
              <w:pStyle w:val="ListParagraph"/>
              <w:numPr>
                <w:ilvl w:val="1"/>
                <w:numId w:val="2"/>
              </w:numPr>
              <w:ind w:left="142" w:right="567" w:firstLine="0"/>
              <w:jc w:val="center"/>
              <w:rPr>
                <w:rFonts w:eastAsia="Times New Roman" w:cs="Times New Roman"/>
                <w:b/>
                <w:szCs w:val="24"/>
                <w:lang w:eastAsia="lv-LV"/>
              </w:rPr>
            </w:pPr>
          </w:p>
        </w:tc>
        <w:tc>
          <w:tcPr>
            <w:tcW w:w="2882" w:type="pct"/>
            <w:tcBorders>
              <w:top w:val="single" w:sz="4" w:space="0" w:color="auto"/>
              <w:left w:val="single" w:sz="4" w:space="0" w:color="auto"/>
              <w:bottom w:val="single" w:sz="4" w:space="0" w:color="auto"/>
            </w:tcBorders>
          </w:tcPr>
          <w:p w14:paraId="12D9D67E" w14:textId="77777777" w:rsidR="00573492" w:rsidRDefault="00573492" w:rsidP="001656DD">
            <w:pPr>
              <w:pStyle w:val="Style9"/>
              <w:shd w:val="clear" w:color="auto" w:fill="auto"/>
              <w:tabs>
                <w:tab w:val="left" w:pos="1499"/>
              </w:tabs>
              <w:spacing w:before="0" w:after="0"/>
              <w:ind w:left="108" w:right="130" w:firstLine="0"/>
              <w:jc w:val="both"/>
              <w:rPr>
                <w:rFonts w:eastAsia="Times New Roman" w:cs="Times New Roman"/>
                <w:iCs/>
                <w:lang w:eastAsia="lv-LV"/>
              </w:rPr>
            </w:pPr>
            <w:r>
              <w:rPr>
                <w:rFonts w:eastAsia="Times New Roman" w:cs="Times New Roman"/>
                <w:iCs/>
                <w:lang w:eastAsia="lv-LV"/>
              </w:rPr>
              <w:t>Lietoti atsperveida steki ādas somiņā</w:t>
            </w:r>
          </w:p>
          <w:p w14:paraId="223572A5" w14:textId="7466EE19" w:rsidR="00573492" w:rsidRPr="00370065" w:rsidRDefault="00573492" w:rsidP="00370065">
            <w:pPr>
              <w:pStyle w:val="Style9"/>
              <w:shd w:val="clear" w:color="auto" w:fill="auto"/>
              <w:tabs>
                <w:tab w:val="left" w:pos="1499"/>
              </w:tabs>
              <w:spacing w:before="0" w:after="0"/>
              <w:ind w:left="108" w:right="130" w:firstLine="0"/>
              <w:jc w:val="both"/>
              <w:rPr>
                <w:rFonts w:eastAsia="Times New Roman" w:cs="Times New Roman"/>
                <w:i/>
                <w:iCs/>
                <w:lang w:eastAsia="lv-LV"/>
              </w:rPr>
            </w:pPr>
            <w:r w:rsidRPr="00370065">
              <w:rPr>
                <w:rFonts w:eastAsia="Times New Roman" w:cs="Times New Roman"/>
                <w:i/>
                <w:iCs/>
                <w:lang w:eastAsia="lv-LV"/>
              </w:rPr>
              <w:t>(skatīt 1.pielikuma attēlu Nr.3)</w:t>
            </w:r>
          </w:p>
        </w:tc>
        <w:tc>
          <w:tcPr>
            <w:tcW w:w="530" w:type="pct"/>
            <w:tcBorders>
              <w:top w:val="single" w:sz="4" w:space="0" w:color="auto"/>
              <w:left w:val="single" w:sz="4" w:space="0" w:color="auto"/>
              <w:bottom w:val="single" w:sz="4" w:space="0" w:color="auto"/>
            </w:tcBorders>
          </w:tcPr>
          <w:p w14:paraId="777BE640" w14:textId="7474FB00" w:rsidR="00573492" w:rsidRDefault="00573492">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2 gab.</w:t>
            </w:r>
          </w:p>
        </w:tc>
        <w:tc>
          <w:tcPr>
            <w:tcW w:w="1213" w:type="pct"/>
            <w:vMerge/>
            <w:tcBorders>
              <w:left w:val="single" w:sz="4" w:space="0" w:color="auto"/>
            </w:tcBorders>
          </w:tcPr>
          <w:p w14:paraId="673D1BEF" w14:textId="77777777" w:rsidR="00573492" w:rsidRPr="008E65E7" w:rsidRDefault="00573492"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573492" w:rsidRPr="00326F16" w14:paraId="3FB34FBF" w14:textId="77777777" w:rsidTr="00C538A5">
        <w:trPr>
          <w:trHeight w:val="416"/>
        </w:trPr>
        <w:tc>
          <w:tcPr>
            <w:tcW w:w="375" w:type="pct"/>
            <w:tcBorders>
              <w:top w:val="single" w:sz="4" w:space="0" w:color="auto"/>
              <w:left w:val="single" w:sz="4" w:space="0" w:color="auto"/>
              <w:bottom w:val="single" w:sz="4" w:space="0" w:color="auto"/>
              <w:right w:val="single" w:sz="4" w:space="0" w:color="auto"/>
            </w:tcBorders>
            <w:vAlign w:val="center"/>
          </w:tcPr>
          <w:p w14:paraId="0147466E" w14:textId="77777777" w:rsidR="00573492" w:rsidRPr="0061798A" w:rsidRDefault="00573492" w:rsidP="00F46CE6">
            <w:pPr>
              <w:pStyle w:val="ListParagraph"/>
              <w:numPr>
                <w:ilvl w:val="1"/>
                <w:numId w:val="2"/>
              </w:numPr>
              <w:ind w:left="142" w:right="567" w:firstLine="0"/>
              <w:jc w:val="center"/>
              <w:rPr>
                <w:rFonts w:eastAsia="Times New Roman" w:cs="Times New Roman"/>
                <w:b/>
                <w:szCs w:val="24"/>
                <w:lang w:eastAsia="lv-LV"/>
              </w:rPr>
            </w:pPr>
          </w:p>
        </w:tc>
        <w:tc>
          <w:tcPr>
            <w:tcW w:w="2882" w:type="pct"/>
            <w:tcBorders>
              <w:top w:val="single" w:sz="4" w:space="0" w:color="auto"/>
              <w:left w:val="single" w:sz="4" w:space="0" w:color="auto"/>
              <w:bottom w:val="single" w:sz="4" w:space="0" w:color="auto"/>
            </w:tcBorders>
          </w:tcPr>
          <w:p w14:paraId="575BCC06" w14:textId="77777777" w:rsidR="00573492" w:rsidRDefault="00573492" w:rsidP="001656DD">
            <w:pPr>
              <w:pStyle w:val="Style9"/>
              <w:shd w:val="clear" w:color="auto" w:fill="auto"/>
              <w:tabs>
                <w:tab w:val="left" w:pos="1499"/>
              </w:tabs>
              <w:spacing w:before="0" w:after="0"/>
              <w:ind w:left="108" w:right="130" w:firstLine="0"/>
              <w:jc w:val="both"/>
              <w:rPr>
                <w:rFonts w:eastAsia="Times New Roman" w:cs="Times New Roman"/>
                <w:iCs/>
                <w:lang w:eastAsia="lv-LV"/>
              </w:rPr>
            </w:pPr>
            <w:r>
              <w:rPr>
                <w:rFonts w:eastAsia="Times New Roman" w:cs="Times New Roman"/>
                <w:iCs/>
                <w:lang w:eastAsia="lv-LV"/>
              </w:rPr>
              <w:t>Lietotas elektrošoka ierīces mobilā telefona veidā “K95 TYPE HIGH-POWER STUN GUN” ar lādējamo vadu</w:t>
            </w:r>
          </w:p>
          <w:p w14:paraId="26658D7B" w14:textId="2BC91A3D" w:rsidR="00573492" w:rsidRPr="00370065" w:rsidRDefault="00573492" w:rsidP="00370065">
            <w:pPr>
              <w:pStyle w:val="Style9"/>
              <w:shd w:val="clear" w:color="auto" w:fill="auto"/>
              <w:tabs>
                <w:tab w:val="left" w:pos="1499"/>
              </w:tabs>
              <w:spacing w:before="0" w:after="0"/>
              <w:ind w:left="108" w:right="130" w:firstLine="0"/>
              <w:jc w:val="both"/>
              <w:rPr>
                <w:rFonts w:eastAsia="Times New Roman" w:cs="Times New Roman"/>
                <w:i/>
                <w:iCs/>
                <w:lang w:eastAsia="lv-LV"/>
              </w:rPr>
            </w:pPr>
            <w:r w:rsidRPr="00370065">
              <w:rPr>
                <w:rFonts w:eastAsia="Times New Roman" w:cs="Times New Roman"/>
                <w:i/>
                <w:iCs/>
                <w:lang w:eastAsia="lv-LV"/>
              </w:rPr>
              <w:t>(skatīt 1.pielikuma attēlu Nr.4)</w:t>
            </w:r>
          </w:p>
        </w:tc>
        <w:tc>
          <w:tcPr>
            <w:tcW w:w="530" w:type="pct"/>
            <w:tcBorders>
              <w:top w:val="single" w:sz="4" w:space="0" w:color="auto"/>
              <w:left w:val="single" w:sz="4" w:space="0" w:color="auto"/>
              <w:bottom w:val="single" w:sz="4" w:space="0" w:color="auto"/>
            </w:tcBorders>
          </w:tcPr>
          <w:p w14:paraId="20F15EE9" w14:textId="121936AC" w:rsidR="00573492" w:rsidRDefault="00573492">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2 gab.</w:t>
            </w:r>
          </w:p>
        </w:tc>
        <w:tc>
          <w:tcPr>
            <w:tcW w:w="1213" w:type="pct"/>
            <w:vMerge/>
            <w:tcBorders>
              <w:left w:val="single" w:sz="4" w:space="0" w:color="auto"/>
            </w:tcBorders>
          </w:tcPr>
          <w:p w14:paraId="66D2CA99" w14:textId="77777777" w:rsidR="00573492" w:rsidRPr="008E65E7" w:rsidRDefault="00573492"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573492" w:rsidRPr="00326F16" w14:paraId="7F410143" w14:textId="77777777" w:rsidTr="00C538A5">
        <w:trPr>
          <w:trHeight w:val="416"/>
        </w:trPr>
        <w:tc>
          <w:tcPr>
            <w:tcW w:w="375" w:type="pct"/>
            <w:tcBorders>
              <w:top w:val="single" w:sz="4" w:space="0" w:color="auto"/>
              <w:left w:val="single" w:sz="4" w:space="0" w:color="auto"/>
              <w:bottom w:val="single" w:sz="4" w:space="0" w:color="auto"/>
              <w:right w:val="single" w:sz="4" w:space="0" w:color="auto"/>
            </w:tcBorders>
            <w:vAlign w:val="center"/>
          </w:tcPr>
          <w:p w14:paraId="37CBE09A" w14:textId="77777777" w:rsidR="00573492" w:rsidRPr="0061798A" w:rsidRDefault="00573492" w:rsidP="00F46CE6">
            <w:pPr>
              <w:pStyle w:val="ListParagraph"/>
              <w:numPr>
                <w:ilvl w:val="1"/>
                <w:numId w:val="2"/>
              </w:numPr>
              <w:ind w:left="142" w:right="567" w:firstLine="0"/>
              <w:jc w:val="center"/>
              <w:rPr>
                <w:rFonts w:eastAsia="Times New Roman" w:cs="Times New Roman"/>
                <w:b/>
                <w:szCs w:val="24"/>
                <w:lang w:eastAsia="lv-LV"/>
              </w:rPr>
            </w:pPr>
          </w:p>
        </w:tc>
        <w:tc>
          <w:tcPr>
            <w:tcW w:w="2882" w:type="pct"/>
            <w:tcBorders>
              <w:top w:val="single" w:sz="4" w:space="0" w:color="auto"/>
              <w:left w:val="single" w:sz="4" w:space="0" w:color="auto"/>
              <w:bottom w:val="single" w:sz="4" w:space="0" w:color="auto"/>
            </w:tcBorders>
          </w:tcPr>
          <w:p w14:paraId="5F864ECA" w14:textId="77777777" w:rsidR="00573492" w:rsidRDefault="00573492" w:rsidP="002F1001">
            <w:pPr>
              <w:pStyle w:val="Style9"/>
              <w:shd w:val="clear" w:color="auto" w:fill="auto"/>
              <w:tabs>
                <w:tab w:val="left" w:pos="1499"/>
              </w:tabs>
              <w:spacing w:before="0" w:after="0"/>
              <w:ind w:left="108" w:right="130" w:firstLine="0"/>
              <w:jc w:val="both"/>
              <w:rPr>
                <w:rFonts w:eastAsia="Times New Roman" w:cs="Times New Roman"/>
                <w:iCs/>
                <w:lang w:eastAsia="lv-LV"/>
              </w:rPr>
            </w:pPr>
            <w:r>
              <w:rPr>
                <w:rFonts w:eastAsia="Times New Roman" w:cs="Times New Roman"/>
                <w:iCs/>
                <w:lang w:eastAsia="lv-LV"/>
              </w:rPr>
              <w:t>Lietota elektrošoka ierīce lūpu krāsas veidā “1202 TYPE SELE-DEFENSIVE FLASHLINGHT” ar lādējamo vadu</w:t>
            </w:r>
          </w:p>
          <w:p w14:paraId="237456ED" w14:textId="5D005207" w:rsidR="00573492" w:rsidRDefault="00573492" w:rsidP="00370065">
            <w:pPr>
              <w:pStyle w:val="Style9"/>
              <w:shd w:val="clear" w:color="auto" w:fill="auto"/>
              <w:tabs>
                <w:tab w:val="left" w:pos="1499"/>
              </w:tabs>
              <w:spacing w:before="0" w:after="0"/>
              <w:ind w:left="108" w:right="130" w:firstLine="0"/>
              <w:jc w:val="both"/>
              <w:rPr>
                <w:rFonts w:eastAsia="Times New Roman" w:cs="Times New Roman"/>
                <w:iCs/>
                <w:lang w:eastAsia="lv-LV"/>
              </w:rPr>
            </w:pPr>
            <w:r w:rsidRPr="00370065">
              <w:rPr>
                <w:rFonts w:eastAsia="Times New Roman" w:cs="Times New Roman"/>
                <w:i/>
                <w:iCs/>
                <w:lang w:eastAsia="lv-LV"/>
              </w:rPr>
              <w:t>(skatīt 1.pielikuma attēlu Nr.</w:t>
            </w:r>
            <w:r>
              <w:rPr>
                <w:rFonts w:eastAsia="Times New Roman" w:cs="Times New Roman"/>
                <w:i/>
                <w:iCs/>
                <w:lang w:eastAsia="lv-LV"/>
              </w:rPr>
              <w:t>5</w:t>
            </w:r>
            <w:r w:rsidRPr="00370065">
              <w:rPr>
                <w:rFonts w:eastAsia="Times New Roman" w:cs="Times New Roman"/>
                <w:i/>
                <w:iCs/>
                <w:lang w:eastAsia="lv-LV"/>
              </w:rPr>
              <w:t>)</w:t>
            </w:r>
          </w:p>
        </w:tc>
        <w:tc>
          <w:tcPr>
            <w:tcW w:w="530" w:type="pct"/>
            <w:tcBorders>
              <w:top w:val="single" w:sz="4" w:space="0" w:color="auto"/>
              <w:left w:val="single" w:sz="4" w:space="0" w:color="auto"/>
              <w:bottom w:val="single" w:sz="4" w:space="0" w:color="auto"/>
            </w:tcBorders>
          </w:tcPr>
          <w:p w14:paraId="413799EA" w14:textId="36B43F53" w:rsidR="00573492" w:rsidRDefault="00573492">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1 gab.</w:t>
            </w:r>
          </w:p>
        </w:tc>
        <w:tc>
          <w:tcPr>
            <w:tcW w:w="1213" w:type="pct"/>
            <w:vMerge/>
            <w:tcBorders>
              <w:left w:val="single" w:sz="4" w:space="0" w:color="auto"/>
            </w:tcBorders>
          </w:tcPr>
          <w:p w14:paraId="0D187B5B" w14:textId="77777777" w:rsidR="00573492" w:rsidRPr="008E65E7" w:rsidRDefault="00573492"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573492" w:rsidRPr="00326F16" w14:paraId="592D1316" w14:textId="77777777" w:rsidTr="00C538A5">
        <w:trPr>
          <w:trHeight w:val="416"/>
        </w:trPr>
        <w:tc>
          <w:tcPr>
            <w:tcW w:w="375" w:type="pct"/>
            <w:tcBorders>
              <w:top w:val="single" w:sz="4" w:space="0" w:color="auto"/>
              <w:left w:val="single" w:sz="4" w:space="0" w:color="auto"/>
              <w:bottom w:val="single" w:sz="4" w:space="0" w:color="auto"/>
              <w:right w:val="single" w:sz="4" w:space="0" w:color="auto"/>
            </w:tcBorders>
            <w:vAlign w:val="center"/>
          </w:tcPr>
          <w:p w14:paraId="2A1C40C5" w14:textId="77777777" w:rsidR="00573492" w:rsidRPr="0061798A" w:rsidRDefault="00573492" w:rsidP="00F46CE6">
            <w:pPr>
              <w:pStyle w:val="ListParagraph"/>
              <w:numPr>
                <w:ilvl w:val="1"/>
                <w:numId w:val="2"/>
              </w:numPr>
              <w:ind w:left="142" w:right="567" w:firstLine="0"/>
              <w:jc w:val="center"/>
              <w:rPr>
                <w:rFonts w:eastAsia="Times New Roman" w:cs="Times New Roman"/>
                <w:b/>
                <w:szCs w:val="24"/>
                <w:lang w:eastAsia="lv-LV"/>
              </w:rPr>
            </w:pPr>
          </w:p>
        </w:tc>
        <w:tc>
          <w:tcPr>
            <w:tcW w:w="2882" w:type="pct"/>
            <w:tcBorders>
              <w:top w:val="single" w:sz="4" w:space="0" w:color="auto"/>
              <w:left w:val="single" w:sz="4" w:space="0" w:color="auto"/>
              <w:bottom w:val="single" w:sz="4" w:space="0" w:color="auto"/>
            </w:tcBorders>
          </w:tcPr>
          <w:p w14:paraId="1897E126" w14:textId="77777777" w:rsidR="00573492" w:rsidRDefault="00573492" w:rsidP="00DD26F0">
            <w:pPr>
              <w:pStyle w:val="Style9"/>
              <w:shd w:val="clear" w:color="auto" w:fill="auto"/>
              <w:tabs>
                <w:tab w:val="left" w:pos="1499"/>
              </w:tabs>
              <w:spacing w:before="0" w:after="0"/>
              <w:ind w:left="108" w:right="130" w:firstLine="0"/>
              <w:jc w:val="both"/>
              <w:rPr>
                <w:rFonts w:eastAsia="Times New Roman" w:cs="Times New Roman"/>
                <w:iCs/>
                <w:lang w:eastAsia="lv-LV"/>
              </w:rPr>
            </w:pPr>
            <w:r w:rsidRPr="002432ED">
              <w:rPr>
                <w:rFonts w:eastAsia="Times New Roman" w:cs="Times New Roman"/>
                <w:iCs/>
                <w:lang w:eastAsia="lv-LV"/>
              </w:rPr>
              <w:t>Lietota elektrošoka ierīce “</w:t>
            </w:r>
            <w:r>
              <w:rPr>
                <w:rFonts w:eastAsia="Times New Roman" w:cs="Times New Roman"/>
                <w:iCs/>
                <w:lang w:eastAsia="lv-LV"/>
              </w:rPr>
              <w:t>1101 TYPE LIGHT FLASHLIGHT (PLUSS)/HD1101</w:t>
            </w:r>
            <w:r w:rsidRPr="002432ED">
              <w:rPr>
                <w:rFonts w:eastAsia="Times New Roman" w:cs="Times New Roman"/>
                <w:iCs/>
                <w:lang w:eastAsia="lv-LV"/>
              </w:rPr>
              <w:t>” ar lādējamo vadu</w:t>
            </w:r>
          </w:p>
          <w:p w14:paraId="18ED9764" w14:textId="7057B566" w:rsidR="00573492" w:rsidRPr="003759A0" w:rsidRDefault="00573492" w:rsidP="003759A0">
            <w:pPr>
              <w:pStyle w:val="Style9"/>
              <w:shd w:val="clear" w:color="auto" w:fill="auto"/>
              <w:tabs>
                <w:tab w:val="left" w:pos="1499"/>
              </w:tabs>
              <w:spacing w:before="0" w:after="0"/>
              <w:ind w:left="108" w:right="130" w:firstLine="0"/>
              <w:jc w:val="both"/>
              <w:rPr>
                <w:rFonts w:eastAsia="Times New Roman" w:cs="Times New Roman"/>
                <w:i/>
                <w:iCs/>
                <w:lang w:eastAsia="lv-LV"/>
              </w:rPr>
            </w:pPr>
            <w:r w:rsidRPr="003759A0">
              <w:rPr>
                <w:rFonts w:eastAsia="Times New Roman" w:cs="Times New Roman"/>
                <w:i/>
                <w:iCs/>
                <w:lang w:eastAsia="lv-LV"/>
              </w:rPr>
              <w:t>(skatīt 1.pielikuma attēlu Nr.6)</w:t>
            </w:r>
          </w:p>
        </w:tc>
        <w:tc>
          <w:tcPr>
            <w:tcW w:w="530" w:type="pct"/>
            <w:tcBorders>
              <w:top w:val="single" w:sz="4" w:space="0" w:color="auto"/>
              <w:left w:val="single" w:sz="4" w:space="0" w:color="auto"/>
              <w:bottom w:val="single" w:sz="4" w:space="0" w:color="auto"/>
            </w:tcBorders>
          </w:tcPr>
          <w:p w14:paraId="6DD5984A" w14:textId="5F5B92AF" w:rsidR="00573492" w:rsidRDefault="00573492">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1 gab.</w:t>
            </w:r>
          </w:p>
        </w:tc>
        <w:tc>
          <w:tcPr>
            <w:tcW w:w="1213" w:type="pct"/>
            <w:vMerge/>
            <w:tcBorders>
              <w:left w:val="single" w:sz="4" w:space="0" w:color="auto"/>
            </w:tcBorders>
          </w:tcPr>
          <w:p w14:paraId="36403B3B" w14:textId="77777777" w:rsidR="00573492" w:rsidRPr="008E65E7" w:rsidRDefault="00573492"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573492" w:rsidRPr="00326F16" w14:paraId="426C90AF" w14:textId="77777777" w:rsidTr="00C538A5">
        <w:trPr>
          <w:trHeight w:val="416"/>
        </w:trPr>
        <w:tc>
          <w:tcPr>
            <w:tcW w:w="375" w:type="pct"/>
            <w:tcBorders>
              <w:top w:val="single" w:sz="4" w:space="0" w:color="auto"/>
              <w:left w:val="single" w:sz="4" w:space="0" w:color="auto"/>
              <w:bottom w:val="single" w:sz="4" w:space="0" w:color="auto"/>
              <w:right w:val="single" w:sz="4" w:space="0" w:color="auto"/>
            </w:tcBorders>
            <w:vAlign w:val="center"/>
          </w:tcPr>
          <w:p w14:paraId="27C986E9" w14:textId="77777777" w:rsidR="00573492" w:rsidRPr="0061798A" w:rsidRDefault="00573492" w:rsidP="00F46CE6">
            <w:pPr>
              <w:pStyle w:val="ListParagraph"/>
              <w:numPr>
                <w:ilvl w:val="1"/>
                <w:numId w:val="2"/>
              </w:numPr>
              <w:ind w:left="142" w:right="567" w:firstLine="0"/>
              <w:jc w:val="center"/>
              <w:rPr>
                <w:rFonts w:eastAsia="Times New Roman" w:cs="Times New Roman"/>
                <w:b/>
                <w:szCs w:val="24"/>
                <w:lang w:eastAsia="lv-LV"/>
              </w:rPr>
            </w:pPr>
          </w:p>
        </w:tc>
        <w:tc>
          <w:tcPr>
            <w:tcW w:w="2882" w:type="pct"/>
            <w:tcBorders>
              <w:top w:val="single" w:sz="4" w:space="0" w:color="auto"/>
              <w:left w:val="single" w:sz="4" w:space="0" w:color="auto"/>
              <w:bottom w:val="single" w:sz="4" w:space="0" w:color="auto"/>
            </w:tcBorders>
          </w:tcPr>
          <w:p w14:paraId="688E6D14" w14:textId="77777777" w:rsidR="00573492" w:rsidRDefault="00573492" w:rsidP="004E70AF">
            <w:pPr>
              <w:pStyle w:val="Style9"/>
              <w:shd w:val="clear" w:color="auto" w:fill="auto"/>
              <w:tabs>
                <w:tab w:val="left" w:pos="1499"/>
              </w:tabs>
              <w:spacing w:before="0" w:after="0"/>
              <w:ind w:left="108" w:right="130" w:firstLine="0"/>
              <w:jc w:val="both"/>
              <w:rPr>
                <w:rFonts w:eastAsia="Times New Roman" w:cs="Times New Roman"/>
                <w:iCs/>
                <w:lang w:eastAsia="lv-LV"/>
              </w:rPr>
            </w:pPr>
            <w:r>
              <w:rPr>
                <w:rFonts w:eastAsia="Times New Roman" w:cs="Times New Roman"/>
                <w:iCs/>
                <w:lang w:eastAsia="lv-LV"/>
              </w:rPr>
              <w:t>Lietota elektrošoka ierīce “BIG-POWER HIGH-VOLTAGES PLUSE ELEKTRIC BARTON WS-669/669 TYPE” ar lādējamo vadu</w:t>
            </w:r>
          </w:p>
          <w:p w14:paraId="794963F2" w14:textId="6FD7089B" w:rsidR="00573492" w:rsidRPr="003759A0" w:rsidRDefault="00573492" w:rsidP="003759A0">
            <w:pPr>
              <w:pStyle w:val="Style9"/>
              <w:shd w:val="clear" w:color="auto" w:fill="auto"/>
              <w:tabs>
                <w:tab w:val="left" w:pos="1499"/>
              </w:tabs>
              <w:spacing w:before="0" w:after="0"/>
              <w:ind w:left="108" w:right="130" w:firstLine="0"/>
              <w:jc w:val="both"/>
              <w:rPr>
                <w:rFonts w:eastAsia="Times New Roman" w:cs="Times New Roman"/>
                <w:i/>
                <w:iCs/>
                <w:lang w:eastAsia="lv-LV"/>
              </w:rPr>
            </w:pPr>
            <w:r w:rsidRPr="003759A0">
              <w:rPr>
                <w:rFonts w:eastAsia="Times New Roman" w:cs="Times New Roman"/>
                <w:i/>
                <w:iCs/>
                <w:lang w:eastAsia="lv-LV"/>
              </w:rPr>
              <w:t>(skatīt 1.pielikuma attēlu Nr.7)</w:t>
            </w:r>
          </w:p>
        </w:tc>
        <w:tc>
          <w:tcPr>
            <w:tcW w:w="530" w:type="pct"/>
            <w:tcBorders>
              <w:top w:val="single" w:sz="4" w:space="0" w:color="auto"/>
              <w:left w:val="single" w:sz="4" w:space="0" w:color="auto"/>
              <w:bottom w:val="single" w:sz="4" w:space="0" w:color="auto"/>
            </w:tcBorders>
          </w:tcPr>
          <w:p w14:paraId="0F8C29D0" w14:textId="37BCE936" w:rsidR="00573492" w:rsidRDefault="00573492">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1 gab.</w:t>
            </w:r>
          </w:p>
        </w:tc>
        <w:tc>
          <w:tcPr>
            <w:tcW w:w="1213" w:type="pct"/>
            <w:vMerge/>
            <w:tcBorders>
              <w:left w:val="single" w:sz="4" w:space="0" w:color="auto"/>
              <w:bottom w:val="single" w:sz="4" w:space="0" w:color="auto"/>
            </w:tcBorders>
          </w:tcPr>
          <w:p w14:paraId="0F2CBD73" w14:textId="77777777" w:rsidR="00573492" w:rsidRPr="008E65E7" w:rsidRDefault="00573492"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bookmarkEnd w:id="0"/>
      <w:tr w:rsidR="00823BB8" w:rsidRPr="00326F16" w14:paraId="596AEC23" w14:textId="77777777" w:rsidTr="00D50FB9">
        <w:trPr>
          <w:trHeight w:val="416"/>
        </w:trPr>
        <w:tc>
          <w:tcPr>
            <w:tcW w:w="375" w:type="pct"/>
            <w:tcBorders>
              <w:top w:val="single" w:sz="4" w:space="0" w:color="auto"/>
              <w:left w:val="single" w:sz="4" w:space="0" w:color="auto"/>
              <w:bottom w:val="single" w:sz="4" w:space="0" w:color="auto"/>
              <w:right w:val="single" w:sz="4" w:space="0" w:color="auto"/>
            </w:tcBorders>
            <w:vAlign w:val="center"/>
          </w:tcPr>
          <w:p w14:paraId="41451A27" w14:textId="77777777" w:rsidR="00823BB8" w:rsidRPr="0061798A" w:rsidRDefault="00823BB8" w:rsidP="00F46CE6">
            <w:pPr>
              <w:pStyle w:val="ListParagraph"/>
              <w:numPr>
                <w:ilvl w:val="1"/>
                <w:numId w:val="2"/>
              </w:numPr>
              <w:ind w:left="142" w:right="567" w:firstLine="0"/>
              <w:jc w:val="center"/>
              <w:rPr>
                <w:rFonts w:eastAsia="Times New Roman" w:cs="Times New Roman"/>
                <w:b/>
                <w:szCs w:val="24"/>
                <w:lang w:eastAsia="lv-LV"/>
              </w:rPr>
            </w:pPr>
          </w:p>
        </w:tc>
        <w:tc>
          <w:tcPr>
            <w:tcW w:w="4625" w:type="pct"/>
            <w:gridSpan w:val="3"/>
            <w:tcBorders>
              <w:top w:val="single" w:sz="4" w:space="0" w:color="auto"/>
              <w:left w:val="single" w:sz="4" w:space="0" w:color="auto"/>
              <w:bottom w:val="single" w:sz="4" w:space="0" w:color="auto"/>
            </w:tcBorders>
          </w:tcPr>
          <w:p w14:paraId="05383C38" w14:textId="477D8ADA" w:rsidR="00823BB8" w:rsidRPr="008E65E7" w:rsidRDefault="00F63949" w:rsidP="0077703F">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Pr>
                <w:bCs/>
                <w:color w:val="000000"/>
                <w:szCs w:val="24"/>
              </w:rPr>
              <w:t>Juridiska persona</w:t>
            </w:r>
            <w:r w:rsidR="00337235">
              <w:rPr>
                <w:bCs/>
                <w:color w:val="000000"/>
                <w:szCs w:val="24"/>
              </w:rPr>
              <w:t xml:space="preserve"> </w:t>
            </w:r>
            <w:r>
              <w:rPr>
                <w:bCs/>
                <w:color w:val="000000"/>
                <w:szCs w:val="24"/>
              </w:rPr>
              <w:t xml:space="preserve">(turpmāk – </w:t>
            </w:r>
            <w:r w:rsidR="006C73CA">
              <w:rPr>
                <w:bCs/>
                <w:color w:val="000000"/>
                <w:szCs w:val="24"/>
              </w:rPr>
              <w:t>p</w:t>
            </w:r>
            <w:r>
              <w:rPr>
                <w:bCs/>
                <w:color w:val="000000"/>
                <w:szCs w:val="24"/>
              </w:rPr>
              <w:t xml:space="preserve">ersona) </w:t>
            </w:r>
            <w:r w:rsidR="00BB1995" w:rsidRPr="00BB1995">
              <w:rPr>
                <w:bCs/>
                <w:color w:val="000000"/>
                <w:szCs w:val="24"/>
              </w:rPr>
              <w:t>drīkst pieteikties tikai uz visu Tehniskā piedāvājuma 2.1. – 2.</w:t>
            </w:r>
            <w:r w:rsidR="002F1001">
              <w:rPr>
                <w:bCs/>
                <w:color w:val="000000"/>
                <w:szCs w:val="24"/>
              </w:rPr>
              <w:t>7</w:t>
            </w:r>
            <w:r w:rsidR="00BB1995" w:rsidRPr="00BB1995">
              <w:rPr>
                <w:bCs/>
                <w:color w:val="000000"/>
                <w:szCs w:val="24"/>
              </w:rPr>
              <w:t>.apakšpunktā norādīto valstij piekritīgo mantu</w:t>
            </w:r>
            <w:r w:rsidR="00E70812">
              <w:rPr>
                <w:bCs/>
                <w:color w:val="000000"/>
                <w:szCs w:val="24"/>
              </w:rPr>
              <w:t xml:space="preserve"> kopā</w:t>
            </w:r>
            <w:r w:rsidR="00BB1995" w:rsidRPr="00BB1995">
              <w:rPr>
                <w:bCs/>
                <w:color w:val="000000"/>
                <w:szCs w:val="24"/>
              </w:rPr>
              <w:t>.</w:t>
            </w:r>
          </w:p>
        </w:tc>
      </w:tr>
      <w:bookmarkEnd w:id="1"/>
      <w:tr w:rsidR="00A720AC" w:rsidRPr="00326F16" w14:paraId="096A7045" w14:textId="77777777" w:rsidTr="00D50FB9">
        <w:trPr>
          <w:trHeight w:val="310"/>
        </w:trPr>
        <w:tc>
          <w:tcPr>
            <w:tcW w:w="375" w:type="pct"/>
            <w:tcBorders>
              <w:top w:val="single" w:sz="4" w:space="0" w:color="auto"/>
            </w:tcBorders>
            <w:shd w:val="clear" w:color="auto" w:fill="D9D9D9" w:themeFill="background1" w:themeFillShade="D9"/>
            <w:vAlign w:val="center"/>
          </w:tcPr>
          <w:p w14:paraId="261C5C66" w14:textId="33F4347F" w:rsidR="00A720AC" w:rsidRPr="00600510" w:rsidRDefault="00A720AC" w:rsidP="00F46CE6">
            <w:pPr>
              <w:pStyle w:val="ListParagraph"/>
              <w:numPr>
                <w:ilvl w:val="0"/>
                <w:numId w:val="2"/>
              </w:numPr>
              <w:ind w:left="142" w:right="1407" w:firstLine="0"/>
              <w:jc w:val="center"/>
              <w:rPr>
                <w:rFonts w:eastAsia="Times New Roman" w:cs="Times New Roman"/>
                <w:b/>
                <w:szCs w:val="24"/>
                <w:lang w:eastAsia="lv-LV"/>
              </w:rPr>
            </w:pPr>
          </w:p>
        </w:tc>
        <w:tc>
          <w:tcPr>
            <w:tcW w:w="4625" w:type="pct"/>
            <w:gridSpan w:val="3"/>
            <w:tcBorders>
              <w:top w:val="single" w:sz="4" w:space="0" w:color="auto"/>
            </w:tcBorders>
            <w:shd w:val="clear" w:color="auto" w:fill="D9D9D9" w:themeFill="background1" w:themeFillShade="D9"/>
          </w:tcPr>
          <w:p w14:paraId="212AFE4C" w14:textId="5DA4407C" w:rsidR="00A720AC" w:rsidRPr="00053AD3" w:rsidRDefault="00053AD3" w:rsidP="00A720AC">
            <w:pPr>
              <w:ind w:left="-6"/>
              <w:jc w:val="center"/>
              <w:rPr>
                <w:rFonts w:eastAsia="Times New Roman" w:cs="Times New Roman"/>
                <w:b/>
                <w:szCs w:val="24"/>
                <w:lang w:eastAsia="lv-LV"/>
              </w:rPr>
            </w:pPr>
            <w:r w:rsidRPr="00053AD3">
              <w:rPr>
                <w:rFonts w:eastAsia="Times New Roman" w:cs="Times New Roman"/>
                <w:b/>
                <w:szCs w:val="24"/>
                <w:lang w:eastAsia="lv-LV"/>
              </w:rPr>
              <w:t xml:space="preserve">Realizējamās mantas apskates vieta </w:t>
            </w:r>
            <w:r w:rsidRPr="009E6D46">
              <w:rPr>
                <w:rFonts w:eastAsia="Times New Roman" w:cs="Times New Roman"/>
                <w:b/>
                <w:szCs w:val="24"/>
                <w:lang w:eastAsia="lv-LV"/>
              </w:rPr>
              <w:t xml:space="preserve">un </w:t>
            </w:r>
            <w:r w:rsidR="00A720AC" w:rsidRPr="009E6D46">
              <w:rPr>
                <w:rFonts w:eastAsia="Times New Roman" w:cs="Times New Roman"/>
                <w:b/>
                <w:szCs w:val="24"/>
                <w:lang w:eastAsia="lv-LV"/>
              </w:rPr>
              <w:t>kontaktpersona</w:t>
            </w:r>
          </w:p>
        </w:tc>
      </w:tr>
      <w:tr w:rsidR="00E31B77" w:rsidRPr="00326F16" w14:paraId="47050900" w14:textId="77777777" w:rsidTr="00D50FB9">
        <w:trPr>
          <w:trHeight w:val="310"/>
        </w:trPr>
        <w:tc>
          <w:tcPr>
            <w:tcW w:w="375" w:type="pct"/>
            <w:tcBorders>
              <w:top w:val="single" w:sz="4" w:space="0" w:color="auto"/>
            </w:tcBorders>
            <w:vAlign w:val="center"/>
          </w:tcPr>
          <w:p w14:paraId="10888837" w14:textId="77777777" w:rsidR="00E31B77" w:rsidRPr="00600510" w:rsidRDefault="00E31B77" w:rsidP="00F46CE6">
            <w:pPr>
              <w:pStyle w:val="ListParagraph"/>
              <w:numPr>
                <w:ilvl w:val="1"/>
                <w:numId w:val="2"/>
              </w:numPr>
              <w:ind w:left="142" w:right="567" w:firstLine="0"/>
              <w:jc w:val="center"/>
              <w:rPr>
                <w:rFonts w:eastAsia="Times New Roman" w:cs="Times New Roman"/>
                <w:b/>
                <w:szCs w:val="24"/>
                <w:lang w:eastAsia="lv-LV"/>
              </w:rPr>
            </w:pPr>
          </w:p>
        </w:tc>
        <w:tc>
          <w:tcPr>
            <w:tcW w:w="4625" w:type="pct"/>
            <w:gridSpan w:val="3"/>
            <w:tcBorders>
              <w:top w:val="single" w:sz="4" w:space="0" w:color="auto"/>
            </w:tcBorders>
          </w:tcPr>
          <w:p w14:paraId="4CAA9438" w14:textId="68BDEEF2" w:rsidR="00E31B77" w:rsidRPr="00326F16" w:rsidRDefault="00E31B77" w:rsidP="00AD1FCA">
            <w:pPr>
              <w:ind w:left="140" w:right="130"/>
              <w:jc w:val="both"/>
              <w:rPr>
                <w:rFonts w:eastAsia="Times New Roman" w:cs="Times New Roman"/>
                <w:szCs w:val="24"/>
                <w:lang w:eastAsia="lv-LV"/>
              </w:rPr>
            </w:pPr>
            <w:r>
              <w:rPr>
                <w:rFonts w:eastAsia="Times New Roman" w:cs="Times New Roman"/>
                <w:szCs w:val="24"/>
                <w:lang w:eastAsia="lv-LV"/>
              </w:rPr>
              <w:t xml:space="preserve">Realizējamās Mantas atrašanās vieta – </w:t>
            </w:r>
            <w:r w:rsidR="002F1001">
              <w:rPr>
                <w:rFonts w:eastAsia="Times New Roman" w:cs="Times New Roman"/>
                <w:szCs w:val="24"/>
                <w:lang w:eastAsia="lv-LV"/>
              </w:rPr>
              <w:t>Talejas iela 1, Rīga</w:t>
            </w:r>
            <w:r w:rsidR="006C73CA">
              <w:rPr>
                <w:rFonts w:eastAsia="Times New Roman" w:cs="Times New Roman"/>
                <w:szCs w:val="24"/>
                <w:lang w:eastAsia="lv-LV"/>
              </w:rPr>
              <w:t>.</w:t>
            </w:r>
            <w:r>
              <w:rPr>
                <w:rFonts w:eastAsia="Times New Roman" w:cs="Times New Roman"/>
                <w:szCs w:val="24"/>
                <w:lang w:eastAsia="lv-LV"/>
              </w:rPr>
              <w:t xml:space="preserve"> </w:t>
            </w:r>
          </w:p>
        </w:tc>
      </w:tr>
      <w:tr w:rsidR="00E31B77" w:rsidRPr="00326F16" w14:paraId="30D5BCBF" w14:textId="77777777" w:rsidTr="00D50FB9">
        <w:trPr>
          <w:trHeight w:val="310"/>
        </w:trPr>
        <w:tc>
          <w:tcPr>
            <w:tcW w:w="375" w:type="pct"/>
            <w:tcBorders>
              <w:top w:val="single" w:sz="4" w:space="0" w:color="auto"/>
              <w:bottom w:val="single" w:sz="4" w:space="0" w:color="auto"/>
            </w:tcBorders>
            <w:vAlign w:val="center"/>
          </w:tcPr>
          <w:p w14:paraId="64DDC4E8" w14:textId="77777777" w:rsidR="00E31B77" w:rsidRPr="00600510" w:rsidRDefault="00E31B77" w:rsidP="00F46CE6">
            <w:pPr>
              <w:pStyle w:val="ListParagraph"/>
              <w:numPr>
                <w:ilvl w:val="1"/>
                <w:numId w:val="2"/>
              </w:numPr>
              <w:ind w:left="142" w:right="567" w:firstLine="0"/>
              <w:jc w:val="center"/>
              <w:rPr>
                <w:rFonts w:eastAsia="Times New Roman" w:cs="Times New Roman"/>
                <w:b/>
                <w:szCs w:val="24"/>
                <w:lang w:eastAsia="lv-LV"/>
              </w:rPr>
            </w:pPr>
          </w:p>
        </w:tc>
        <w:tc>
          <w:tcPr>
            <w:tcW w:w="4625" w:type="pct"/>
            <w:gridSpan w:val="3"/>
            <w:tcBorders>
              <w:top w:val="single" w:sz="4" w:space="0" w:color="auto"/>
              <w:bottom w:val="single" w:sz="4" w:space="0" w:color="auto"/>
            </w:tcBorders>
          </w:tcPr>
          <w:p w14:paraId="34493193" w14:textId="7254DE3D" w:rsidR="00BB1995" w:rsidRDefault="00F63949" w:rsidP="00BB1995">
            <w:pPr>
              <w:tabs>
                <w:tab w:val="left" w:pos="1108"/>
              </w:tabs>
              <w:ind w:left="135" w:right="83"/>
              <w:jc w:val="both"/>
              <w:rPr>
                <w:rFonts w:eastAsia="Times New Roman" w:cs="Times New Roman"/>
                <w:szCs w:val="24"/>
                <w:lang w:eastAsia="lv-LV"/>
              </w:rPr>
            </w:pPr>
            <w:r>
              <w:rPr>
                <w:rFonts w:eastAsia="Times New Roman" w:cs="Times New Roman"/>
                <w:szCs w:val="24"/>
                <w:lang w:eastAsia="lv-LV"/>
              </w:rPr>
              <w:t>Persona</w:t>
            </w:r>
            <w:r w:rsidRPr="00774B81">
              <w:rPr>
                <w:rFonts w:eastAsia="Times New Roman" w:cs="Times New Roman"/>
                <w:szCs w:val="24"/>
                <w:lang w:eastAsia="lv-LV"/>
              </w:rPr>
              <w:t xml:space="preserve"> </w:t>
            </w:r>
            <w:r w:rsidR="00BB1995" w:rsidRPr="00774B81">
              <w:rPr>
                <w:rFonts w:eastAsia="Times New Roman" w:cs="Times New Roman"/>
                <w:szCs w:val="24"/>
                <w:lang w:eastAsia="lv-LV"/>
              </w:rPr>
              <w:t xml:space="preserve">interesējošos jautājumus vai papildu informāciju var pieprasīt ne vēlāk kā 2 (divas) darba dienas pirms piedāvājumu iesniegšanas termiņa beigām </w:t>
            </w:r>
            <w:r w:rsidR="00BB1995" w:rsidRPr="00774B81">
              <w:rPr>
                <w:rFonts w:eastAsia="Times New Roman" w:cs="Times New Roman"/>
                <w:b/>
                <w:szCs w:val="24"/>
                <w:lang w:eastAsia="lv-LV"/>
              </w:rPr>
              <w:t>rakstveidā</w:t>
            </w:r>
            <w:r w:rsidR="00BB1995" w:rsidRPr="00774B81">
              <w:rPr>
                <w:rFonts w:eastAsia="Times New Roman" w:cs="Times New Roman"/>
                <w:szCs w:val="24"/>
                <w:lang w:eastAsia="lv-LV"/>
              </w:rPr>
              <w:t xml:space="preserve">, </w:t>
            </w:r>
            <w:r w:rsidR="00BB1995" w:rsidRPr="00C875EF">
              <w:rPr>
                <w:rFonts w:eastAsia="Times New Roman" w:cs="Times New Roman"/>
                <w:b/>
                <w:szCs w:val="24"/>
                <w:lang w:eastAsia="lv-LV"/>
              </w:rPr>
              <w:t xml:space="preserve">jautājumu nosūtot uz e-pasta adresi </w:t>
            </w:r>
            <w:hyperlink r:id="rId11" w:history="1">
              <w:r w:rsidR="00BB1995" w:rsidRPr="00C875EF">
                <w:rPr>
                  <w:rStyle w:val="Hyperlink"/>
                  <w:rFonts w:eastAsia="Times New Roman" w:cs="Times New Roman"/>
                  <w:b/>
                  <w:szCs w:val="24"/>
                  <w:lang w:eastAsia="lv-LV"/>
                </w:rPr>
                <w:t>VPM.lietvediba@vid.gov.lv</w:t>
              </w:r>
            </w:hyperlink>
            <w:r w:rsidR="00BB1995" w:rsidRPr="00C875EF">
              <w:rPr>
                <w:rFonts w:eastAsia="Times New Roman" w:cs="Times New Roman"/>
                <w:b/>
                <w:szCs w:val="24"/>
                <w:lang w:eastAsia="lv-LV"/>
              </w:rPr>
              <w:t>.</w:t>
            </w:r>
          </w:p>
          <w:p w14:paraId="38B2723F" w14:textId="3CDEB768" w:rsidR="00E31B77" w:rsidRPr="00326F16" w:rsidRDefault="00BB1995" w:rsidP="00BB1995">
            <w:pPr>
              <w:ind w:left="140" w:right="130"/>
              <w:jc w:val="both"/>
              <w:rPr>
                <w:rFonts w:eastAsia="Times New Roman" w:cs="Times New Roman"/>
                <w:szCs w:val="24"/>
                <w:lang w:eastAsia="lv-LV"/>
              </w:rPr>
            </w:pPr>
            <w:r w:rsidRPr="001625BC">
              <w:rPr>
                <w:rFonts w:eastAsia="Times New Roman" w:cs="Times New Roman"/>
                <w:szCs w:val="24"/>
                <w:lang w:eastAsia="lv-LV"/>
              </w:rPr>
              <w:t xml:space="preserve">Komisija atbildi uz jautājumu </w:t>
            </w:r>
            <w:r w:rsidR="006C73CA">
              <w:rPr>
                <w:rFonts w:eastAsia="Times New Roman" w:cs="Times New Roman"/>
                <w:szCs w:val="24"/>
                <w:lang w:eastAsia="lv-LV"/>
              </w:rPr>
              <w:t>p</w:t>
            </w:r>
            <w:r w:rsidR="00F63949">
              <w:rPr>
                <w:rFonts w:eastAsia="Times New Roman" w:cs="Times New Roman"/>
                <w:szCs w:val="24"/>
                <w:lang w:eastAsia="lv-LV"/>
              </w:rPr>
              <w:t>ersonai</w:t>
            </w:r>
            <w:r w:rsidR="00F63949" w:rsidRPr="001625BC">
              <w:rPr>
                <w:rFonts w:eastAsia="Times New Roman" w:cs="Times New Roman"/>
                <w:szCs w:val="24"/>
                <w:lang w:eastAsia="lv-LV"/>
              </w:rPr>
              <w:t xml:space="preserve"> </w:t>
            </w:r>
            <w:r w:rsidRPr="001625BC">
              <w:rPr>
                <w:rFonts w:eastAsia="Times New Roman" w:cs="Times New Roman"/>
                <w:szCs w:val="24"/>
                <w:lang w:eastAsia="lv-LV"/>
              </w:rPr>
              <w:t>sniegs e-pastā. Mutvārdos sniegtā informācija nav saistoša.</w:t>
            </w:r>
          </w:p>
        </w:tc>
      </w:tr>
      <w:tr w:rsidR="00E31B77" w:rsidRPr="00326F16" w14:paraId="215F05FC" w14:textId="77777777" w:rsidTr="00D50FB9">
        <w:trPr>
          <w:trHeight w:val="310"/>
        </w:trPr>
        <w:tc>
          <w:tcPr>
            <w:tcW w:w="375" w:type="pct"/>
            <w:tcBorders>
              <w:top w:val="single" w:sz="4" w:space="0" w:color="auto"/>
              <w:bottom w:val="single" w:sz="4" w:space="0" w:color="auto"/>
            </w:tcBorders>
            <w:vAlign w:val="center"/>
          </w:tcPr>
          <w:p w14:paraId="4070FA7B" w14:textId="77777777" w:rsidR="00E31B77" w:rsidRPr="00600510" w:rsidRDefault="00E31B77" w:rsidP="00F46CE6">
            <w:pPr>
              <w:pStyle w:val="ListParagraph"/>
              <w:numPr>
                <w:ilvl w:val="1"/>
                <w:numId w:val="2"/>
              </w:numPr>
              <w:ind w:left="142" w:right="567" w:firstLine="0"/>
              <w:jc w:val="center"/>
              <w:rPr>
                <w:rFonts w:eastAsia="Times New Roman" w:cs="Times New Roman"/>
                <w:b/>
                <w:szCs w:val="24"/>
                <w:lang w:eastAsia="lv-LV"/>
              </w:rPr>
            </w:pPr>
          </w:p>
        </w:tc>
        <w:tc>
          <w:tcPr>
            <w:tcW w:w="4625" w:type="pct"/>
            <w:gridSpan w:val="3"/>
            <w:tcBorders>
              <w:top w:val="single" w:sz="4" w:space="0" w:color="auto"/>
              <w:bottom w:val="single" w:sz="4" w:space="0" w:color="auto"/>
            </w:tcBorders>
          </w:tcPr>
          <w:p w14:paraId="2D56C234" w14:textId="77777777" w:rsidR="00BE4A5F" w:rsidRDefault="00BB1995" w:rsidP="00BE4A5F">
            <w:pPr>
              <w:ind w:left="140" w:right="130"/>
              <w:jc w:val="both"/>
            </w:pPr>
            <w:r>
              <w:rPr>
                <w:rFonts w:eastAsia="Times New Roman" w:cs="Times New Roman"/>
                <w:szCs w:val="24"/>
                <w:lang w:eastAsia="lv-LV"/>
              </w:rPr>
              <w:t>V</w:t>
            </w:r>
            <w:r w:rsidRPr="004D1D17">
              <w:rPr>
                <w:rFonts w:eastAsia="Times New Roman" w:cs="Times New Roman"/>
                <w:szCs w:val="24"/>
                <w:lang w:eastAsia="lv-LV"/>
              </w:rPr>
              <w:t xml:space="preserve">ienoties par </w:t>
            </w:r>
            <w:r>
              <w:rPr>
                <w:rFonts w:eastAsia="Times New Roman" w:cs="Times New Roman"/>
                <w:szCs w:val="24"/>
                <w:lang w:eastAsia="lv-LV"/>
              </w:rPr>
              <w:t xml:space="preserve">Mantas </w:t>
            </w:r>
            <w:r w:rsidRPr="00C875EF">
              <w:rPr>
                <w:rFonts w:eastAsia="Times New Roman" w:cs="Times New Roman"/>
                <w:b/>
                <w:szCs w:val="24"/>
                <w:lang w:eastAsia="lv-LV"/>
              </w:rPr>
              <w:t>apskates laiku un vietu</w:t>
            </w:r>
            <w:r>
              <w:rPr>
                <w:rFonts w:eastAsia="Times New Roman" w:cs="Times New Roman"/>
                <w:szCs w:val="24"/>
                <w:lang w:eastAsia="lv-LV"/>
              </w:rPr>
              <w:t xml:space="preserve"> </w:t>
            </w:r>
            <w:r w:rsidRPr="004D1D17">
              <w:rPr>
                <w:rFonts w:eastAsia="Times New Roman" w:cs="Times New Roman"/>
                <w:szCs w:val="24"/>
                <w:lang w:eastAsia="lv-LV"/>
              </w:rPr>
              <w:t xml:space="preserve">iespējams iepriekš </w:t>
            </w:r>
            <w:r>
              <w:rPr>
                <w:rFonts w:eastAsia="Times New Roman" w:cs="Times New Roman"/>
                <w:szCs w:val="24"/>
                <w:lang w:eastAsia="lv-LV"/>
              </w:rPr>
              <w:t xml:space="preserve">elektroniski </w:t>
            </w:r>
            <w:r w:rsidRPr="004D1D17">
              <w:rPr>
                <w:rFonts w:eastAsia="Times New Roman" w:cs="Times New Roman"/>
                <w:szCs w:val="24"/>
                <w:lang w:eastAsia="lv-LV"/>
              </w:rPr>
              <w:t xml:space="preserve">sazinoties ar VID Finanšu pārvaldes Iepirkumu un valstij piekritīgās mantas daļas </w:t>
            </w:r>
            <w:r>
              <w:rPr>
                <w:rFonts w:eastAsia="Times New Roman" w:cs="Times New Roman"/>
                <w:szCs w:val="24"/>
                <w:lang w:eastAsia="lv-LV"/>
              </w:rPr>
              <w:t>vecāko speciālist</w:t>
            </w:r>
            <w:r w:rsidR="00BE4A5F">
              <w:rPr>
                <w:rFonts w:eastAsia="Times New Roman" w:cs="Times New Roman"/>
                <w:szCs w:val="24"/>
                <w:lang w:eastAsia="lv-LV"/>
              </w:rPr>
              <w:t>i</w:t>
            </w:r>
            <w:r>
              <w:rPr>
                <w:rFonts w:eastAsia="Times New Roman" w:cs="Times New Roman"/>
                <w:szCs w:val="24"/>
                <w:lang w:eastAsia="lv-LV"/>
              </w:rPr>
              <w:t xml:space="preserve"> valstij piekritīgo mantu darbības jomā  </w:t>
            </w:r>
            <w:r w:rsidR="00BE4A5F">
              <w:rPr>
                <w:rFonts w:eastAsia="Times New Roman" w:cs="Times New Roman"/>
                <w:szCs w:val="24"/>
                <w:lang w:eastAsia="lv-LV"/>
              </w:rPr>
              <w:t>Inesi Uzkliņģi</w:t>
            </w:r>
            <w:r>
              <w:rPr>
                <w:rFonts w:eastAsia="Times New Roman" w:cs="Times New Roman"/>
                <w:szCs w:val="24"/>
                <w:lang w:eastAsia="lv-LV"/>
              </w:rPr>
              <w:t>,</w:t>
            </w:r>
            <w:r w:rsidRPr="004D1D17">
              <w:rPr>
                <w:rFonts w:eastAsia="Times New Roman" w:cs="Times New Roman"/>
                <w:szCs w:val="24"/>
                <w:lang w:eastAsia="lv-LV"/>
              </w:rPr>
              <w:t xml:space="preserve"> e-pasta adres</w:t>
            </w:r>
            <w:r>
              <w:rPr>
                <w:rFonts w:eastAsia="Times New Roman" w:cs="Times New Roman"/>
                <w:szCs w:val="24"/>
                <w:lang w:eastAsia="lv-LV"/>
              </w:rPr>
              <w:t>e</w:t>
            </w:r>
            <w:r w:rsidRPr="004D1D17">
              <w:rPr>
                <w:rFonts w:eastAsia="Times New Roman" w:cs="Times New Roman"/>
                <w:szCs w:val="24"/>
                <w:lang w:eastAsia="lv-LV"/>
              </w:rPr>
              <w:t>:</w:t>
            </w:r>
            <w:r w:rsidR="00BE4A5F">
              <w:rPr>
                <w:rFonts w:eastAsia="Times New Roman" w:cs="Times New Roman"/>
                <w:szCs w:val="24"/>
                <w:lang w:eastAsia="lv-LV"/>
              </w:rPr>
              <w:t xml:space="preserve"> </w:t>
            </w:r>
            <w:hyperlink r:id="rId12" w:history="1">
              <w:r w:rsidR="00BE4A5F" w:rsidRPr="00A025E2">
                <w:rPr>
                  <w:rStyle w:val="Hyperlink"/>
                  <w:rFonts w:eastAsia="Times New Roman" w:cs="Times New Roman"/>
                  <w:szCs w:val="24"/>
                  <w:lang w:eastAsia="lv-LV"/>
                </w:rPr>
                <w:t>Inese.Uzklinge@vid.gov.lv</w:t>
              </w:r>
            </w:hyperlink>
            <w:r w:rsidR="00BE4A5F">
              <w:rPr>
                <w:rFonts w:eastAsia="Times New Roman" w:cs="Times New Roman"/>
                <w:szCs w:val="24"/>
                <w:lang w:eastAsia="lv-LV"/>
              </w:rPr>
              <w:t xml:space="preserve">, </w:t>
            </w:r>
            <w:r w:rsidR="00BE4A5F" w:rsidRPr="004D1D17">
              <w:rPr>
                <w:rFonts w:eastAsia="Times New Roman" w:cs="Times New Roman"/>
                <w:szCs w:val="24"/>
                <w:lang w:eastAsia="lv-LV"/>
              </w:rPr>
              <w:t>VID Finanšu pārvaldes Iepirkumu un valstij piekritīgās mantas daļas</w:t>
            </w:r>
            <w:r w:rsidR="00BE4A5F">
              <w:rPr>
                <w:rFonts w:eastAsia="Times New Roman" w:cs="Times New Roman"/>
                <w:szCs w:val="24"/>
                <w:lang w:eastAsia="lv-LV"/>
              </w:rPr>
              <w:t xml:space="preserve"> vecāko speciālisti valstij piekritīgo mantu darbības jomā  Dinu Alberti,</w:t>
            </w:r>
            <w:r w:rsidR="00BE4A5F" w:rsidRPr="004D1D17">
              <w:rPr>
                <w:rFonts w:eastAsia="Times New Roman" w:cs="Times New Roman"/>
                <w:szCs w:val="24"/>
                <w:lang w:eastAsia="lv-LV"/>
              </w:rPr>
              <w:t xml:space="preserve"> e-pasta adres</w:t>
            </w:r>
            <w:r w:rsidR="00BE4A5F">
              <w:rPr>
                <w:rFonts w:eastAsia="Times New Roman" w:cs="Times New Roman"/>
                <w:szCs w:val="24"/>
                <w:lang w:eastAsia="lv-LV"/>
              </w:rPr>
              <w:t>e</w:t>
            </w:r>
            <w:r w:rsidR="00BE4A5F" w:rsidRPr="004D1D17">
              <w:rPr>
                <w:rFonts w:eastAsia="Times New Roman" w:cs="Times New Roman"/>
                <w:szCs w:val="24"/>
                <w:lang w:eastAsia="lv-LV"/>
              </w:rPr>
              <w:t>:</w:t>
            </w:r>
            <w:r w:rsidR="00BE4A5F">
              <w:t xml:space="preserve"> </w:t>
            </w:r>
            <w:hyperlink r:id="rId13" w:history="1">
              <w:r w:rsidR="00BE4A5F" w:rsidRPr="00FF0D8B">
                <w:rPr>
                  <w:rStyle w:val="Hyperlink"/>
                  <w:rFonts w:eastAsia="Times New Roman" w:cs="Times New Roman"/>
                  <w:szCs w:val="24"/>
                  <w:lang w:eastAsia="lv-LV"/>
                </w:rPr>
                <w:t>Dina.Alberte@vid.gov.lv</w:t>
              </w:r>
            </w:hyperlink>
            <w:r w:rsidR="00BE4A5F">
              <w:rPr>
                <w:rFonts w:eastAsia="Times New Roman" w:cs="Times New Roman"/>
                <w:szCs w:val="24"/>
                <w:lang w:eastAsia="lv-LV"/>
              </w:rPr>
              <w:t>.</w:t>
            </w:r>
            <w:r w:rsidR="00BE4A5F">
              <w:t xml:space="preserve"> </w:t>
            </w:r>
          </w:p>
          <w:p w14:paraId="1F692FE4" w14:textId="4C2A623A" w:rsidR="002A529A" w:rsidRPr="0023059B" w:rsidRDefault="00BB1995" w:rsidP="00BB1995">
            <w:pPr>
              <w:ind w:left="140" w:right="130"/>
              <w:jc w:val="both"/>
              <w:rPr>
                <w:rFonts w:eastAsia="Times New Roman" w:cs="Times New Roman"/>
                <w:i/>
                <w:sz w:val="22"/>
                <w:lang w:eastAsia="lv-LV"/>
              </w:rPr>
            </w:pPr>
            <w:r>
              <w:t>Kontaktpersona nesniedz atbildes uz citiem jautājumiem.</w:t>
            </w:r>
          </w:p>
        </w:tc>
      </w:tr>
      <w:tr w:rsidR="002F1001" w:rsidRPr="00326F16" w14:paraId="2C281A96" w14:textId="77777777" w:rsidTr="00D50FB9">
        <w:trPr>
          <w:trHeight w:val="310"/>
        </w:trPr>
        <w:tc>
          <w:tcPr>
            <w:tcW w:w="375" w:type="pct"/>
            <w:tcBorders>
              <w:top w:val="single" w:sz="4" w:space="0" w:color="auto"/>
              <w:bottom w:val="single" w:sz="4" w:space="0" w:color="auto"/>
            </w:tcBorders>
            <w:shd w:val="clear" w:color="auto" w:fill="D9D9D9" w:themeFill="background1" w:themeFillShade="D9"/>
            <w:vAlign w:val="center"/>
          </w:tcPr>
          <w:p w14:paraId="6B739B57" w14:textId="6E5DBC81" w:rsidR="002F1001" w:rsidRPr="002432ED" w:rsidRDefault="002F1001" w:rsidP="00E03751">
            <w:pPr>
              <w:pStyle w:val="ListParagraph"/>
              <w:numPr>
                <w:ilvl w:val="0"/>
                <w:numId w:val="2"/>
              </w:numPr>
              <w:ind w:left="142" w:right="1407" w:firstLine="0"/>
              <w:jc w:val="center"/>
              <w:rPr>
                <w:rFonts w:eastAsia="Times New Roman" w:cs="Times New Roman"/>
                <w:b/>
                <w:szCs w:val="24"/>
                <w:lang w:eastAsia="lv-LV"/>
              </w:rPr>
            </w:pPr>
          </w:p>
        </w:tc>
        <w:tc>
          <w:tcPr>
            <w:tcW w:w="4625" w:type="pct"/>
            <w:gridSpan w:val="3"/>
            <w:tcBorders>
              <w:top w:val="single" w:sz="4" w:space="0" w:color="auto"/>
              <w:bottom w:val="single" w:sz="4" w:space="0" w:color="auto"/>
            </w:tcBorders>
            <w:shd w:val="clear" w:color="auto" w:fill="D9D9D9" w:themeFill="background1" w:themeFillShade="D9"/>
          </w:tcPr>
          <w:p w14:paraId="4D1B5210" w14:textId="21B2E750" w:rsidR="002F1001" w:rsidRDefault="00BE4A5F" w:rsidP="00DD26F0">
            <w:pPr>
              <w:ind w:left="140" w:right="130"/>
              <w:jc w:val="center"/>
              <w:rPr>
                <w:rFonts w:eastAsia="Times New Roman" w:cs="Times New Roman"/>
                <w:szCs w:val="24"/>
                <w:lang w:eastAsia="lv-LV"/>
              </w:rPr>
            </w:pPr>
            <w:r w:rsidRPr="00BE4A5F">
              <w:rPr>
                <w:rFonts w:eastAsia="Times New Roman" w:cs="Times New Roman"/>
                <w:b/>
                <w:szCs w:val="24"/>
                <w:lang w:eastAsia="lv-LV"/>
              </w:rPr>
              <w:t>Realizācijas nosacīju</w:t>
            </w:r>
            <w:r w:rsidR="00D50FB9" w:rsidRPr="00D50FB9">
              <w:rPr>
                <w:rFonts w:eastAsia="Times New Roman" w:cs="Times New Roman"/>
                <w:b/>
                <w:bCs/>
                <w:szCs w:val="24"/>
                <w:lang w:eastAsia="lv-LV"/>
              </w:rPr>
              <w:t>mi</w:t>
            </w:r>
          </w:p>
        </w:tc>
      </w:tr>
      <w:tr w:rsidR="00D50FB9" w:rsidRPr="00326F16" w14:paraId="7106C241" w14:textId="3BFDA380" w:rsidTr="00573492">
        <w:trPr>
          <w:trHeight w:val="310"/>
        </w:trPr>
        <w:tc>
          <w:tcPr>
            <w:tcW w:w="375" w:type="pct"/>
            <w:tcBorders>
              <w:top w:val="single" w:sz="4" w:space="0" w:color="auto"/>
              <w:bottom w:val="single" w:sz="4" w:space="0" w:color="auto"/>
            </w:tcBorders>
            <w:vAlign w:val="center"/>
          </w:tcPr>
          <w:p w14:paraId="12ACE4FE" w14:textId="37CC387B" w:rsidR="00BE4A5F" w:rsidRPr="00600510" w:rsidRDefault="00BE4A5F" w:rsidP="00E03751">
            <w:pPr>
              <w:pStyle w:val="ListParagraph"/>
              <w:numPr>
                <w:ilvl w:val="1"/>
                <w:numId w:val="2"/>
              </w:numPr>
              <w:ind w:left="142" w:right="567" w:firstLine="0"/>
              <w:jc w:val="center"/>
              <w:rPr>
                <w:rFonts w:eastAsia="Times New Roman" w:cs="Times New Roman"/>
                <w:b/>
                <w:szCs w:val="24"/>
                <w:lang w:eastAsia="lv-LV"/>
              </w:rPr>
            </w:pPr>
          </w:p>
        </w:tc>
        <w:tc>
          <w:tcPr>
            <w:tcW w:w="3412" w:type="pct"/>
            <w:gridSpan w:val="2"/>
            <w:tcBorders>
              <w:top w:val="single" w:sz="4" w:space="0" w:color="auto"/>
              <w:bottom w:val="single" w:sz="4" w:space="0" w:color="auto"/>
            </w:tcBorders>
          </w:tcPr>
          <w:p w14:paraId="0DD9A11E" w14:textId="22BAB736" w:rsidR="00BE4A5F" w:rsidRDefault="00BE4A5F" w:rsidP="00BE4A5F">
            <w:pPr>
              <w:ind w:left="140" w:right="130"/>
              <w:jc w:val="both"/>
              <w:rPr>
                <w:rFonts w:eastAsia="Times New Roman" w:cs="Times New Roman"/>
                <w:szCs w:val="24"/>
                <w:lang w:eastAsia="lv-LV"/>
              </w:rPr>
            </w:pPr>
            <w:r w:rsidRPr="002A35D3">
              <w:rPr>
                <w:rFonts w:eastAsia="Times New Roman" w:cs="Times New Roman"/>
                <w:szCs w:val="24"/>
                <w:lang w:eastAsia="lv-LV"/>
              </w:rPr>
              <w:t xml:space="preserve">Iegādāties </w:t>
            </w:r>
            <w:r>
              <w:rPr>
                <w:rFonts w:eastAsia="Times New Roman" w:cs="Times New Roman"/>
                <w:szCs w:val="24"/>
                <w:lang w:eastAsia="lv-LV"/>
              </w:rPr>
              <w:t xml:space="preserve">Tehniskajā piedāvājumā norādīto </w:t>
            </w:r>
            <w:r w:rsidRPr="00973134">
              <w:rPr>
                <w:rFonts w:eastAsia="Times New Roman" w:cs="Times New Roman"/>
                <w:szCs w:val="24"/>
                <w:lang w:eastAsia="lv-LV"/>
              </w:rPr>
              <w:t>valstij piekritīgo mantu ir tiesīg</w:t>
            </w:r>
            <w:r>
              <w:rPr>
                <w:rFonts w:eastAsia="Times New Roman" w:cs="Times New Roman"/>
                <w:szCs w:val="24"/>
                <w:lang w:eastAsia="lv-LV"/>
              </w:rPr>
              <w:t>a</w:t>
            </w:r>
            <w:r w:rsidRPr="00973134">
              <w:rPr>
                <w:rFonts w:eastAsia="Times New Roman" w:cs="Times New Roman"/>
                <w:szCs w:val="24"/>
                <w:lang w:eastAsia="lv-LV"/>
              </w:rPr>
              <w:t xml:space="preserve"> </w:t>
            </w:r>
            <w:r>
              <w:rPr>
                <w:rFonts w:eastAsia="Times New Roman" w:cs="Times New Roman"/>
                <w:szCs w:val="24"/>
                <w:lang w:eastAsia="lv-LV"/>
              </w:rPr>
              <w:t>persona</w:t>
            </w:r>
            <w:r w:rsidRPr="00973134">
              <w:rPr>
                <w:rFonts w:eastAsia="Times New Roman" w:cs="Times New Roman"/>
                <w:szCs w:val="24"/>
                <w:lang w:eastAsia="lv-LV"/>
              </w:rPr>
              <w:t>, kura</w:t>
            </w:r>
            <w:r>
              <w:rPr>
                <w:rFonts w:eastAsia="Times New Roman" w:cs="Times New Roman"/>
                <w:szCs w:val="24"/>
                <w:lang w:eastAsia="lv-LV"/>
              </w:rPr>
              <w:t>i</w:t>
            </w:r>
            <w:r w:rsidRPr="00973134">
              <w:rPr>
                <w:rFonts w:eastAsia="Times New Roman" w:cs="Times New Roman"/>
                <w:szCs w:val="24"/>
                <w:lang w:eastAsia="lv-LV"/>
              </w:rPr>
              <w:t xml:space="preserve"> ir izsniegta Valsts policijas speciālā atļauja (licence) attiecīgo darbību veikšanai.</w:t>
            </w:r>
          </w:p>
        </w:tc>
        <w:tc>
          <w:tcPr>
            <w:tcW w:w="1213" w:type="pct"/>
            <w:tcBorders>
              <w:top w:val="single" w:sz="4" w:space="0" w:color="auto"/>
              <w:bottom w:val="single" w:sz="4" w:space="0" w:color="auto"/>
            </w:tcBorders>
          </w:tcPr>
          <w:p w14:paraId="0C763B26" w14:textId="3323A8F6" w:rsidR="00BE4A5F" w:rsidRDefault="00BE4A5F" w:rsidP="00BB1995">
            <w:pPr>
              <w:ind w:left="140" w:right="130"/>
              <w:jc w:val="both"/>
              <w:rPr>
                <w:rFonts w:eastAsia="Times New Roman" w:cs="Times New Roman"/>
                <w:szCs w:val="24"/>
                <w:lang w:eastAsia="lv-LV"/>
              </w:rPr>
            </w:pPr>
            <w:r>
              <w:rPr>
                <w:rFonts w:eastAsia="Times New Roman" w:cs="Times New Roman"/>
                <w:i/>
                <w:szCs w:val="24"/>
                <w:lang w:eastAsia="lv-LV"/>
              </w:rPr>
              <w:t>Persona</w:t>
            </w:r>
            <w:r w:rsidRPr="00BE4A5F">
              <w:rPr>
                <w:rFonts w:eastAsia="Times New Roman" w:cs="Times New Roman"/>
                <w:i/>
                <w:szCs w:val="24"/>
                <w:lang w:eastAsia="lv-LV"/>
              </w:rPr>
              <w:t xml:space="preserve"> iesniedz speciālās</w:t>
            </w:r>
            <w:r w:rsidRPr="00BE4A5F">
              <w:rPr>
                <w:rFonts w:eastAsia="Times New Roman" w:cs="Times New Roman"/>
                <w:szCs w:val="24"/>
                <w:lang w:eastAsia="lv-LV"/>
              </w:rPr>
              <w:t xml:space="preserve"> </w:t>
            </w:r>
            <w:r w:rsidRPr="00BE4A5F">
              <w:rPr>
                <w:rFonts w:eastAsia="Times New Roman" w:cs="Times New Roman"/>
                <w:i/>
                <w:szCs w:val="24"/>
                <w:lang w:eastAsia="lv-LV"/>
              </w:rPr>
              <w:t>atļaujas (licences) kopiju.</w:t>
            </w:r>
          </w:p>
        </w:tc>
      </w:tr>
      <w:tr w:rsidR="0022742D" w:rsidRPr="00326F16" w14:paraId="2534F617" w14:textId="77777777" w:rsidTr="00D50FB9">
        <w:trPr>
          <w:trHeight w:val="310"/>
        </w:trPr>
        <w:tc>
          <w:tcPr>
            <w:tcW w:w="375" w:type="pct"/>
            <w:tcBorders>
              <w:top w:val="single" w:sz="4" w:space="0" w:color="auto"/>
              <w:bottom w:val="single" w:sz="4" w:space="0" w:color="auto"/>
            </w:tcBorders>
            <w:shd w:val="clear" w:color="auto" w:fill="D9D9D9" w:themeFill="background1" w:themeFillShade="D9"/>
            <w:vAlign w:val="center"/>
          </w:tcPr>
          <w:p w14:paraId="66C028E3" w14:textId="66565EB7" w:rsidR="0022742D" w:rsidRPr="00BE4A5F" w:rsidRDefault="0022742D" w:rsidP="00E03751">
            <w:pPr>
              <w:pStyle w:val="ListParagraph"/>
              <w:numPr>
                <w:ilvl w:val="0"/>
                <w:numId w:val="2"/>
              </w:numPr>
              <w:ind w:left="142" w:right="1407" w:firstLine="0"/>
              <w:jc w:val="center"/>
              <w:rPr>
                <w:rFonts w:eastAsia="Times New Roman" w:cs="Times New Roman"/>
                <w:b/>
                <w:szCs w:val="24"/>
                <w:lang w:eastAsia="lv-LV"/>
              </w:rPr>
            </w:pPr>
          </w:p>
        </w:tc>
        <w:tc>
          <w:tcPr>
            <w:tcW w:w="4625" w:type="pct"/>
            <w:gridSpan w:val="3"/>
            <w:tcBorders>
              <w:top w:val="single" w:sz="4" w:space="0" w:color="auto"/>
              <w:bottom w:val="single" w:sz="4" w:space="0" w:color="auto"/>
            </w:tcBorders>
            <w:shd w:val="clear" w:color="auto" w:fill="D9D9D9" w:themeFill="background1" w:themeFillShade="D9"/>
          </w:tcPr>
          <w:p w14:paraId="53B6C1C8" w14:textId="08D32C92" w:rsidR="0022742D" w:rsidRPr="006A6B70" w:rsidRDefault="0022742D" w:rsidP="006A6B70">
            <w:pPr>
              <w:ind w:left="-6"/>
              <w:jc w:val="center"/>
              <w:rPr>
                <w:rFonts w:eastAsia="Times New Roman" w:cs="Times New Roman"/>
                <w:b/>
                <w:szCs w:val="24"/>
                <w:lang w:eastAsia="lv-LV"/>
              </w:rPr>
            </w:pPr>
            <w:r w:rsidRPr="006A6B70">
              <w:rPr>
                <w:rFonts w:eastAsia="Times New Roman" w:cs="Times New Roman"/>
                <w:b/>
                <w:szCs w:val="24"/>
                <w:lang w:eastAsia="lv-LV"/>
              </w:rPr>
              <w:t>Būtiskie līguma nosacījumi</w:t>
            </w:r>
          </w:p>
        </w:tc>
      </w:tr>
      <w:tr w:rsidR="00D50FB9" w:rsidRPr="00326F16" w14:paraId="4F580A16" w14:textId="77777777" w:rsidTr="00573492">
        <w:trPr>
          <w:trHeight w:val="310"/>
        </w:trPr>
        <w:tc>
          <w:tcPr>
            <w:tcW w:w="375" w:type="pct"/>
            <w:tcBorders>
              <w:top w:val="single" w:sz="4" w:space="0" w:color="auto"/>
              <w:bottom w:val="single" w:sz="4" w:space="0" w:color="auto"/>
            </w:tcBorders>
            <w:vAlign w:val="center"/>
          </w:tcPr>
          <w:p w14:paraId="4C0EEBAA" w14:textId="789CAA62" w:rsidR="0022742D" w:rsidRPr="00E03751" w:rsidRDefault="0022742D" w:rsidP="00E03751">
            <w:pPr>
              <w:pStyle w:val="ListParagraph"/>
              <w:numPr>
                <w:ilvl w:val="1"/>
                <w:numId w:val="2"/>
              </w:numPr>
              <w:ind w:left="142" w:right="567" w:firstLine="0"/>
              <w:jc w:val="center"/>
              <w:rPr>
                <w:rFonts w:eastAsia="Times New Roman" w:cs="Times New Roman"/>
                <w:b/>
                <w:szCs w:val="24"/>
                <w:lang w:eastAsia="lv-LV"/>
              </w:rPr>
            </w:pPr>
          </w:p>
        </w:tc>
        <w:tc>
          <w:tcPr>
            <w:tcW w:w="3412" w:type="pct"/>
            <w:gridSpan w:val="2"/>
            <w:tcBorders>
              <w:top w:val="single" w:sz="4" w:space="0" w:color="auto"/>
              <w:bottom w:val="single" w:sz="4" w:space="0" w:color="auto"/>
            </w:tcBorders>
          </w:tcPr>
          <w:p w14:paraId="7373A4E2" w14:textId="0561803B" w:rsidR="0022742D" w:rsidRPr="00702CF4" w:rsidRDefault="0022742D">
            <w:pPr>
              <w:tabs>
                <w:tab w:val="left" w:pos="1108"/>
              </w:tabs>
              <w:ind w:left="135" w:right="83"/>
              <w:jc w:val="both"/>
              <w:rPr>
                <w:rFonts w:eastAsia="Times New Roman" w:cs="Times New Roman"/>
                <w:lang w:eastAsia="lv-LV"/>
              </w:rPr>
            </w:pPr>
            <w:r w:rsidRPr="00BA7ACE">
              <w:rPr>
                <w:rFonts w:eastAsia="Times New Roman" w:cs="Times New Roman"/>
                <w:lang w:eastAsia="lv-LV"/>
              </w:rPr>
              <w:t xml:space="preserve">Priekšapmaksa </w:t>
            </w:r>
            <w:r w:rsidR="00E31B77" w:rsidRPr="00BA7ACE">
              <w:rPr>
                <w:rFonts w:eastAsia="Times New Roman" w:cs="Times New Roman"/>
                <w:lang w:eastAsia="lv-LV"/>
              </w:rPr>
              <w:t xml:space="preserve">100% apmērā </w:t>
            </w:r>
            <w:r w:rsidR="006A6B70" w:rsidRPr="00BA7ACE">
              <w:rPr>
                <w:rFonts w:eastAsia="Times New Roman" w:cs="Times New Roman"/>
                <w:lang w:eastAsia="lv-LV"/>
              </w:rPr>
              <w:t xml:space="preserve">jāveic </w:t>
            </w:r>
            <w:r w:rsidRPr="00BA7ACE">
              <w:rPr>
                <w:rFonts w:eastAsia="Times New Roman" w:cs="Times New Roman"/>
                <w:lang w:eastAsia="lv-LV"/>
              </w:rPr>
              <w:t>5 (piecu)</w:t>
            </w:r>
            <w:r w:rsidR="006B14E1" w:rsidRPr="00BA7ACE">
              <w:rPr>
                <w:rFonts w:eastAsia="Times New Roman" w:cs="Times New Roman"/>
                <w:lang w:eastAsia="lv-LV"/>
              </w:rPr>
              <w:t xml:space="preserve"> darba</w:t>
            </w:r>
            <w:r w:rsidRPr="00BA7ACE">
              <w:rPr>
                <w:rFonts w:eastAsia="Times New Roman" w:cs="Times New Roman"/>
                <w:lang w:eastAsia="lv-LV"/>
              </w:rPr>
              <w:t xml:space="preserve"> dienu laikā no līguma noslēgšanas dienas.</w:t>
            </w:r>
            <w:r w:rsidR="00EA3D30" w:rsidRPr="00702CF4">
              <w:rPr>
                <w:rFonts w:eastAsia="Times New Roman" w:cs="Times New Roman"/>
                <w:lang w:eastAsia="lv-LV"/>
              </w:rPr>
              <w:t xml:space="preserve"> Ja priekšapmaksa netiek veikta noteiktajā termiņā, </w:t>
            </w:r>
            <w:r w:rsidR="000A670E" w:rsidRPr="00702CF4">
              <w:rPr>
                <w:rFonts w:eastAsia="Times New Roman" w:cs="Times New Roman"/>
                <w:lang w:eastAsia="lv-LV"/>
              </w:rPr>
              <w:t>VID ir tiesības izbeigt līgumu.</w:t>
            </w:r>
            <w:r w:rsidR="0033614E" w:rsidRPr="00702CF4">
              <w:rPr>
                <w:rFonts w:eastAsia="Times New Roman" w:cs="Times New Roman"/>
                <w:lang w:eastAsia="lv-LV"/>
              </w:rPr>
              <w:t xml:space="preserve"> </w:t>
            </w:r>
            <w:r w:rsidR="00EA3D30" w:rsidRPr="00702CF4">
              <w:rPr>
                <w:rFonts w:eastAsia="Times New Roman" w:cs="Times New Roman"/>
                <w:lang w:eastAsia="lv-LV"/>
              </w:rPr>
              <w:t xml:space="preserve"> </w:t>
            </w:r>
          </w:p>
        </w:tc>
        <w:tc>
          <w:tcPr>
            <w:tcW w:w="1213" w:type="pct"/>
          </w:tcPr>
          <w:p w14:paraId="368960EC" w14:textId="77777777" w:rsidR="0022742D" w:rsidRPr="00326F16" w:rsidRDefault="0022742D" w:rsidP="008A22B3">
            <w:pPr>
              <w:ind w:left="-6"/>
              <w:jc w:val="both"/>
              <w:rPr>
                <w:rFonts w:eastAsia="Times New Roman" w:cs="Times New Roman"/>
                <w:szCs w:val="24"/>
                <w:lang w:eastAsia="lv-LV"/>
              </w:rPr>
            </w:pPr>
          </w:p>
        </w:tc>
      </w:tr>
      <w:tr w:rsidR="00D50FB9" w:rsidRPr="00326F16" w14:paraId="426408DE" w14:textId="77777777" w:rsidTr="00573492">
        <w:trPr>
          <w:trHeight w:val="310"/>
        </w:trPr>
        <w:tc>
          <w:tcPr>
            <w:tcW w:w="375" w:type="pct"/>
            <w:tcBorders>
              <w:top w:val="single" w:sz="4" w:space="0" w:color="auto"/>
              <w:bottom w:val="single" w:sz="4" w:space="0" w:color="auto"/>
            </w:tcBorders>
            <w:vAlign w:val="center"/>
          </w:tcPr>
          <w:p w14:paraId="77FD56D5" w14:textId="2D4175A0" w:rsidR="0022742D" w:rsidRPr="00E03751" w:rsidRDefault="0022742D" w:rsidP="00E03751">
            <w:pPr>
              <w:pStyle w:val="ListParagraph"/>
              <w:numPr>
                <w:ilvl w:val="1"/>
                <w:numId w:val="2"/>
              </w:numPr>
              <w:ind w:left="142" w:right="567" w:firstLine="0"/>
              <w:jc w:val="center"/>
              <w:rPr>
                <w:rFonts w:eastAsia="Times New Roman" w:cs="Times New Roman"/>
                <w:b/>
                <w:szCs w:val="24"/>
                <w:lang w:eastAsia="lv-LV"/>
              </w:rPr>
            </w:pPr>
          </w:p>
        </w:tc>
        <w:tc>
          <w:tcPr>
            <w:tcW w:w="3412" w:type="pct"/>
            <w:gridSpan w:val="2"/>
            <w:tcBorders>
              <w:top w:val="single" w:sz="4" w:space="0" w:color="auto"/>
              <w:bottom w:val="single" w:sz="4" w:space="0" w:color="auto"/>
            </w:tcBorders>
          </w:tcPr>
          <w:p w14:paraId="4CF91713" w14:textId="6760B490" w:rsidR="0022742D" w:rsidRDefault="0033614E" w:rsidP="008A22B3">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Ja VID izbeidz līgumu </w:t>
            </w:r>
            <w:r w:rsidR="006A6B70">
              <w:rPr>
                <w:rFonts w:eastAsia="Times New Roman" w:cs="Times New Roman"/>
                <w:szCs w:val="24"/>
                <w:lang w:eastAsia="lv-LV"/>
              </w:rPr>
              <w:t xml:space="preserve">Tehniskā piedāvājuma </w:t>
            </w:r>
            <w:r w:rsidR="0032763A">
              <w:rPr>
                <w:rFonts w:eastAsia="Times New Roman" w:cs="Times New Roman"/>
                <w:szCs w:val="24"/>
                <w:lang w:eastAsia="lv-LV"/>
              </w:rPr>
              <w:t>5</w:t>
            </w:r>
            <w:r>
              <w:rPr>
                <w:rFonts w:eastAsia="Times New Roman" w:cs="Times New Roman"/>
                <w:szCs w:val="24"/>
                <w:lang w:eastAsia="lv-LV"/>
              </w:rPr>
              <w:t>.1.apakšpunktā noteiktajā gadījumā, tad tiesības slēgt līgumu piekrīt nākošaja</w:t>
            </w:r>
            <w:r w:rsidR="00F63949">
              <w:rPr>
                <w:rFonts w:eastAsia="Times New Roman" w:cs="Times New Roman"/>
                <w:szCs w:val="24"/>
                <w:lang w:eastAsia="lv-LV"/>
              </w:rPr>
              <w:t>i</w:t>
            </w:r>
            <w:r>
              <w:rPr>
                <w:rFonts w:eastAsia="Times New Roman" w:cs="Times New Roman"/>
                <w:szCs w:val="24"/>
                <w:lang w:eastAsia="lv-LV"/>
              </w:rPr>
              <w:t xml:space="preserve"> </w:t>
            </w:r>
            <w:r w:rsidR="006C73CA">
              <w:rPr>
                <w:rFonts w:eastAsia="Times New Roman" w:cs="Times New Roman"/>
                <w:szCs w:val="24"/>
                <w:lang w:eastAsia="lv-LV"/>
              </w:rPr>
              <w:t>p</w:t>
            </w:r>
            <w:r w:rsidR="00F63949">
              <w:rPr>
                <w:rFonts w:eastAsia="Times New Roman" w:cs="Times New Roman"/>
                <w:szCs w:val="24"/>
                <w:lang w:eastAsia="lv-LV"/>
              </w:rPr>
              <w:t>ersonai</w:t>
            </w:r>
            <w:r>
              <w:rPr>
                <w:rFonts w:eastAsia="Times New Roman" w:cs="Times New Roman"/>
                <w:szCs w:val="24"/>
                <w:lang w:eastAsia="lv-LV"/>
              </w:rPr>
              <w:t>, kur</w:t>
            </w:r>
            <w:r w:rsidR="00F63949">
              <w:rPr>
                <w:rFonts w:eastAsia="Times New Roman" w:cs="Times New Roman"/>
                <w:szCs w:val="24"/>
                <w:lang w:eastAsia="lv-LV"/>
              </w:rPr>
              <w:t>a</w:t>
            </w:r>
            <w:r>
              <w:rPr>
                <w:rFonts w:eastAsia="Times New Roman" w:cs="Times New Roman"/>
                <w:szCs w:val="24"/>
                <w:lang w:eastAsia="lv-LV"/>
              </w:rPr>
              <w:t xml:space="preserve"> ir </w:t>
            </w:r>
            <w:r w:rsidR="00F63949">
              <w:rPr>
                <w:rFonts w:eastAsia="Times New Roman" w:cs="Times New Roman"/>
                <w:szCs w:val="24"/>
                <w:lang w:eastAsia="lv-LV"/>
              </w:rPr>
              <w:t xml:space="preserve">iesniegusi </w:t>
            </w:r>
            <w:r>
              <w:rPr>
                <w:rFonts w:eastAsia="Times New Roman" w:cs="Times New Roman"/>
                <w:szCs w:val="24"/>
                <w:lang w:eastAsia="lv-LV"/>
              </w:rPr>
              <w:t>piedāvājumu ar augstāku cenu</w:t>
            </w:r>
            <w:r w:rsidR="006A6B70">
              <w:rPr>
                <w:rFonts w:eastAsia="Times New Roman" w:cs="Times New Roman"/>
                <w:szCs w:val="24"/>
                <w:lang w:eastAsia="lv-LV"/>
              </w:rPr>
              <w:t>,</w:t>
            </w:r>
            <w:r>
              <w:rPr>
                <w:rFonts w:eastAsia="Times New Roman" w:cs="Times New Roman"/>
                <w:szCs w:val="24"/>
                <w:lang w:eastAsia="lv-LV"/>
              </w:rPr>
              <w:t xml:space="preserve"> vai gadījumā, ja cenas ir vienādas, </w:t>
            </w:r>
            <w:r w:rsidR="00F63949">
              <w:rPr>
                <w:rFonts w:eastAsia="Times New Roman" w:cs="Times New Roman"/>
                <w:szCs w:val="24"/>
                <w:lang w:eastAsia="lv-LV"/>
              </w:rPr>
              <w:t xml:space="preserve">iesniegusi </w:t>
            </w:r>
            <w:r>
              <w:rPr>
                <w:rFonts w:eastAsia="Times New Roman" w:cs="Times New Roman"/>
                <w:szCs w:val="24"/>
                <w:lang w:eastAsia="lv-LV"/>
              </w:rPr>
              <w:t xml:space="preserve">piedāvājumu ātrāk. </w:t>
            </w:r>
          </w:p>
        </w:tc>
        <w:tc>
          <w:tcPr>
            <w:tcW w:w="1213" w:type="pct"/>
          </w:tcPr>
          <w:p w14:paraId="0AF70ABF" w14:textId="77777777" w:rsidR="0022742D" w:rsidRPr="00326F16" w:rsidRDefault="0022742D" w:rsidP="008A22B3">
            <w:pPr>
              <w:ind w:left="-6"/>
              <w:jc w:val="both"/>
              <w:rPr>
                <w:rFonts w:eastAsia="Times New Roman" w:cs="Times New Roman"/>
                <w:szCs w:val="24"/>
                <w:lang w:eastAsia="lv-LV"/>
              </w:rPr>
            </w:pPr>
          </w:p>
        </w:tc>
      </w:tr>
      <w:tr w:rsidR="00D50FB9" w:rsidRPr="00326F16" w14:paraId="6A2F0A87" w14:textId="77777777" w:rsidTr="00573492">
        <w:trPr>
          <w:trHeight w:val="310"/>
        </w:trPr>
        <w:tc>
          <w:tcPr>
            <w:tcW w:w="375" w:type="pct"/>
            <w:tcBorders>
              <w:top w:val="single" w:sz="4" w:space="0" w:color="auto"/>
              <w:bottom w:val="single" w:sz="4" w:space="0" w:color="auto"/>
            </w:tcBorders>
            <w:vAlign w:val="center"/>
          </w:tcPr>
          <w:p w14:paraId="5B96E305" w14:textId="434A5710" w:rsidR="006B14E1" w:rsidRPr="00E03751" w:rsidRDefault="006B14E1" w:rsidP="00E03751">
            <w:pPr>
              <w:pStyle w:val="ListParagraph"/>
              <w:numPr>
                <w:ilvl w:val="1"/>
                <w:numId w:val="2"/>
              </w:numPr>
              <w:ind w:left="142" w:right="567" w:firstLine="0"/>
              <w:jc w:val="center"/>
              <w:rPr>
                <w:rFonts w:eastAsia="Times New Roman" w:cs="Times New Roman"/>
                <w:b/>
                <w:szCs w:val="24"/>
                <w:lang w:eastAsia="lv-LV"/>
              </w:rPr>
            </w:pPr>
          </w:p>
        </w:tc>
        <w:tc>
          <w:tcPr>
            <w:tcW w:w="3412" w:type="pct"/>
            <w:gridSpan w:val="2"/>
            <w:tcBorders>
              <w:top w:val="single" w:sz="4" w:space="0" w:color="auto"/>
              <w:bottom w:val="single" w:sz="4" w:space="0" w:color="auto"/>
            </w:tcBorders>
          </w:tcPr>
          <w:p w14:paraId="46900F75" w14:textId="03FBE39D" w:rsidR="006B14E1" w:rsidRDefault="003A0579" w:rsidP="008A22B3">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VID valstij piekritīgo mantu </w:t>
            </w:r>
            <w:r w:rsidR="006C73CA">
              <w:rPr>
                <w:rFonts w:eastAsia="Times New Roman" w:cs="Times New Roman"/>
                <w:szCs w:val="24"/>
                <w:lang w:eastAsia="lv-LV"/>
              </w:rPr>
              <w:t>p</w:t>
            </w:r>
            <w:r w:rsidR="00F63949">
              <w:rPr>
                <w:rFonts w:eastAsia="Times New Roman" w:cs="Times New Roman"/>
                <w:szCs w:val="24"/>
                <w:lang w:eastAsia="lv-LV"/>
              </w:rPr>
              <w:t xml:space="preserve">ersonai </w:t>
            </w:r>
            <w:r>
              <w:rPr>
                <w:rFonts w:eastAsia="Times New Roman" w:cs="Times New Roman"/>
                <w:szCs w:val="24"/>
                <w:lang w:eastAsia="lv-LV"/>
              </w:rPr>
              <w:t xml:space="preserve">nodod un </w:t>
            </w:r>
            <w:r w:rsidR="006C73CA">
              <w:rPr>
                <w:rFonts w:eastAsia="Times New Roman" w:cs="Times New Roman"/>
                <w:szCs w:val="24"/>
                <w:lang w:eastAsia="lv-LV"/>
              </w:rPr>
              <w:t>p</w:t>
            </w:r>
            <w:r w:rsidR="00F63949">
              <w:rPr>
                <w:rFonts w:eastAsia="Times New Roman" w:cs="Times New Roman"/>
                <w:szCs w:val="24"/>
                <w:lang w:eastAsia="lv-LV"/>
              </w:rPr>
              <w:t xml:space="preserve">ersona </w:t>
            </w:r>
            <w:r>
              <w:rPr>
                <w:rFonts w:eastAsia="Times New Roman" w:cs="Times New Roman"/>
                <w:szCs w:val="24"/>
                <w:lang w:eastAsia="lv-LV"/>
              </w:rPr>
              <w:t xml:space="preserve">to pieņem 10 (desmit) darba dienu laikā </w:t>
            </w:r>
            <w:r w:rsidR="002A35D3">
              <w:rPr>
                <w:rFonts w:eastAsia="Times New Roman" w:cs="Times New Roman"/>
                <w:szCs w:val="24"/>
                <w:lang w:eastAsia="lv-LV"/>
              </w:rPr>
              <w:t>no</w:t>
            </w:r>
            <w:r>
              <w:rPr>
                <w:rFonts w:eastAsia="Times New Roman" w:cs="Times New Roman"/>
                <w:szCs w:val="24"/>
                <w:lang w:eastAsia="lv-LV"/>
              </w:rPr>
              <w:t xml:space="preserve"> Tehniskā piedāvājuma </w:t>
            </w:r>
            <w:r w:rsidR="0032763A">
              <w:rPr>
                <w:rFonts w:eastAsia="Times New Roman" w:cs="Times New Roman"/>
                <w:szCs w:val="24"/>
                <w:lang w:eastAsia="lv-LV"/>
              </w:rPr>
              <w:t>5</w:t>
            </w:r>
            <w:r>
              <w:rPr>
                <w:rFonts w:eastAsia="Times New Roman" w:cs="Times New Roman"/>
                <w:szCs w:val="24"/>
                <w:lang w:eastAsia="lv-LV"/>
              </w:rPr>
              <w:t>.1.apakšpunktā minēto nosacījumu izpildes.</w:t>
            </w:r>
          </w:p>
        </w:tc>
        <w:tc>
          <w:tcPr>
            <w:tcW w:w="1213" w:type="pct"/>
          </w:tcPr>
          <w:p w14:paraId="1FADD0C6" w14:textId="77777777" w:rsidR="006B14E1" w:rsidRPr="00326F16" w:rsidRDefault="006B14E1" w:rsidP="008A22B3">
            <w:pPr>
              <w:ind w:left="-6"/>
              <w:jc w:val="both"/>
              <w:rPr>
                <w:rFonts w:eastAsia="Times New Roman" w:cs="Times New Roman"/>
                <w:szCs w:val="24"/>
                <w:lang w:eastAsia="lv-LV"/>
              </w:rPr>
            </w:pPr>
          </w:p>
        </w:tc>
      </w:tr>
      <w:tr w:rsidR="00DA6015" w:rsidRPr="00326F16" w14:paraId="2A49969D" w14:textId="77777777" w:rsidTr="00D50FB9">
        <w:trPr>
          <w:trHeight w:val="310"/>
        </w:trPr>
        <w:tc>
          <w:tcPr>
            <w:tcW w:w="375" w:type="pct"/>
            <w:tcBorders>
              <w:top w:val="single" w:sz="4" w:space="0" w:color="auto"/>
              <w:bottom w:val="single" w:sz="4" w:space="0" w:color="auto"/>
            </w:tcBorders>
            <w:shd w:val="clear" w:color="auto" w:fill="D9D9D9" w:themeFill="background1" w:themeFillShade="D9"/>
            <w:vAlign w:val="center"/>
          </w:tcPr>
          <w:p w14:paraId="583AE859" w14:textId="1A7C90D0" w:rsidR="00DA6015" w:rsidRPr="00BE4A5F" w:rsidRDefault="00DA6015" w:rsidP="00E03751">
            <w:pPr>
              <w:pStyle w:val="ListParagraph"/>
              <w:numPr>
                <w:ilvl w:val="0"/>
                <w:numId w:val="2"/>
              </w:numPr>
              <w:ind w:left="142" w:right="1407" w:firstLine="0"/>
              <w:jc w:val="center"/>
              <w:rPr>
                <w:rFonts w:eastAsia="Times New Roman" w:cs="Times New Roman"/>
                <w:b/>
                <w:szCs w:val="24"/>
                <w:lang w:eastAsia="lv-LV"/>
              </w:rPr>
            </w:pPr>
          </w:p>
        </w:tc>
        <w:tc>
          <w:tcPr>
            <w:tcW w:w="4625" w:type="pct"/>
            <w:gridSpan w:val="3"/>
            <w:tcBorders>
              <w:top w:val="single" w:sz="4" w:space="0" w:color="auto"/>
              <w:bottom w:val="single" w:sz="4" w:space="0" w:color="auto"/>
            </w:tcBorders>
            <w:shd w:val="clear" w:color="auto" w:fill="D9D9D9" w:themeFill="background1" w:themeFillShade="D9"/>
          </w:tcPr>
          <w:p w14:paraId="32BD7BF8" w14:textId="7CE0F51C" w:rsidR="00DA6015" w:rsidRPr="00326F16" w:rsidRDefault="00042265" w:rsidP="00AA4998">
            <w:pPr>
              <w:ind w:left="-6"/>
              <w:jc w:val="center"/>
              <w:rPr>
                <w:rFonts w:eastAsia="Times New Roman" w:cs="Times New Roman"/>
                <w:szCs w:val="24"/>
                <w:lang w:eastAsia="lv-LV"/>
              </w:rPr>
            </w:pPr>
            <w:r>
              <w:rPr>
                <w:rFonts w:eastAsia="Times New Roman" w:cs="Times New Roman"/>
                <w:b/>
                <w:bCs/>
                <w:szCs w:val="24"/>
                <w:lang w:eastAsia="lv-LV"/>
              </w:rPr>
              <w:t>Norēķinu kārtība</w:t>
            </w:r>
            <w:r w:rsidR="00DA6015" w:rsidRPr="00DA6015">
              <w:rPr>
                <w:rFonts w:eastAsia="Times New Roman" w:cs="Times New Roman"/>
                <w:b/>
                <w:bCs/>
                <w:szCs w:val="24"/>
                <w:lang w:eastAsia="lv-LV"/>
              </w:rPr>
              <w:t xml:space="preserve">, </w:t>
            </w:r>
            <w:r w:rsidR="0018563A">
              <w:rPr>
                <w:rFonts w:eastAsia="Times New Roman" w:cs="Times New Roman"/>
                <w:b/>
                <w:bCs/>
                <w:szCs w:val="24"/>
                <w:lang w:eastAsia="lv-LV"/>
              </w:rPr>
              <w:t>p</w:t>
            </w:r>
            <w:r w:rsidR="00DA6015" w:rsidRPr="00DA6015">
              <w:rPr>
                <w:rFonts w:eastAsia="Times New Roman" w:cs="Times New Roman"/>
                <w:b/>
                <w:bCs/>
                <w:szCs w:val="24"/>
                <w:lang w:eastAsia="lv-LV"/>
              </w:rPr>
              <w:t xml:space="preserve">ušu atbildība, </w:t>
            </w:r>
            <w:r w:rsidR="0018563A">
              <w:rPr>
                <w:rFonts w:eastAsia="Times New Roman" w:cs="Times New Roman"/>
                <w:b/>
                <w:bCs/>
                <w:szCs w:val="24"/>
                <w:lang w:eastAsia="lv-LV"/>
              </w:rPr>
              <w:t>l</w:t>
            </w:r>
            <w:r w:rsidR="00DA6015" w:rsidRPr="00DA6015">
              <w:rPr>
                <w:rFonts w:eastAsia="Times New Roman" w:cs="Times New Roman"/>
                <w:b/>
                <w:bCs/>
                <w:szCs w:val="24"/>
                <w:lang w:eastAsia="lv-LV"/>
              </w:rPr>
              <w:t>īguma termiņš un citi noteikumi</w:t>
            </w:r>
          </w:p>
        </w:tc>
      </w:tr>
      <w:tr w:rsidR="00D50FB9" w:rsidRPr="00326F16" w14:paraId="3EB310CD" w14:textId="77777777" w:rsidTr="00573492">
        <w:trPr>
          <w:trHeight w:val="310"/>
        </w:trPr>
        <w:tc>
          <w:tcPr>
            <w:tcW w:w="375" w:type="pct"/>
            <w:tcBorders>
              <w:top w:val="single" w:sz="4" w:space="0" w:color="auto"/>
            </w:tcBorders>
            <w:vAlign w:val="center"/>
          </w:tcPr>
          <w:p w14:paraId="36CA52F1" w14:textId="15FAD5C9" w:rsidR="00DA6015" w:rsidRPr="00E03751" w:rsidRDefault="00DA6015" w:rsidP="00E03751">
            <w:pPr>
              <w:pStyle w:val="ListParagraph"/>
              <w:numPr>
                <w:ilvl w:val="1"/>
                <w:numId w:val="2"/>
              </w:numPr>
              <w:ind w:left="142" w:right="567" w:firstLine="0"/>
              <w:jc w:val="center"/>
              <w:rPr>
                <w:rFonts w:eastAsia="Times New Roman" w:cs="Times New Roman"/>
                <w:b/>
                <w:szCs w:val="24"/>
                <w:lang w:eastAsia="lv-LV"/>
              </w:rPr>
            </w:pPr>
          </w:p>
        </w:tc>
        <w:tc>
          <w:tcPr>
            <w:tcW w:w="3412" w:type="pct"/>
            <w:gridSpan w:val="2"/>
            <w:tcBorders>
              <w:top w:val="single" w:sz="4" w:space="0" w:color="auto"/>
            </w:tcBorders>
          </w:tcPr>
          <w:p w14:paraId="0ADCC956" w14:textId="1EC9EA35" w:rsidR="00DA6015" w:rsidRDefault="00DA6015" w:rsidP="008A22B3">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Saskaņā ar </w:t>
            </w:r>
            <w:r w:rsidR="00937F4D">
              <w:rPr>
                <w:rFonts w:eastAsia="Times New Roman" w:cs="Times New Roman"/>
                <w:szCs w:val="24"/>
                <w:lang w:eastAsia="lv-LV"/>
              </w:rPr>
              <w:t>2</w:t>
            </w:r>
            <w:r>
              <w:rPr>
                <w:rFonts w:eastAsia="Times New Roman" w:cs="Times New Roman"/>
                <w:szCs w:val="24"/>
                <w:lang w:eastAsia="lv-LV"/>
              </w:rPr>
              <w:t xml:space="preserve">.pielikumā ietvertā </w:t>
            </w:r>
            <w:r w:rsidR="00AA4998">
              <w:rPr>
                <w:rFonts w:eastAsia="Times New Roman" w:cs="Times New Roman"/>
                <w:szCs w:val="24"/>
                <w:lang w:eastAsia="lv-LV"/>
              </w:rPr>
              <w:t>valstij piekritīgās mantas realizācijas l</w:t>
            </w:r>
            <w:r>
              <w:rPr>
                <w:rFonts w:eastAsia="Times New Roman" w:cs="Times New Roman"/>
                <w:szCs w:val="24"/>
                <w:lang w:eastAsia="lv-LV"/>
              </w:rPr>
              <w:t>īguma projekta noteikumiem.</w:t>
            </w:r>
          </w:p>
        </w:tc>
        <w:tc>
          <w:tcPr>
            <w:tcW w:w="1213" w:type="pct"/>
          </w:tcPr>
          <w:p w14:paraId="53249D4A" w14:textId="77777777" w:rsidR="00DA6015" w:rsidRPr="00326F16" w:rsidRDefault="00DA6015" w:rsidP="008A22B3">
            <w:pPr>
              <w:ind w:left="-6"/>
              <w:jc w:val="both"/>
              <w:rPr>
                <w:rFonts w:eastAsia="Times New Roman" w:cs="Times New Roman"/>
                <w:szCs w:val="24"/>
                <w:lang w:eastAsia="lv-LV"/>
              </w:rPr>
            </w:pPr>
          </w:p>
        </w:tc>
      </w:tr>
    </w:tbl>
    <w:p w14:paraId="59950415" w14:textId="11405E0C" w:rsidR="006C2813" w:rsidRDefault="006C2813" w:rsidP="000964B1">
      <w:pPr>
        <w:rPr>
          <w:rFonts w:eastAsia="Times New Roman" w:cs="Times New Roman"/>
          <w:b/>
          <w:caps/>
          <w:sz w:val="28"/>
          <w:szCs w:val="28"/>
          <w:lang w:eastAsia="lv-LV"/>
        </w:rPr>
      </w:pPr>
    </w:p>
    <w:p w14:paraId="225BDEF8" w14:textId="73E8A425" w:rsidR="00BE4A5F" w:rsidRDefault="00BE4A5F" w:rsidP="000964B1">
      <w:pPr>
        <w:rPr>
          <w:rFonts w:eastAsia="Times New Roman" w:cs="Times New Roman"/>
          <w:b/>
          <w:caps/>
          <w:sz w:val="28"/>
          <w:szCs w:val="28"/>
          <w:lang w:eastAsia="lv-LV"/>
        </w:rPr>
      </w:pPr>
    </w:p>
    <w:p w14:paraId="7753D256" w14:textId="24C94CD3"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Finanšu piedāvājums</w:t>
      </w:r>
    </w:p>
    <w:p w14:paraId="48700729" w14:textId="174A05DF" w:rsidR="00A259CA" w:rsidRPr="00326F16" w:rsidRDefault="00A259CA" w:rsidP="0037158A">
      <w:pPr>
        <w:rPr>
          <w:rFonts w:eastAsia="Times New Roman" w:cs="Times New Roman"/>
          <w:i/>
          <w:szCs w:val="24"/>
          <w:lang w:eastAsia="lv-LV"/>
        </w:rPr>
      </w:pPr>
    </w:p>
    <w:tbl>
      <w:tblPr>
        <w:tblStyle w:val="TableGrid12"/>
        <w:tblW w:w="9344" w:type="dxa"/>
        <w:jc w:val="center"/>
        <w:tblCellMar>
          <w:left w:w="0" w:type="dxa"/>
          <w:right w:w="0" w:type="dxa"/>
        </w:tblCellMar>
        <w:tblLook w:val="04A0" w:firstRow="1" w:lastRow="0" w:firstColumn="1" w:lastColumn="0" w:noHBand="0" w:noVBand="1"/>
      </w:tblPr>
      <w:tblGrid>
        <w:gridCol w:w="846"/>
        <w:gridCol w:w="5183"/>
        <w:gridCol w:w="1340"/>
        <w:gridCol w:w="1975"/>
      </w:tblGrid>
      <w:tr w:rsidR="00BB1995" w:rsidRPr="00BB1995" w14:paraId="009214D1" w14:textId="77777777" w:rsidTr="00BB1995">
        <w:trP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vAlign w:val="center"/>
          </w:tcPr>
          <w:p w14:paraId="65376E0E" w14:textId="77777777" w:rsidR="00BB1995" w:rsidRPr="00BB1995" w:rsidRDefault="00BB1995" w:rsidP="00BB1995">
            <w:pPr>
              <w:jc w:val="center"/>
              <w:rPr>
                <w:rFonts w:ascii="Times New Roman" w:eastAsia="Times New Roman" w:hAnsi="Times New Roman" w:cs="Times New Roman"/>
                <w:b/>
                <w:sz w:val="24"/>
                <w:szCs w:val="24"/>
              </w:rPr>
            </w:pPr>
            <w:r w:rsidRPr="00BB1995">
              <w:rPr>
                <w:rFonts w:ascii="Times New Roman" w:eastAsia="Times New Roman" w:hAnsi="Times New Roman" w:cs="Times New Roman"/>
                <w:b/>
                <w:sz w:val="24"/>
                <w:szCs w:val="24"/>
              </w:rPr>
              <w:t>Nr.</w:t>
            </w:r>
          </w:p>
          <w:p w14:paraId="1A85F331" w14:textId="77777777" w:rsidR="00BB1995" w:rsidRPr="00BB1995" w:rsidRDefault="00BB1995" w:rsidP="00BB1995">
            <w:pPr>
              <w:jc w:val="center"/>
              <w:rPr>
                <w:rFonts w:ascii="Times New Roman" w:eastAsia="Times New Roman" w:hAnsi="Times New Roman" w:cs="Times New Roman"/>
                <w:b/>
                <w:sz w:val="24"/>
                <w:szCs w:val="24"/>
              </w:rPr>
            </w:pPr>
            <w:r w:rsidRPr="00BB1995">
              <w:rPr>
                <w:rFonts w:ascii="Times New Roman" w:eastAsia="Times New Roman" w:hAnsi="Times New Roman" w:cs="Times New Roman"/>
                <w:b/>
                <w:sz w:val="24"/>
                <w:szCs w:val="24"/>
              </w:rPr>
              <w:t xml:space="preserve"> p.k.</w:t>
            </w:r>
          </w:p>
        </w:tc>
        <w:tc>
          <w:tcPr>
            <w:tcW w:w="51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CF6C0E" w14:textId="77777777" w:rsidR="00BB1995" w:rsidRPr="00BB1995" w:rsidRDefault="00BB1995" w:rsidP="00BB1995">
            <w:pPr>
              <w:jc w:val="center"/>
              <w:rPr>
                <w:rFonts w:ascii="Times New Roman" w:eastAsia="Times New Roman" w:hAnsi="Times New Roman" w:cs="Times New Roman"/>
                <w:b/>
                <w:sz w:val="24"/>
                <w:szCs w:val="24"/>
              </w:rPr>
            </w:pPr>
            <w:r w:rsidRPr="00BB1995">
              <w:rPr>
                <w:rFonts w:ascii="Times New Roman" w:eastAsia="Times New Roman" w:hAnsi="Times New Roman" w:cs="Times New Roman"/>
                <w:b/>
                <w:sz w:val="24"/>
                <w:szCs w:val="24"/>
              </w:rPr>
              <w:t>Cenu aptaujas priekšmets</w:t>
            </w:r>
          </w:p>
        </w:tc>
        <w:tc>
          <w:tcPr>
            <w:tcW w:w="13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7112F9" w14:textId="7157B5B4" w:rsidR="00BB1995" w:rsidRPr="00BB1995" w:rsidRDefault="00337235" w:rsidP="00BB199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Apjoms </w:t>
            </w:r>
          </w:p>
        </w:tc>
        <w:tc>
          <w:tcPr>
            <w:tcW w:w="1975" w:type="dxa"/>
            <w:tcBorders>
              <w:top w:val="single" w:sz="4" w:space="0" w:color="auto"/>
              <w:left w:val="single" w:sz="4" w:space="0" w:color="auto"/>
              <w:bottom w:val="single" w:sz="4" w:space="0" w:color="auto"/>
              <w:right w:val="single" w:sz="4" w:space="0" w:color="auto"/>
            </w:tcBorders>
            <w:shd w:val="clear" w:color="auto" w:fill="D9D9D9"/>
          </w:tcPr>
          <w:p w14:paraId="53F1DC02" w14:textId="4CE2B905" w:rsidR="00BB1995" w:rsidRPr="00BB1995" w:rsidRDefault="00BB1995" w:rsidP="00BB1995">
            <w:pPr>
              <w:jc w:val="center"/>
              <w:rPr>
                <w:rFonts w:ascii="Times New Roman" w:eastAsia="Times New Roman" w:hAnsi="Times New Roman" w:cs="Times New Roman"/>
                <w:b/>
                <w:sz w:val="24"/>
                <w:szCs w:val="24"/>
              </w:rPr>
            </w:pPr>
            <w:r w:rsidRPr="00BB1995">
              <w:rPr>
                <w:rFonts w:ascii="Times New Roman" w:eastAsia="Times New Roman" w:hAnsi="Times New Roman" w:cs="Times New Roman"/>
                <w:b/>
                <w:sz w:val="24"/>
                <w:szCs w:val="24"/>
              </w:rPr>
              <w:t xml:space="preserve">Cena par norādīto </w:t>
            </w:r>
            <w:r w:rsidR="00337235">
              <w:rPr>
                <w:rFonts w:ascii="Times New Roman" w:eastAsia="Times New Roman" w:hAnsi="Times New Roman" w:cs="Times New Roman"/>
                <w:b/>
                <w:sz w:val="24"/>
                <w:szCs w:val="24"/>
              </w:rPr>
              <w:t>apjomu</w:t>
            </w:r>
            <w:r w:rsidR="00337235" w:rsidRPr="00BB1995">
              <w:rPr>
                <w:rFonts w:ascii="Times New Roman" w:eastAsia="Times New Roman" w:hAnsi="Times New Roman" w:cs="Times New Roman"/>
                <w:b/>
                <w:sz w:val="24"/>
                <w:szCs w:val="24"/>
              </w:rPr>
              <w:t xml:space="preserve"> </w:t>
            </w:r>
            <w:r w:rsidRPr="00BB1995">
              <w:rPr>
                <w:rFonts w:ascii="Times New Roman" w:eastAsia="Times New Roman" w:hAnsi="Times New Roman" w:cs="Times New Roman"/>
                <w:b/>
                <w:sz w:val="24"/>
                <w:szCs w:val="24"/>
              </w:rPr>
              <w:t>EUR (bez PVN)</w:t>
            </w:r>
          </w:p>
        </w:tc>
      </w:tr>
      <w:tr w:rsidR="00BB1995" w:rsidRPr="00BB1995" w14:paraId="5A65957D"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7F355277" w14:textId="77777777" w:rsidR="00BB1995" w:rsidRPr="00DD26F0" w:rsidRDefault="00BB1995" w:rsidP="00BB1995">
            <w:pPr>
              <w:numPr>
                <w:ilvl w:val="0"/>
                <w:numId w:val="6"/>
              </w:numPr>
              <w:ind w:right="101"/>
              <w:contextualSpacing/>
              <w:jc w:val="both"/>
              <w:rPr>
                <w:rFonts w:ascii="Times New Roman" w:eastAsia="Times New Roman" w:hAnsi="Times New Roman" w:cs="Times New Roman"/>
                <w:bCs/>
                <w:sz w:val="24"/>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3BA99671" w14:textId="23467634" w:rsidR="00BB1995" w:rsidRPr="00DD26F0" w:rsidRDefault="002432ED" w:rsidP="00BB1995">
            <w:pPr>
              <w:widowControl w:val="0"/>
              <w:tabs>
                <w:tab w:val="left" w:pos="1499"/>
              </w:tabs>
              <w:spacing w:line="274" w:lineRule="exact"/>
              <w:ind w:left="108" w:right="130"/>
              <w:jc w:val="both"/>
              <w:rPr>
                <w:rFonts w:ascii="Times New Roman" w:eastAsia="Times New Roman" w:hAnsi="Times New Roman" w:cs="Times New Roman"/>
                <w:bCs/>
                <w:sz w:val="24"/>
                <w:szCs w:val="24"/>
                <w:lang w:eastAsia="lv-LV"/>
              </w:rPr>
            </w:pPr>
            <w:r w:rsidRPr="00DD26F0">
              <w:rPr>
                <w:rFonts w:ascii="Times New Roman" w:eastAsia="Times New Roman" w:hAnsi="Times New Roman" w:cs="Times New Roman"/>
                <w:iCs/>
                <w:sz w:val="24"/>
                <w:szCs w:val="24"/>
                <w:lang w:eastAsia="lv-LV"/>
              </w:rPr>
              <w:t>Lietota elektrošoka ierīce ar izšaujamiem elektrovadiem “FBQ 2002-A, 80KV” ar trīs rezerves kasetēm lādējamo vadu melnas krāsas makstī</w:t>
            </w:r>
          </w:p>
        </w:tc>
        <w:tc>
          <w:tcPr>
            <w:tcW w:w="1340" w:type="dxa"/>
            <w:tcBorders>
              <w:top w:val="single" w:sz="4" w:space="0" w:color="auto"/>
              <w:left w:val="single" w:sz="4" w:space="0" w:color="auto"/>
              <w:bottom w:val="single" w:sz="4" w:space="0" w:color="auto"/>
              <w:right w:val="single" w:sz="4" w:space="0" w:color="auto"/>
            </w:tcBorders>
            <w:vAlign w:val="center"/>
          </w:tcPr>
          <w:p w14:paraId="73FD5220" w14:textId="6C2CA718" w:rsidR="00BB1995" w:rsidRPr="00DD26F0" w:rsidRDefault="002432ED" w:rsidP="00BB1995">
            <w:pPr>
              <w:jc w:val="center"/>
              <w:rPr>
                <w:rFonts w:ascii="Times New Roman" w:eastAsia="Times New Roman" w:hAnsi="Times New Roman" w:cs="Times New Roman"/>
                <w:sz w:val="24"/>
                <w:szCs w:val="24"/>
              </w:rPr>
            </w:pPr>
            <w:r w:rsidRPr="00DD26F0">
              <w:rPr>
                <w:rFonts w:ascii="Times New Roman" w:eastAsia="Times New Roman" w:hAnsi="Times New Roman" w:cs="Times New Roman"/>
                <w:sz w:val="24"/>
                <w:szCs w:val="24"/>
              </w:rPr>
              <w:t>8 gab.</w:t>
            </w:r>
          </w:p>
        </w:tc>
        <w:tc>
          <w:tcPr>
            <w:tcW w:w="1975" w:type="dxa"/>
            <w:tcBorders>
              <w:top w:val="single" w:sz="4" w:space="0" w:color="auto"/>
              <w:left w:val="single" w:sz="4" w:space="0" w:color="auto"/>
              <w:bottom w:val="single" w:sz="4" w:space="0" w:color="auto"/>
              <w:right w:val="single" w:sz="4" w:space="0" w:color="auto"/>
            </w:tcBorders>
            <w:vAlign w:val="center"/>
          </w:tcPr>
          <w:p w14:paraId="5844971A" w14:textId="77777777" w:rsidR="00BB1995" w:rsidRPr="00BB1995" w:rsidRDefault="00BB1995" w:rsidP="00BB1995">
            <w:pPr>
              <w:jc w:val="center"/>
              <w:rPr>
                <w:rFonts w:ascii="Times New Roman" w:eastAsia="Times New Roman" w:hAnsi="Times New Roman" w:cs="Times New Roman"/>
                <w:bCs/>
                <w:sz w:val="24"/>
                <w:szCs w:val="24"/>
                <w:lang w:eastAsia="lv-LV"/>
              </w:rPr>
            </w:pPr>
          </w:p>
        </w:tc>
      </w:tr>
      <w:tr w:rsidR="00BB1995" w:rsidRPr="00BB1995" w14:paraId="77C6AC92"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0624BC79" w14:textId="77777777" w:rsidR="00BB1995" w:rsidRPr="00DD26F0" w:rsidRDefault="00BB1995" w:rsidP="00BB1995">
            <w:pPr>
              <w:numPr>
                <w:ilvl w:val="0"/>
                <w:numId w:val="6"/>
              </w:numPr>
              <w:ind w:right="101"/>
              <w:contextualSpacing/>
              <w:jc w:val="both"/>
              <w:rPr>
                <w:rFonts w:ascii="Times New Roman" w:eastAsia="Times New Roman" w:hAnsi="Times New Roman" w:cs="Times New Roman"/>
                <w:bCs/>
                <w:sz w:val="24"/>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4A5F1C30" w14:textId="60202489" w:rsidR="00BB1995" w:rsidRPr="00DD26F0" w:rsidRDefault="002432ED" w:rsidP="00BB1995">
            <w:pPr>
              <w:widowControl w:val="0"/>
              <w:tabs>
                <w:tab w:val="left" w:pos="1499"/>
              </w:tabs>
              <w:spacing w:line="274" w:lineRule="exact"/>
              <w:ind w:left="108" w:right="130"/>
              <w:jc w:val="both"/>
              <w:rPr>
                <w:rFonts w:ascii="Times New Roman" w:eastAsia="Times New Roman" w:hAnsi="Times New Roman" w:cs="Times New Roman"/>
                <w:bCs/>
                <w:sz w:val="24"/>
                <w:szCs w:val="24"/>
                <w:lang w:eastAsia="lv-LV"/>
              </w:rPr>
            </w:pPr>
            <w:r w:rsidRPr="00DD26F0">
              <w:rPr>
                <w:rFonts w:ascii="Times New Roman" w:eastAsia="Times New Roman" w:hAnsi="Times New Roman" w:cs="Times New Roman"/>
                <w:iCs/>
                <w:sz w:val="24"/>
                <w:szCs w:val="24"/>
                <w:lang w:eastAsia="lv-LV"/>
              </w:rPr>
              <w:t>Lietoti metāla izsviežamie steki</w:t>
            </w:r>
          </w:p>
        </w:tc>
        <w:tc>
          <w:tcPr>
            <w:tcW w:w="1340" w:type="dxa"/>
            <w:tcBorders>
              <w:top w:val="single" w:sz="4" w:space="0" w:color="auto"/>
              <w:left w:val="single" w:sz="4" w:space="0" w:color="auto"/>
              <w:bottom w:val="single" w:sz="4" w:space="0" w:color="auto"/>
              <w:right w:val="single" w:sz="4" w:space="0" w:color="auto"/>
            </w:tcBorders>
            <w:vAlign w:val="center"/>
          </w:tcPr>
          <w:p w14:paraId="3DC93A0D" w14:textId="28E0CDCD" w:rsidR="00BB1995" w:rsidRPr="00DD26F0" w:rsidRDefault="002432ED" w:rsidP="00BB1995">
            <w:pPr>
              <w:jc w:val="center"/>
              <w:rPr>
                <w:rFonts w:ascii="Times New Roman" w:eastAsia="Times New Roman" w:hAnsi="Times New Roman" w:cs="Times New Roman"/>
                <w:sz w:val="24"/>
                <w:szCs w:val="24"/>
              </w:rPr>
            </w:pPr>
            <w:r w:rsidRPr="00DD26F0">
              <w:rPr>
                <w:rFonts w:ascii="Times New Roman" w:eastAsia="Times New Roman" w:hAnsi="Times New Roman" w:cs="Times New Roman"/>
                <w:sz w:val="24"/>
                <w:szCs w:val="24"/>
              </w:rPr>
              <w:t>2 gab.</w:t>
            </w:r>
          </w:p>
        </w:tc>
        <w:tc>
          <w:tcPr>
            <w:tcW w:w="1975" w:type="dxa"/>
            <w:tcBorders>
              <w:top w:val="single" w:sz="4" w:space="0" w:color="auto"/>
              <w:left w:val="single" w:sz="4" w:space="0" w:color="auto"/>
              <w:bottom w:val="single" w:sz="4" w:space="0" w:color="auto"/>
              <w:right w:val="single" w:sz="4" w:space="0" w:color="auto"/>
            </w:tcBorders>
            <w:vAlign w:val="center"/>
          </w:tcPr>
          <w:p w14:paraId="6BC4CBAD" w14:textId="77777777" w:rsidR="00BB1995" w:rsidRPr="00BB1995" w:rsidRDefault="00BB1995" w:rsidP="00BB1995">
            <w:pPr>
              <w:jc w:val="center"/>
              <w:rPr>
                <w:rFonts w:ascii="Times New Roman" w:eastAsia="Times New Roman" w:hAnsi="Times New Roman" w:cs="Times New Roman"/>
                <w:bCs/>
                <w:sz w:val="24"/>
                <w:szCs w:val="24"/>
                <w:lang w:eastAsia="lv-LV"/>
              </w:rPr>
            </w:pPr>
          </w:p>
        </w:tc>
      </w:tr>
      <w:tr w:rsidR="002432ED" w:rsidRPr="00BB1995" w14:paraId="6FD29C53" w14:textId="77777777" w:rsidTr="003759A0">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1BD75FA4" w14:textId="77777777" w:rsidR="002432ED" w:rsidRPr="00DD26F0" w:rsidRDefault="002432ED" w:rsidP="002432ED">
            <w:pPr>
              <w:numPr>
                <w:ilvl w:val="0"/>
                <w:numId w:val="6"/>
              </w:numPr>
              <w:ind w:right="101"/>
              <w:contextualSpacing/>
              <w:jc w:val="both"/>
              <w:rPr>
                <w:rFonts w:ascii="Times New Roman" w:eastAsia="Times New Roman" w:hAnsi="Times New Roman" w:cs="Times New Roman"/>
                <w:bCs/>
                <w:sz w:val="24"/>
                <w:szCs w:val="24"/>
                <w:lang w:eastAsia="lv-LV"/>
              </w:rPr>
            </w:pPr>
          </w:p>
        </w:tc>
        <w:tc>
          <w:tcPr>
            <w:tcW w:w="5183" w:type="dxa"/>
            <w:tcBorders>
              <w:top w:val="single" w:sz="4" w:space="0" w:color="auto"/>
              <w:left w:val="single" w:sz="4" w:space="0" w:color="auto"/>
              <w:bottom w:val="single" w:sz="4" w:space="0" w:color="auto"/>
              <w:right w:val="single" w:sz="4" w:space="0" w:color="auto"/>
            </w:tcBorders>
          </w:tcPr>
          <w:p w14:paraId="307CE122" w14:textId="1A4E3F0A" w:rsidR="002432ED" w:rsidRPr="00DD26F0" w:rsidRDefault="002432ED" w:rsidP="00176141">
            <w:pPr>
              <w:widowControl w:val="0"/>
              <w:tabs>
                <w:tab w:val="left" w:pos="1499"/>
              </w:tabs>
              <w:spacing w:line="274" w:lineRule="exact"/>
              <w:ind w:left="108" w:right="130"/>
              <w:jc w:val="both"/>
              <w:rPr>
                <w:rFonts w:ascii="Times New Roman" w:eastAsia="Times New Roman" w:hAnsi="Times New Roman" w:cs="Times New Roman"/>
                <w:bCs/>
                <w:sz w:val="24"/>
                <w:szCs w:val="24"/>
                <w:lang w:eastAsia="lv-LV"/>
              </w:rPr>
            </w:pPr>
            <w:r w:rsidRPr="00DD26F0">
              <w:rPr>
                <w:rFonts w:ascii="Times New Roman" w:eastAsia="Times New Roman" w:hAnsi="Times New Roman" w:cs="Times New Roman"/>
                <w:iCs/>
                <w:sz w:val="24"/>
                <w:szCs w:val="24"/>
                <w:lang w:eastAsia="lv-LV"/>
              </w:rPr>
              <w:t xml:space="preserve">Lietoti atsperveida steki </w:t>
            </w:r>
            <w:r w:rsidR="00D50FB9" w:rsidRPr="00BC4010">
              <w:rPr>
                <w:rFonts w:ascii="Times New Roman" w:eastAsia="Times New Roman" w:hAnsi="Times New Roman" w:cs="Times New Roman"/>
                <w:iCs/>
                <w:sz w:val="24"/>
                <w:lang w:eastAsia="lv-LV"/>
              </w:rPr>
              <w:t>ādas somiņā</w:t>
            </w:r>
          </w:p>
        </w:tc>
        <w:tc>
          <w:tcPr>
            <w:tcW w:w="1340" w:type="dxa"/>
            <w:tcBorders>
              <w:top w:val="single" w:sz="4" w:space="0" w:color="auto"/>
              <w:left w:val="single" w:sz="4" w:space="0" w:color="auto"/>
              <w:bottom w:val="single" w:sz="4" w:space="0" w:color="auto"/>
              <w:right w:val="single" w:sz="4" w:space="0" w:color="auto"/>
            </w:tcBorders>
            <w:vAlign w:val="center"/>
          </w:tcPr>
          <w:p w14:paraId="41D5A4ED" w14:textId="3E0D2094" w:rsidR="002432ED" w:rsidRPr="00DD26F0" w:rsidRDefault="002432ED" w:rsidP="002432ED">
            <w:pPr>
              <w:jc w:val="center"/>
              <w:rPr>
                <w:rFonts w:ascii="Times New Roman" w:eastAsia="Times New Roman" w:hAnsi="Times New Roman" w:cs="Times New Roman"/>
                <w:sz w:val="24"/>
                <w:szCs w:val="24"/>
              </w:rPr>
            </w:pPr>
            <w:r w:rsidRPr="00DD26F0">
              <w:rPr>
                <w:rFonts w:ascii="Times New Roman" w:eastAsia="Times New Roman" w:hAnsi="Times New Roman" w:cs="Times New Roman"/>
                <w:sz w:val="24"/>
                <w:szCs w:val="24"/>
              </w:rPr>
              <w:t>2 gab.</w:t>
            </w:r>
          </w:p>
        </w:tc>
        <w:tc>
          <w:tcPr>
            <w:tcW w:w="1975" w:type="dxa"/>
            <w:tcBorders>
              <w:top w:val="single" w:sz="4" w:space="0" w:color="auto"/>
              <w:left w:val="single" w:sz="4" w:space="0" w:color="auto"/>
              <w:bottom w:val="single" w:sz="4" w:space="0" w:color="auto"/>
              <w:right w:val="single" w:sz="4" w:space="0" w:color="auto"/>
            </w:tcBorders>
            <w:vAlign w:val="center"/>
          </w:tcPr>
          <w:p w14:paraId="3C24EE31" w14:textId="77777777" w:rsidR="002432ED" w:rsidRPr="00BB1995" w:rsidRDefault="002432ED" w:rsidP="002432ED">
            <w:pPr>
              <w:jc w:val="center"/>
              <w:rPr>
                <w:rFonts w:ascii="Times New Roman" w:eastAsia="Times New Roman" w:hAnsi="Times New Roman" w:cs="Times New Roman"/>
                <w:bCs/>
                <w:sz w:val="24"/>
                <w:szCs w:val="24"/>
                <w:lang w:eastAsia="lv-LV"/>
              </w:rPr>
            </w:pPr>
          </w:p>
        </w:tc>
      </w:tr>
      <w:tr w:rsidR="002432ED" w:rsidRPr="00BB1995" w14:paraId="7D7E81E5"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46CB416B" w14:textId="77777777" w:rsidR="002432ED" w:rsidRPr="00DD26F0" w:rsidRDefault="002432ED" w:rsidP="002432ED">
            <w:pPr>
              <w:numPr>
                <w:ilvl w:val="0"/>
                <w:numId w:val="6"/>
              </w:numPr>
              <w:ind w:right="101"/>
              <w:contextualSpacing/>
              <w:jc w:val="both"/>
              <w:rPr>
                <w:rFonts w:ascii="Times New Roman" w:eastAsia="Times New Roman" w:hAnsi="Times New Roman" w:cs="Times New Roman"/>
                <w:bCs/>
                <w:sz w:val="24"/>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7E9976CA" w14:textId="470355F6" w:rsidR="002432ED" w:rsidRPr="00DD26F0" w:rsidRDefault="002432ED" w:rsidP="002432ED">
            <w:pPr>
              <w:widowControl w:val="0"/>
              <w:tabs>
                <w:tab w:val="left" w:pos="1499"/>
              </w:tabs>
              <w:spacing w:line="274" w:lineRule="exact"/>
              <w:ind w:left="108" w:right="130"/>
              <w:jc w:val="both"/>
              <w:rPr>
                <w:rFonts w:ascii="Times New Roman" w:eastAsia="Times New Roman" w:hAnsi="Times New Roman" w:cs="Times New Roman"/>
                <w:bCs/>
                <w:sz w:val="24"/>
                <w:szCs w:val="24"/>
                <w:lang w:eastAsia="lv-LV"/>
              </w:rPr>
            </w:pPr>
            <w:r w:rsidRPr="00DD26F0">
              <w:rPr>
                <w:rFonts w:ascii="Times New Roman" w:eastAsia="Times New Roman" w:hAnsi="Times New Roman" w:cs="Times New Roman"/>
                <w:iCs/>
                <w:sz w:val="24"/>
                <w:szCs w:val="24"/>
                <w:lang w:eastAsia="lv-LV"/>
              </w:rPr>
              <w:t>Lietotas elektrošoka ierīces mobilā telefona veidā “K95 TYPE HIGH-POWER STUN GUN” ar lādējamo vadu</w:t>
            </w:r>
            <w:r w:rsidR="00D50FB9">
              <w:rPr>
                <w:rFonts w:ascii="Times New Roman" w:eastAsia="Times New Roman" w:hAnsi="Times New Roman" w:cs="Times New Roman"/>
                <w:iCs/>
                <w:sz w:val="24"/>
                <w:szCs w:val="24"/>
                <w:lang w:eastAsia="lv-LV"/>
              </w:rPr>
              <w:t xml:space="preserve"> </w:t>
            </w:r>
          </w:p>
        </w:tc>
        <w:tc>
          <w:tcPr>
            <w:tcW w:w="1340" w:type="dxa"/>
            <w:tcBorders>
              <w:top w:val="single" w:sz="4" w:space="0" w:color="auto"/>
              <w:left w:val="single" w:sz="4" w:space="0" w:color="auto"/>
              <w:bottom w:val="single" w:sz="4" w:space="0" w:color="auto"/>
              <w:right w:val="single" w:sz="4" w:space="0" w:color="auto"/>
            </w:tcBorders>
            <w:vAlign w:val="center"/>
          </w:tcPr>
          <w:p w14:paraId="606F2A2D" w14:textId="4EE1B91A" w:rsidR="002432ED" w:rsidRPr="00DD26F0" w:rsidRDefault="002432ED" w:rsidP="002432ED">
            <w:pPr>
              <w:jc w:val="center"/>
              <w:rPr>
                <w:rFonts w:ascii="Times New Roman" w:eastAsia="Times New Roman" w:hAnsi="Times New Roman" w:cs="Times New Roman"/>
                <w:sz w:val="24"/>
                <w:szCs w:val="24"/>
              </w:rPr>
            </w:pPr>
            <w:r w:rsidRPr="00DD26F0">
              <w:rPr>
                <w:rFonts w:ascii="Times New Roman" w:eastAsia="Times New Roman" w:hAnsi="Times New Roman" w:cs="Times New Roman"/>
                <w:sz w:val="24"/>
                <w:szCs w:val="24"/>
              </w:rPr>
              <w:t>2 gab.</w:t>
            </w:r>
          </w:p>
        </w:tc>
        <w:tc>
          <w:tcPr>
            <w:tcW w:w="1975" w:type="dxa"/>
            <w:tcBorders>
              <w:top w:val="single" w:sz="4" w:space="0" w:color="auto"/>
              <w:left w:val="single" w:sz="4" w:space="0" w:color="auto"/>
              <w:bottom w:val="single" w:sz="4" w:space="0" w:color="auto"/>
              <w:right w:val="single" w:sz="4" w:space="0" w:color="auto"/>
            </w:tcBorders>
            <w:vAlign w:val="center"/>
          </w:tcPr>
          <w:p w14:paraId="23B1F7DC" w14:textId="77777777" w:rsidR="002432ED" w:rsidRPr="00BB1995" w:rsidRDefault="002432ED" w:rsidP="002432ED">
            <w:pPr>
              <w:jc w:val="center"/>
              <w:rPr>
                <w:rFonts w:eastAsia="Times New Roman" w:cs="Times New Roman"/>
                <w:bCs/>
                <w:szCs w:val="24"/>
                <w:lang w:eastAsia="lv-LV"/>
              </w:rPr>
            </w:pPr>
          </w:p>
        </w:tc>
      </w:tr>
      <w:tr w:rsidR="002432ED" w:rsidRPr="00BB1995" w14:paraId="27B494B9"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5A4E4CDB" w14:textId="77777777" w:rsidR="002432ED" w:rsidRPr="00DD26F0" w:rsidRDefault="002432ED" w:rsidP="002432ED">
            <w:pPr>
              <w:numPr>
                <w:ilvl w:val="0"/>
                <w:numId w:val="6"/>
              </w:numPr>
              <w:ind w:right="101"/>
              <w:contextualSpacing/>
              <w:jc w:val="both"/>
              <w:rPr>
                <w:rFonts w:ascii="Times New Roman" w:eastAsia="Times New Roman" w:hAnsi="Times New Roman" w:cs="Times New Roman"/>
                <w:bCs/>
                <w:sz w:val="24"/>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08E76094" w14:textId="7A4CA5F4" w:rsidR="002432ED" w:rsidRPr="00DD26F0" w:rsidRDefault="002432ED" w:rsidP="002432ED">
            <w:pPr>
              <w:widowControl w:val="0"/>
              <w:tabs>
                <w:tab w:val="left" w:pos="1499"/>
              </w:tabs>
              <w:spacing w:line="274" w:lineRule="exact"/>
              <w:ind w:left="108" w:right="130"/>
              <w:jc w:val="both"/>
              <w:rPr>
                <w:rFonts w:ascii="Times New Roman" w:eastAsia="Times New Roman" w:hAnsi="Times New Roman" w:cs="Times New Roman"/>
                <w:bCs/>
                <w:sz w:val="24"/>
                <w:szCs w:val="24"/>
                <w:lang w:eastAsia="lv-LV"/>
              </w:rPr>
            </w:pPr>
            <w:r w:rsidRPr="00DD26F0">
              <w:rPr>
                <w:rFonts w:ascii="Times New Roman" w:eastAsia="Times New Roman" w:hAnsi="Times New Roman" w:cs="Times New Roman"/>
                <w:iCs/>
                <w:sz w:val="24"/>
                <w:szCs w:val="24"/>
                <w:lang w:eastAsia="lv-LV"/>
              </w:rPr>
              <w:t>Lietota elektrošoka ierīce lūpu krāsas veidā “1202 TYPE SELE-DEFENSIVE FLASHLINGHT” ar lādējamo vadu</w:t>
            </w:r>
          </w:p>
        </w:tc>
        <w:tc>
          <w:tcPr>
            <w:tcW w:w="1340" w:type="dxa"/>
            <w:tcBorders>
              <w:top w:val="single" w:sz="4" w:space="0" w:color="auto"/>
              <w:left w:val="single" w:sz="4" w:space="0" w:color="auto"/>
              <w:bottom w:val="single" w:sz="4" w:space="0" w:color="auto"/>
              <w:right w:val="single" w:sz="4" w:space="0" w:color="auto"/>
            </w:tcBorders>
            <w:vAlign w:val="center"/>
          </w:tcPr>
          <w:p w14:paraId="2F70BA46" w14:textId="4AB8B037" w:rsidR="002432ED" w:rsidRPr="00DD26F0" w:rsidRDefault="002432ED" w:rsidP="002432ED">
            <w:pPr>
              <w:jc w:val="center"/>
              <w:rPr>
                <w:rFonts w:ascii="Times New Roman" w:eastAsia="Times New Roman" w:hAnsi="Times New Roman" w:cs="Times New Roman"/>
                <w:sz w:val="24"/>
                <w:szCs w:val="24"/>
              </w:rPr>
            </w:pPr>
            <w:r w:rsidRPr="00DD26F0">
              <w:rPr>
                <w:rFonts w:ascii="Times New Roman" w:eastAsia="Times New Roman" w:hAnsi="Times New Roman" w:cs="Times New Roman"/>
                <w:sz w:val="24"/>
                <w:szCs w:val="24"/>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12A6E53A" w14:textId="77777777" w:rsidR="002432ED" w:rsidRPr="00BB1995" w:rsidRDefault="002432ED" w:rsidP="002432ED">
            <w:pPr>
              <w:jc w:val="center"/>
              <w:rPr>
                <w:rFonts w:eastAsia="Times New Roman" w:cs="Times New Roman"/>
                <w:bCs/>
                <w:szCs w:val="24"/>
                <w:lang w:eastAsia="lv-LV"/>
              </w:rPr>
            </w:pPr>
          </w:p>
        </w:tc>
      </w:tr>
      <w:tr w:rsidR="002432ED" w:rsidRPr="00BB1995" w14:paraId="7749CF2E"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1C78EB3F" w14:textId="77777777" w:rsidR="002432ED" w:rsidRPr="00DD26F0" w:rsidRDefault="002432ED" w:rsidP="002432ED">
            <w:pPr>
              <w:numPr>
                <w:ilvl w:val="0"/>
                <w:numId w:val="6"/>
              </w:numPr>
              <w:ind w:right="101"/>
              <w:contextualSpacing/>
              <w:jc w:val="both"/>
              <w:rPr>
                <w:rFonts w:ascii="Times New Roman" w:eastAsia="Times New Roman" w:hAnsi="Times New Roman" w:cs="Times New Roman"/>
                <w:bCs/>
                <w:sz w:val="24"/>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65E58D40" w14:textId="79810D41" w:rsidR="002432ED" w:rsidRPr="00DD26F0" w:rsidRDefault="00DD26F0" w:rsidP="002432ED">
            <w:pPr>
              <w:widowControl w:val="0"/>
              <w:tabs>
                <w:tab w:val="left" w:pos="1499"/>
              </w:tabs>
              <w:spacing w:line="274" w:lineRule="exact"/>
              <w:ind w:left="167" w:right="130"/>
              <w:jc w:val="both"/>
              <w:rPr>
                <w:rFonts w:ascii="Times New Roman" w:eastAsia="Times New Roman" w:hAnsi="Times New Roman" w:cs="Times New Roman"/>
                <w:bCs/>
                <w:sz w:val="24"/>
                <w:szCs w:val="24"/>
                <w:lang w:eastAsia="lv-LV"/>
              </w:rPr>
            </w:pPr>
            <w:r w:rsidRPr="00DD26F0">
              <w:rPr>
                <w:rFonts w:ascii="Times New Roman" w:eastAsia="Times New Roman" w:hAnsi="Times New Roman" w:cs="Times New Roman"/>
                <w:iCs/>
                <w:sz w:val="24"/>
                <w:szCs w:val="24"/>
                <w:lang w:eastAsia="lv-LV"/>
              </w:rPr>
              <w:t>Lietota elektrošoka ierīce “1101 TYPE LIGHT FLASHLIGHT (PLUSS)/HD1101” ar lādējamo vadu</w:t>
            </w:r>
          </w:p>
        </w:tc>
        <w:tc>
          <w:tcPr>
            <w:tcW w:w="1340" w:type="dxa"/>
            <w:tcBorders>
              <w:top w:val="single" w:sz="4" w:space="0" w:color="auto"/>
              <w:left w:val="single" w:sz="4" w:space="0" w:color="auto"/>
              <w:bottom w:val="single" w:sz="4" w:space="0" w:color="auto"/>
              <w:right w:val="single" w:sz="4" w:space="0" w:color="auto"/>
            </w:tcBorders>
            <w:vAlign w:val="center"/>
          </w:tcPr>
          <w:p w14:paraId="3268C763" w14:textId="561BF553" w:rsidR="002432ED" w:rsidRPr="00DD26F0" w:rsidRDefault="002432ED" w:rsidP="002432ED">
            <w:pPr>
              <w:jc w:val="center"/>
              <w:rPr>
                <w:rFonts w:ascii="Times New Roman" w:eastAsia="Times New Roman" w:hAnsi="Times New Roman" w:cs="Times New Roman"/>
                <w:sz w:val="24"/>
                <w:szCs w:val="24"/>
              </w:rPr>
            </w:pPr>
            <w:r w:rsidRPr="00DD26F0">
              <w:rPr>
                <w:rFonts w:ascii="Times New Roman" w:eastAsia="Times New Roman" w:hAnsi="Times New Roman" w:cs="Times New Roman"/>
                <w:sz w:val="24"/>
                <w:szCs w:val="24"/>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78B5F375" w14:textId="77777777" w:rsidR="002432ED" w:rsidRPr="00BB1995" w:rsidRDefault="002432ED" w:rsidP="002432ED">
            <w:pPr>
              <w:jc w:val="center"/>
              <w:rPr>
                <w:rFonts w:eastAsia="Times New Roman" w:cs="Times New Roman"/>
                <w:bCs/>
                <w:szCs w:val="24"/>
                <w:lang w:eastAsia="lv-LV"/>
              </w:rPr>
            </w:pPr>
          </w:p>
        </w:tc>
      </w:tr>
      <w:tr w:rsidR="002432ED" w:rsidRPr="00BB1995" w14:paraId="6BFE30FE"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1675B316" w14:textId="77777777" w:rsidR="002432ED" w:rsidRPr="00DD26F0" w:rsidRDefault="002432ED" w:rsidP="002432ED">
            <w:pPr>
              <w:numPr>
                <w:ilvl w:val="0"/>
                <w:numId w:val="6"/>
              </w:numPr>
              <w:ind w:right="101"/>
              <w:contextualSpacing/>
              <w:jc w:val="both"/>
              <w:rPr>
                <w:rFonts w:ascii="Times New Roman" w:eastAsia="Times New Roman" w:hAnsi="Times New Roman" w:cs="Times New Roman"/>
                <w:bCs/>
                <w:sz w:val="24"/>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3C64026C" w14:textId="2331EAA6" w:rsidR="002432ED" w:rsidRPr="00DD26F0" w:rsidRDefault="002432ED" w:rsidP="002432ED">
            <w:pPr>
              <w:widowControl w:val="0"/>
              <w:tabs>
                <w:tab w:val="left" w:pos="1499"/>
              </w:tabs>
              <w:spacing w:line="274" w:lineRule="exact"/>
              <w:ind w:left="108" w:right="130"/>
              <w:rPr>
                <w:rFonts w:ascii="Times New Roman" w:eastAsia="Times New Roman" w:hAnsi="Times New Roman" w:cs="Times New Roman"/>
                <w:bCs/>
                <w:sz w:val="24"/>
                <w:szCs w:val="24"/>
                <w:lang w:eastAsia="lv-LV"/>
              </w:rPr>
            </w:pPr>
            <w:r w:rsidRPr="00DD26F0">
              <w:rPr>
                <w:rFonts w:ascii="Times New Roman" w:eastAsia="Times New Roman" w:hAnsi="Times New Roman" w:cs="Times New Roman"/>
                <w:bCs/>
                <w:sz w:val="24"/>
                <w:szCs w:val="24"/>
                <w:lang w:eastAsia="lv-LV"/>
              </w:rPr>
              <w:t>Lietota elektrošoka ierīce “BIG-POWER HIGH-VOLTAGES PLUSE ELEKTRIC BARTON WS-669/669 TYPE” ar lādējamo vadu</w:t>
            </w:r>
          </w:p>
        </w:tc>
        <w:tc>
          <w:tcPr>
            <w:tcW w:w="1340" w:type="dxa"/>
            <w:tcBorders>
              <w:top w:val="single" w:sz="4" w:space="0" w:color="auto"/>
              <w:left w:val="single" w:sz="4" w:space="0" w:color="auto"/>
              <w:bottom w:val="single" w:sz="4" w:space="0" w:color="auto"/>
              <w:right w:val="single" w:sz="4" w:space="0" w:color="auto"/>
            </w:tcBorders>
            <w:vAlign w:val="center"/>
          </w:tcPr>
          <w:p w14:paraId="63BDC23F" w14:textId="1586C1AB" w:rsidR="002432ED" w:rsidRPr="00DD26F0" w:rsidRDefault="002432ED" w:rsidP="002432ED">
            <w:pPr>
              <w:jc w:val="center"/>
              <w:rPr>
                <w:rFonts w:ascii="Times New Roman" w:eastAsia="Times New Roman" w:hAnsi="Times New Roman" w:cs="Times New Roman"/>
                <w:sz w:val="24"/>
                <w:szCs w:val="24"/>
              </w:rPr>
            </w:pPr>
            <w:r w:rsidRPr="00DD26F0">
              <w:rPr>
                <w:rFonts w:ascii="Times New Roman" w:eastAsia="Times New Roman" w:hAnsi="Times New Roman" w:cs="Times New Roman"/>
                <w:sz w:val="24"/>
                <w:szCs w:val="24"/>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01D1E300" w14:textId="77777777" w:rsidR="002432ED" w:rsidRPr="00BB1995" w:rsidRDefault="002432ED" w:rsidP="002432ED">
            <w:pPr>
              <w:jc w:val="center"/>
              <w:rPr>
                <w:rFonts w:eastAsia="Times New Roman" w:cs="Times New Roman"/>
                <w:bCs/>
                <w:szCs w:val="24"/>
                <w:lang w:eastAsia="lv-LV"/>
              </w:rPr>
            </w:pPr>
          </w:p>
        </w:tc>
      </w:tr>
      <w:tr w:rsidR="002432ED" w:rsidRPr="00BB1995" w14:paraId="58AC68A1" w14:textId="77777777" w:rsidTr="00BB1995">
        <w:trPr>
          <w:trHeight w:val="330"/>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cPr>
          <w:p w14:paraId="7DC403C6" w14:textId="77777777" w:rsidR="002432ED" w:rsidRPr="00BB1995" w:rsidRDefault="002432ED" w:rsidP="002432ED">
            <w:pPr>
              <w:ind w:left="769" w:right="101"/>
              <w:contextualSpacing/>
              <w:jc w:val="both"/>
              <w:rPr>
                <w:rFonts w:ascii="Times New Roman" w:eastAsia="Times New Roman" w:hAnsi="Times New Roman" w:cs="Times New Roman"/>
                <w:bCs/>
                <w:sz w:val="24"/>
                <w:szCs w:val="24"/>
                <w:lang w:eastAsia="lv-LV"/>
              </w:rPr>
            </w:pPr>
          </w:p>
        </w:tc>
        <w:tc>
          <w:tcPr>
            <w:tcW w:w="652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3D1CB39" w14:textId="77777777" w:rsidR="002432ED" w:rsidRPr="00BB1995" w:rsidRDefault="002432ED" w:rsidP="002432ED">
            <w:pPr>
              <w:ind w:right="144"/>
              <w:jc w:val="right"/>
              <w:rPr>
                <w:rFonts w:ascii="Times New Roman" w:eastAsia="Times New Roman" w:hAnsi="Times New Roman" w:cs="Times New Roman"/>
                <w:b/>
                <w:bCs/>
                <w:sz w:val="24"/>
                <w:szCs w:val="24"/>
                <w:lang w:eastAsia="lv-LV"/>
              </w:rPr>
            </w:pPr>
            <w:r w:rsidRPr="00BB1995">
              <w:rPr>
                <w:rFonts w:ascii="Times New Roman" w:eastAsia="Times New Roman" w:hAnsi="Times New Roman" w:cs="Times New Roman"/>
                <w:b/>
                <w:bCs/>
                <w:sz w:val="24"/>
                <w:szCs w:val="24"/>
                <w:lang w:eastAsia="lv-LV"/>
              </w:rPr>
              <w:t>Kopā</w:t>
            </w:r>
            <w:r w:rsidRPr="00BB1995">
              <w:rPr>
                <w:rFonts w:ascii="Times New Roman" w:eastAsia="Calibri" w:hAnsi="Times New Roman" w:cs="Times New Roman"/>
                <w:b/>
                <w:sz w:val="24"/>
                <w:szCs w:val="24"/>
              </w:rPr>
              <w:t xml:space="preserve"> </w:t>
            </w:r>
            <w:r w:rsidRPr="00BB1995">
              <w:rPr>
                <w:rFonts w:ascii="Times New Roman" w:eastAsia="Times New Roman" w:hAnsi="Times New Roman" w:cs="Times New Roman"/>
                <w:b/>
                <w:bCs/>
                <w:sz w:val="24"/>
                <w:szCs w:val="24"/>
                <w:lang w:eastAsia="lv-LV"/>
              </w:rPr>
              <w:t>EUR (bez PVN):</w:t>
            </w:r>
          </w:p>
        </w:tc>
        <w:tc>
          <w:tcPr>
            <w:tcW w:w="1975" w:type="dxa"/>
            <w:tcBorders>
              <w:top w:val="single" w:sz="4" w:space="0" w:color="auto"/>
              <w:left w:val="single" w:sz="4" w:space="0" w:color="auto"/>
              <w:bottom w:val="single" w:sz="4" w:space="0" w:color="auto"/>
              <w:right w:val="single" w:sz="4" w:space="0" w:color="auto"/>
            </w:tcBorders>
            <w:shd w:val="clear" w:color="auto" w:fill="D9D9D9"/>
            <w:vAlign w:val="center"/>
          </w:tcPr>
          <w:p w14:paraId="026E3323" w14:textId="77777777" w:rsidR="002432ED" w:rsidRPr="00BB1995" w:rsidRDefault="002432ED" w:rsidP="002432ED">
            <w:pPr>
              <w:jc w:val="center"/>
              <w:rPr>
                <w:rFonts w:ascii="Times New Roman" w:eastAsia="Times New Roman" w:hAnsi="Times New Roman" w:cs="Times New Roman"/>
                <w:bCs/>
                <w:sz w:val="24"/>
                <w:szCs w:val="24"/>
                <w:lang w:eastAsia="lv-LV"/>
              </w:rPr>
            </w:pPr>
          </w:p>
        </w:tc>
      </w:tr>
    </w:tbl>
    <w:p w14:paraId="26FB285E" w14:textId="1F0A017E" w:rsidR="00BE4B8A" w:rsidRDefault="00BE4B8A" w:rsidP="00D01AAD">
      <w:pPr>
        <w:ind w:left="360"/>
        <w:jc w:val="right"/>
        <w:rPr>
          <w:rFonts w:eastAsia="Times New Roman" w:cs="Times New Roman"/>
          <w:szCs w:val="24"/>
          <w:lang w:eastAsia="lv-LV"/>
        </w:rPr>
      </w:pPr>
    </w:p>
    <w:p w14:paraId="5DE7F0D3" w14:textId="77777777" w:rsidR="00C402EA" w:rsidRDefault="00C402EA" w:rsidP="00D01AAD">
      <w:pPr>
        <w:ind w:left="360"/>
        <w:jc w:val="right"/>
        <w:rPr>
          <w:rFonts w:eastAsia="Times New Roman" w:cs="Times New Roman"/>
          <w:szCs w:val="24"/>
          <w:lang w:eastAsia="lv-LV"/>
        </w:rPr>
      </w:pPr>
    </w:p>
    <w:p w14:paraId="6C274295" w14:textId="77777777" w:rsidR="00CB009F" w:rsidRPr="00B03073" w:rsidRDefault="00CB009F" w:rsidP="00CB009F">
      <w:pPr>
        <w:pStyle w:val="ListParagraph"/>
        <w:numPr>
          <w:ilvl w:val="0"/>
          <w:numId w:val="1"/>
        </w:numPr>
        <w:jc w:val="center"/>
        <w:rPr>
          <w:rFonts w:cs="Times New Roman"/>
          <w:sz w:val="28"/>
          <w:szCs w:val="28"/>
        </w:rPr>
      </w:pPr>
      <w:bookmarkStart w:id="2" w:name="_Hlk67929058"/>
      <w:r w:rsidRPr="00B03073">
        <w:rPr>
          <w:rFonts w:cs="Times New Roman"/>
          <w:b/>
          <w:sz w:val="28"/>
          <w:szCs w:val="28"/>
        </w:rPr>
        <w:t>NOSACĪJUMI PIEDĀVĀJUMA IESNIEGŠANAI</w:t>
      </w:r>
    </w:p>
    <w:p w14:paraId="564CCBAC" w14:textId="13FF03E6" w:rsidR="00C21854" w:rsidRDefault="00C21854" w:rsidP="00CC7947">
      <w:pPr>
        <w:tabs>
          <w:tab w:val="left" w:pos="993"/>
        </w:tabs>
        <w:jc w:val="both"/>
        <w:rPr>
          <w:rFonts w:eastAsia="Times New Roman" w:cs="Times New Roman"/>
          <w:sz w:val="16"/>
          <w:szCs w:val="16"/>
          <w:lang w:eastAsia="lv-LV"/>
        </w:rPr>
      </w:pPr>
    </w:p>
    <w:p w14:paraId="39455657" w14:textId="340E0709" w:rsidR="00CB009F" w:rsidRDefault="00CB009F" w:rsidP="00CC7947">
      <w:pPr>
        <w:tabs>
          <w:tab w:val="left" w:pos="993"/>
        </w:tabs>
        <w:jc w:val="both"/>
        <w:rPr>
          <w:rFonts w:eastAsia="Times New Roman" w:cs="Times New Roman"/>
          <w:sz w:val="16"/>
          <w:szCs w:val="16"/>
          <w:lang w:eastAsia="lv-LV"/>
        </w:rPr>
      </w:pPr>
    </w:p>
    <w:p w14:paraId="1930A1B7" w14:textId="30E0CDC2" w:rsidR="00CB009F" w:rsidRPr="00CB009F" w:rsidRDefault="00CB009F" w:rsidP="00F46CE6">
      <w:pPr>
        <w:pStyle w:val="ListParagraph"/>
        <w:numPr>
          <w:ilvl w:val="0"/>
          <w:numId w:val="3"/>
        </w:numPr>
        <w:tabs>
          <w:tab w:val="left" w:pos="993"/>
        </w:tabs>
        <w:ind w:left="0" w:firstLine="0"/>
        <w:jc w:val="both"/>
        <w:rPr>
          <w:rStyle w:val="Hyperlink"/>
          <w:rFonts w:eastAsia="Times New Roman" w:cs="Times New Roman"/>
          <w:color w:val="auto"/>
          <w:sz w:val="26"/>
          <w:szCs w:val="26"/>
          <w:u w:val="none"/>
          <w:lang w:eastAsia="lv-LV"/>
        </w:rPr>
      </w:pPr>
      <w:r w:rsidRPr="00CB009F">
        <w:rPr>
          <w:rFonts w:eastAsia="Times New Roman" w:cs="Times New Roman"/>
          <w:sz w:val="26"/>
          <w:szCs w:val="26"/>
          <w:lang w:eastAsia="lv-LV"/>
        </w:rPr>
        <w:t xml:space="preserve"> Piedāvājums</w:t>
      </w:r>
      <w:r w:rsidR="0022742D">
        <w:rPr>
          <w:rFonts w:eastAsia="Times New Roman" w:cs="Times New Roman"/>
          <w:sz w:val="26"/>
          <w:szCs w:val="26"/>
          <w:lang w:eastAsia="lv-LV"/>
        </w:rPr>
        <w:t xml:space="preserve"> parakstīts</w:t>
      </w:r>
      <w:r w:rsidRPr="00CB009F">
        <w:rPr>
          <w:rFonts w:eastAsia="Times New Roman" w:cs="Times New Roman"/>
          <w:sz w:val="26"/>
          <w:szCs w:val="26"/>
          <w:lang w:eastAsia="lv-LV"/>
        </w:rPr>
        <w:t xml:space="preserve"> </w:t>
      </w:r>
      <w:r w:rsidR="0033614E">
        <w:rPr>
          <w:rFonts w:eastAsia="Times New Roman" w:cs="Times New Roman"/>
          <w:sz w:val="26"/>
          <w:szCs w:val="26"/>
          <w:lang w:eastAsia="lv-LV"/>
        </w:rPr>
        <w:t xml:space="preserve">ar drošu elektronisko parakstu vai </w:t>
      </w:r>
      <w:r w:rsidR="00BE2ECE">
        <w:rPr>
          <w:rFonts w:eastAsia="Times New Roman" w:cs="Times New Roman"/>
          <w:sz w:val="26"/>
          <w:szCs w:val="26"/>
          <w:lang w:eastAsia="lv-LV"/>
        </w:rPr>
        <w:t>parakstīts pašrocīgi un ieskenēt</w:t>
      </w:r>
      <w:r w:rsidR="006A6B70">
        <w:rPr>
          <w:rFonts w:eastAsia="Times New Roman" w:cs="Times New Roman"/>
          <w:sz w:val="26"/>
          <w:szCs w:val="26"/>
          <w:lang w:eastAsia="lv-LV"/>
        </w:rPr>
        <w:t>s</w:t>
      </w:r>
      <w:r w:rsidR="00BE2ECE">
        <w:rPr>
          <w:rFonts w:eastAsia="Times New Roman" w:cs="Times New Roman"/>
          <w:sz w:val="26"/>
          <w:szCs w:val="26"/>
          <w:lang w:eastAsia="lv-LV"/>
        </w:rPr>
        <w:t xml:space="preserve"> </w:t>
      </w:r>
      <w:r w:rsidRPr="00CB009F">
        <w:rPr>
          <w:rFonts w:eastAsia="Times New Roman" w:cs="Times New Roman"/>
          <w:sz w:val="26"/>
          <w:szCs w:val="26"/>
          <w:lang w:eastAsia="lv-LV"/>
        </w:rPr>
        <w:t xml:space="preserve">jāiesniedz līdz </w:t>
      </w:r>
      <w:r w:rsidRPr="00CB009F">
        <w:rPr>
          <w:rFonts w:eastAsia="Times New Roman" w:cs="Times New Roman"/>
          <w:b/>
          <w:bCs/>
          <w:sz w:val="26"/>
          <w:szCs w:val="26"/>
          <w:lang w:eastAsia="lv-LV"/>
        </w:rPr>
        <w:t>202</w:t>
      </w:r>
      <w:r w:rsidR="00D80908">
        <w:rPr>
          <w:rFonts w:eastAsia="Times New Roman" w:cs="Times New Roman"/>
          <w:b/>
          <w:bCs/>
          <w:sz w:val="26"/>
          <w:szCs w:val="26"/>
          <w:lang w:eastAsia="lv-LV"/>
        </w:rPr>
        <w:t>1</w:t>
      </w:r>
      <w:r w:rsidRPr="00CB009F">
        <w:rPr>
          <w:rFonts w:eastAsia="Times New Roman" w:cs="Times New Roman"/>
          <w:b/>
          <w:bCs/>
          <w:sz w:val="26"/>
          <w:szCs w:val="26"/>
          <w:lang w:eastAsia="lv-LV"/>
        </w:rPr>
        <w:t>.</w:t>
      </w:r>
      <w:r w:rsidRPr="00D33B51">
        <w:rPr>
          <w:rFonts w:eastAsia="Times New Roman" w:cs="Times New Roman"/>
          <w:b/>
          <w:bCs/>
          <w:sz w:val="26"/>
          <w:szCs w:val="26"/>
          <w:lang w:eastAsia="lv-LV"/>
        </w:rPr>
        <w:t>gada</w:t>
      </w:r>
      <w:r w:rsidR="00767B7E">
        <w:rPr>
          <w:rFonts w:eastAsia="Times New Roman" w:cs="Times New Roman"/>
          <w:b/>
          <w:bCs/>
          <w:sz w:val="26"/>
          <w:szCs w:val="26"/>
          <w:lang w:eastAsia="lv-LV"/>
        </w:rPr>
        <w:t xml:space="preserve"> </w:t>
      </w:r>
      <w:r w:rsidR="00573492" w:rsidRPr="00DB1971">
        <w:rPr>
          <w:rFonts w:eastAsia="Times New Roman" w:cs="Times New Roman"/>
          <w:b/>
          <w:bCs/>
          <w:sz w:val="26"/>
          <w:szCs w:val="26"/>
          <w:lang w:eastAsia="lv-LV"/>
        </w:rPr>
        <w:t>10</w:t>
      </w:r>
      <w:r w:rsidR="00BE4B8A" w:rsidRPr="00DB1971">
        <w:rPr>
          <w:rFonts w:eastAsia="Times New Roman" w:cs="Times New Roman"/>
          <w:b/>
          <w:bCs/>
          <w:sz w:val="26"/>
          <w:szCs w:val="26"/>
          <w:lang w:eastAsia="lv-LV"/>
        </w:rPr>
        <w:t>.</w:t>
      </w:r>
      <w:r w:rsidR="00E43854" w:rsidRPr="00573492">
        <w:rPr>
          <w:rFonts w:eastAsia="Times New Roman" w:cs="Times New Roman"/>
          <w:b/>
          <w:bCs/>
          <w:sz w:val="26"/>
          <w:szCs w:val="26"/>
          <w:lang w:eastAsia="lv-LV"/>
        </w:rPr>
        <w:t>novembrim</w:t>
      </w:r>
      <w:r w:rsidR="009D1848" w:rsidRPr="00D33B51">
        <w:rPr>
          <w:rFonts w:eastAsia="Times New Roman" w:cs="Times New Roman"/>
          <w:b/>
          <w:bCs/>
          <w:sz w:val="26"/>
          <w:szCs w:val="26"/>
          <w:lang w:eastAsia="lv-LV"/>
        </w:rPr>
        <w:t>,</w:t>
      </w:r>
      <w:r w:rsidR="009D1848" w:rsidRPr="00D33B51">
        <w:rPr>
          <w:rFonts w:eastAsia="Times New Roman" w:cs="Times New Roman"/>
          <w:sz w:val="26"/>
          <w:szCs w:val="26"/>
          <w:lang w:eastAsia="lv-LV"/>
        </w:rPr>
        <w:t xml:space="preserve"> </w:t>
      </w:r>
      <w:r w:rsidRPr="00D33B51">
        <w:rPr>
          <w:rFonts w:eastAsia="Times New Roman" w:cs="Times New Roman"/>
          <w:sz w:val="26"/>
          <w:szCs w:val="26"/>
          <w:lang w:eastAsia="lv-LV"/>
        </w:rPr>
        <w:t>nosūt</w:t>
      </w:r>
      <w:r w:rsidR="00217BF5" w:rsidRPr="00D33B51">
        <w:rPr>
          <w:rFonts w:eastAsia="Times New Roman" w:cs="Times New Roman"/>
          <w:sz w:val="26"/>
          <w:szCs w:val="26"/>
          <w:lang w:eastAsia="lv-LV"/>
        </w:rPr>
        <w:t>o</w:t>
      </w:r>
      <w:r w:rsidRPr="00D33B51">
        <w:rPr>
          <w:rFonts w:eastAsia="Times New Roman" w:cs="Times New Roman"/>
          <w:sz w:val="26"/>
          <w:szCs w:val="26"/>
          <w:lang w:eastAsia="lv-LV"/>
        </w:rPr>
        <w:t>t</w:t>
      </w:r>
      <w:r w:rsidRPr="00CB009F">
        <w:rPr>
          <w:rFonts w:eastAsia="Times New Roman" w:cs="Times New Roman"/>
          <w:sz w:val="26"/>
          <w:szCs w:val="26"/>
          <w:lang w:eastAsia="lv-LV"/>
        </w:rPr>
        <w:t xml:space="preserve"> uz e-pastu </w:t>
      </w:r>
      <w:bookmarkStart w:id="3" w:name="_Hlk67904065"/>
      <w:r w:rsidR="00BE4A5F">
        <w:rPr>
          <w:rFonts w:eastAsia="Times New Roman" w:cs="Times New Roman"/>
          <w:sz w:val="26"/>
          <w:szCs w:val="26"/>
          <w:lang w:eastAsia="lv-LV"/>
        </w:rPr>
        <w:fldChar w:fldCharType="begin"/>
      </w:r>
      <w:r w:rsidR="00BE4A5F">
        <w:rPr>
          <w:rFonts w:eastAsia="Times New Roman" w:cs="Times New Roman"/>
          <w:sz w:val="26"/>
          <w:szCs w:val="26"/>
          <w:lang w:eastAsia="lv-LV"/>
        </w:rPr>
        <w:instrText xml:space="preserve"> HYPERLINK "mailto:</w:instrText>
      </w:r>
      <w:r w:rsidR="00BE4A5F" w:rsidRPr="00BE4A5F">
        <w:rPr>
          <w:rFonts w:eastAsia="Times New Roman" w:cs="Times New Roman"/>
          <w:sz w:val="26"/>
          <w:szCs w:val="26"/>
          <w:lang w:eastAsia="lv-LV"/>
        </w:rPr>
        <w:instrText>VPM.lietvediba@vid.gov.lv</w:instrText>
      </w:r>
      <w:r w:rsidR="00BE4A5F">
        <w:rPr>
          <w:rFonts w:eastAsia="Times New Roman" w:cs="Times New Roman"/>
          <w:sz w:val="26"/>
          <w:szCs w:val="26"/>
          <w:lang w:eastAsia="lv-LV"/>
        </w:rPr>
        <w:instrText xml:space="preserve">" </w:instrText>
      </w:r>
      <w:r w:rsidR="00BE4A5F">
        <w:rPr>
          <w:rFonts w:eastAsia="Times New Roman" w:cs="Times New Roman"/>
          <w:sz w:val="26"/>
          <w:szCs w:val="26"/>
          <w:lang w:eastAsia="lv-LV"/>
        </w:rPr>
        <w:fldChar w:fldCharType="separate"/>
      </w:r>
      <w:r w:rsidR="00BE4A5F" w:rsidRPr="00A025E2">
        <w:rPr>
          <w:rStyle w:val="Hyperlink"/>
          <w:rFonts w:eastAsia="Times New Roman" w:cs="Times New Roman"/>
          <w:sz w:val="26"/>
          <w:szCs w:val="26"/>
          <w:lang w:eastAsia="lv-LV"/>
        </w:rPr>
        <w:t>VPM.lietvediba@vid.gov.lv</w:t>
      </w:r>
      <w:bookmarkEnd w:id="3"/>
      <w:r w:rsidR="00BE4A5F">
        <w:rPr>
          <w:rFonts w:eastAsia="Times New Roman" w:cs="Times New Roman"/>
          <w:sz w:val="26"/>
          <w:szCs w:val="26"/>
          <w:lang w:eastAsia="lv-LV"/>
        </w:rPr>
        <w:fldChar w:fldCharType="end"/>
      </w:r>
      <w:r w:rsidRPr="00CB009F">
        <w:rPr>
          <w:rStyle w:val="Hyperlink"/>
          <w:sz w:val="26"/>
          <w:szCs w:val="26"/>
        </w:rPr>
        <w:t>.</w:t>
      </w:r>
    </w:p>
    <w:p w14:paraId="197BF8C5" w14:textId="572F7726" w:rsidR="00CB009F" w:rsidRPr="00CB009F" w:rsidRDefault="00CB009F" w:rsidP="00F46CE6">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w:t>
      </w:r>
      <w:r w:rsidR="00F63949">
        <w:rPr>
          <w:rFonts w:eastAsia="Times New Roman" w:cs="Times New Roman"/>
          <w:sz w:val="26"/>
          <w:szCs w:val="26"/>
          <w:lang w:eastAsia="lv-LV"/>
        </w:rPr>
        <w:t>Persona</w:t>
      </w:r>
      <w:r w:rsidR="00F63949" w:rsidRPr="00CB009F">
        <w:rPr>
          <w:rFonts w:eastAsia="Times New Roman" w:cs="Times New Roman"/>
          <w:sz w:val="26"/>
          <w:szCs w:val="26"/>
          <w:lang w:eastAsia="lv-LV"/>
        </w:rPr>
        <w:t xml:space="preserve"> </w:t>
      </w:r>
      <w:r w:rsidRPr="00CB009F">
        <w:rPr>
          <w:rFonts w:eastAsia="Times New Roman" w:cs="Times New Roman"/>
          <w:sz w:val="26"/>
          <w:szCs w:val="26"/>
          <w:lang w:eastAsia="lv-LV"/>
        </w:rPr>
        <w:t>nedrīkst iesniegt vairākus piedāvājuma variantus.</w:t>
      </w:r>
    </w:p>
    <w:p w14:paraId="70D9785C" w14:textId="55EF945A" w:rsidR="00CB009F" w:rsidRPr="00CB009F" w:rsidRDefault="00CB009F" w:rsidP="00F46CE6">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cenām jābūt norādītām EUR (bez PVN), norādot ne vairāk kā 2 (divas) zīmes aiz komata.</w:t>
      </w:r>
    </w:p>
    <w:p w14:paraId="4430EE4E" w14:textId="3474A5F0" w:rsidR="00CB009F" w:rsidRPr="00AD1FCA" w:rsidRDefault="00CB009F" w:rsidP="00A422EB">
      <w:pPr>
        <w:pStyle w:val="ListParagraph"/>
        <w:numPr>
          <w:ilvl w:val="0"/>
          <w:numId w:val="3"/>
        </w:numPr>
        <w:tabs>
          <w:tab w:val="left" w:pos="993"/>
        </w:tabs>
        <w:ind w:left="0" w:firstLine="0"/>
        <w:jc w:val="both"/>
        <w:rPr>
          <w:rFonts w:eastAsia="Times New Roman" w:cs="Times New Roman"/>
          <w:sz w:val="26"/>
          <w:szCs w:val="26"/>
          <w:lang w:eastAsia="lv-LV"/>
        </w:rPr>
      </w:pPr>
      <w:r w:rsidRPr="001F3FE6">
        <w:rPr>
          <w:rFonts w:eastAsia="Times New Roman" w:cs="Times New Roman"/>
          <w:sz w:val="26"/>
          <w:szCs w:val="26"/>
          <w:lang w:eastAsia="lv-LV"/>
        </w:rPr>
        <w:t xml:space="preserve"> Finanšu </w:t>
      </w:r>
      <w:r w:rsidRPr="00E43854">
        <w:rPr>
          <w:rFonts w:eastAsia="Times New Roman" w:cs="Times New Roman"/>
          <w:sz w:val="26"/>
          <w:szCs w:val="26"/>
          <w:lang w:eastAsia="lv-LV"/>
        </w:rPr>
        <w:t xml:space="preserve">piedāvājumā </w:t>
      </w:r>
      <w:r w:rsidR="004D713C" w:rsidRPr="00E43854">
        <w:rPr>
          <w:rFonts w:eastAsia="Times New Roman" w:cs="Times New Roman"/>
          <w:sz w:val="26"/>
          <w:szCs w:val="26"/>
          <w:lang w:eastAsia="lv-LV"/>
        </w:rPr>
        <w:t xml:space="preserve">norādītā cena kopā </w:t>
      </w:r>
      <w:r w:rsidRPr="00E43854">
        <w:rPr>
          <w:rFonts w:eastAsia="Times New Roman" w:cs="Times New Roman"/>
          <w:sz w:val="26"/>
          <w:szCs w:val="26"/>
          <w:lang w:eastAsia="lv-LV"/>
        </w:rPr>
        <w:t xml:space="preserve">EUR (bez PVN) tiks izmantota piedāvājuma ar visaugstāko </w:t>
      </w:r>
      <w:r w:rsidR="004D713C" w:rsidRPr="00E43854">
        <w:rPr>
          <w:rFonts w:eastAsia="Times New Roman" w:cs="Times New Roman"/>
          <w:sz w:val="26"/>
          <w:szCs w:val="26"/>
          <w:lang w:eastAsia="lv-LV"/>
        </w:rPr>
        <w:t>cenu noteikšanai</w:t>
      </w:r>
      <w:r w:rsidR="001F3FE6" w:rsidRPr="00E43854">
        <w:rPr>
          <w:rFonts w:eastAsia="Times New Roman" w:cs="Times New Roman"/>
          <w:sz w:val="26"/>
          <w:szCs w:val="26"/>
          <w:lang w:eastAsia="lv-LV"/>
        </w:rPr>
        <w:t>.</w:t>
      </w:r>
    </w:p>
    <w:p w14:paraId="405EFDC7" w14:textId="4138B3DE" w:rsidR="00760AA3" w:rsidRPr="00760AA3" w:rsidRDefault="00FF22E8" w:rsidP="00A422EB">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Lai piedāvājums tiktu </w:t>
      </w:r>
      <w:r w:rsidR="00950A59">
        <w:rPr>
          <w:rFonts w:eastAsia="Times New Roman" w:cs="Times New Roman"/>
          <w:sz w:val="26"/>
          <w:szCs w:val="26"/>
          <w:lang w:eastAsia="lv-LV"/>
        </w:rPr>
        <w:t>saņemts VID</w:t>
      </w:r>
      <w:r>
        <w:rPr>
          <w:rFonts w:eastAsia="Times New Roman" w:cs="Times New Roman"/>
          <w:sz w:val="26"/>
          <w:szCs w:val="26"/>
          <w:lang w:eastAsia="lv-LV"/>
        </w:rPr>
        <w:t xml:space="preserve">, </w:t>
      </w:r>
      <w:r w:rsidR="00F77A4F">
        <w:rPr>
          <w:rFonts w:eastAsia="Times New Roman" w:cs="Times New Roman"/>
          <w:sz w:val="26"/>
          <w:szCs w:val="26"/>
          <w:lang w:eastAsia="lv-LV"/>
        </w:rPr>
        <w:t xml:space="preserve">lūdzam </w:t>
      </w:r>
      <w:r w:rsidR="006C73CA">
        <w:rPr>
          <w:rFonts w:eastAsia="Times New Roman" w:cs="Times New Roman"/>
          <w:sz w:val="26"/>
          <w:szCs w:val="26"/>
          <w:lang w:eastAsia="lv-LV"/>
        </w:rPr>
        <w:t>p</w:t>
      </w:r>
      <w:r w:rsidR="00F63949">
        <w:rPr>
          <w:rFonts w:eastAsia="Times New Roman" w:cs="Times New Roman"/>
          <w:sz w:val="26"/>
          <w:szCs w:val="26"/>
          <w:lang w:eastAsia="lv-LV"/>
        </w:rPr>
        <w:t>ersonas</w:t>
      </w:r>
      <w:r w:rsidR="00F63949" w:rsidRPr="00760AA3">
        <w:rPr>
          <w:rFonts w:eastAsia="Times New Roman" w:cs="Times New Roman"/>
          <w:sz w:val="26"/>
          <w:szCs w:val="26"/>
          <w:lang w:eastAsia="lv-LV"/>
        </w:rPr>
        <w:t xml:space="preserve"> </w:t>
      </w:r>
      <w:r w:rsidR="00760AA3" w:rsidRPr="00760AA3">
        <w:rPr>
          <w:rFonts w:eastAsia="Times New Roman" w:cs="Times New Roman"/>
          <w:sz w:val="26"/>
          <w:szCs w:val="26"/>
          <w:lang w:eastAsia="lv-LV"/>
        </w:rPr>
        <w:t>piedāvājumu iesniegšanai izmantot e-pastu:</w:t>
      </w:r>
    </w:p>
    <w:p w14:paraId="5904D1C0" w14:textId="5D46537A" w:rsidR="006672A3" w:rsidRPr="00760AA3" w:rsidRDefault="00760AA3" w:rsidP="00760AA3">
      <w:pPr>
        <w:tabs>
          <w:tab w:val="left" w:pos="993"/>
        </w:tabs>
        <w:ind w:firstLine="567"/>
        <w:jc w:val="both"/>
        <w:rPr>
          <w:rFonts w:eastAsia="Times New Roman" w:cs="Times New Roman"/>
          <w:sz w:val="26"/>
          <w:szCs w:val="26"/>
          <w:lang w:eastAsia="lv-LV"/>
        </w:rPr>
      </w:pPr>
      <w:r w:rsidRPr="00760AA3">
        <w:rPr>
          <w:rFonts w:eastAsia="Times New Roman" w:cs="Times New Roman"/>
          <w:sz w:val="26"/>
          <w:szCs w:val="26"/>
          <w:lang w:eastAsia="lv-LV"/>
        </w:rPr>
        <w:t>3.5.1. kura sūtījuma FROM adreses domēns sakrīt ar faktiskā sūtītāja domēnu</w:t>
      </w:r>
      <w:r>
        <w:rPr>
          <w:rFonts w:eastAsia="Times New Roman" w:cs="Times New Roman"/>
          <w:sz w:val="26"/>
          <w:szCs w:val="26"/>
          <w:lang w:eastAsia="lv-LV"/>
        </w:rPr>
        <w:t>*</w:t>
      </w:r>
      <w:r w:rsidRPr="00760AA3">
        <w:rPr>
          <w:rFonts w:eastAsia="Times New Roman" w:cs="Times New Roman"/>
          <w:sz w:val="26"/>
          <w:szCs w:val="26"/>
          <w:lang w:eastAsia="lv-LV"/>
        </w:rPr>
        <w:t>;</w:t>
      </w:r>
    </w:p>
    <w:p w14:paraId="073177D7" w14:textId="5F782BFC" w:rsidR="00760AA3" w:rsidRPr="00760AA3" w:rsidRDefault="00760AA3" w:rsidP="00760AA3">
      <w:pPr>
        <w:tabs>
          <w:tab w:val="left" w:pos="993"/>
        </w:tabs>
        <w:ind w:firstLine="567"/>
        <w:jc w:val="both"/>
        <w:rPr>
          <w:rFonts w:eastAsia="Times New Roman" w:cs="Times New Roman"/>
          <w:sz w:val="26"/>
          <w:szCs w:val="26"/>
          <w:lang w:eastAsia="lv-LV"/>
        </w:rPr>
      </w:pPr>
      <w:r w:rsidRPr="00760AA3">
        <w:rPr>
          <w:rFonts w:eastAsia="Times New Roman" w:cs="Times New Roman"/>
          <w:bCs/>
          <w:sz w:val="26"/>
          <w:szCs w:val="26"/>
          <w:lang w:eastAsia="lv-LV"/>
        </w:rPr>
        <w:t xml:space="preserve">3.5.2. kas neatbilst arī citām viltota e-pasta pazīmēm. </w:t>
      </w:r>
    </w:p>
    <w:p w14:paraId="5D9BDA09" w14:textId="57ECC196" w:rsidR="00E25871" w:rsidRPr="00760AA3" w:rsidRDefault="00FB4D3B" w:rsidP="00A422EB">
      <w:pPr>
        <w:pStyle w:val="ListParagraph"/>
        <w:numPr>
          <w:ilvl w:val="0"/>
          <w:numId w:val="3"/>
        </w:numPr>
        <w:tabs>
          <w:tab w:val="left" w:pos="993"/>
        </w:tabs>
        <w:ind w:left="0" w:firstLine="0"/>
        <w:jc w:val="both"/>
        <w:rPr>
          <w:rFonts w:eastAsia="Times New Roman" w:cs="Times New Roman"/>
          <w:sz w:val="26"/>
          <w:szCs w:val="26"/>
          <w:lang w:eastAsia="lv-LV"/>
        </w:rPr>
      </w:pPr>
      <w:r>
        <w:rPr>
          <w:sz w:val="26"/>
          <w:szCs w:val="26"/>
        </w:rPr>
        <w:t>Personas</w:t>
      </w:r>
      <w:r w:rsidR="00760AA3" w:rsidRPr="00760AA3">
        <w:rPr>
          <w:sz w:val="26"/>
          <w:szCs w:val="26"/>
        </w:rPr>
        <w:t xml:space="preserve"> aicināt</w:t>
      </w:r>
      <w:r>
        <w:rPr>
          <w:sz w:val="26"/>
          <w:szCs w:val="26"/>
        </w:rPr>
        <w:t>as</w:t>
      </w:r>
      <w:r w:rsidR="00760AA3" w:rsidRPr="00760AA3">
        <w:rPr>
          <w:sz w:val="26"/>
          <w:szCs w:val="26"/>
        </w:rPr>
        <w:t xml:space="preserve"> pēc piedāvājumu nosūtīšanas uz e-pastu </w:t>
      </w:r>
      <w:hyperlink r:id="rId14" w:history="1">
        <w:r w:rsidR="00760AA3" w:rsidRPr="00760AA3">
          <w:rPr>
            <w:rStyle w:val="Hyperlink"/>
            <w:sz w:val="26"/>
            <w:szCs w:val="26"/>
          </w:rPr>
          <w:t>VPM.lietvediba@vid.gov.lv</w:t>
        </w:r>
      </w:hyperlink>
      <w:r w:rsidR="00760AA3" w:rsidRPr="00760AA3">
        <w:rPr>
          <w:sz w:val="26"/>
          <w:szCs w:val="26"/>
        </w:rPr>
        <w:t xml:space="preserve"> pārliecināties, vai tiek saņemta automātiska atbilde</w:t>
      </w:r>
      <w:r w:rsidR="00760AA3">
        <w:rPr>
          <w:sz w:val="26"/>
          <w:szCs w:val="26"/>
        </w:rPr>
        <w:t xml:space="preserve">, </w:t>
      </w:r>
      <w:r w:rsidR="00760AA3" w:rsidRPr="00760AA3">
        <w:rPr>
          <w:iCs/>
          <w:sz w:val="26"/>
          <w:szCs w:val="26"/>
        </w:rPr>
        <w:t xml:space="preserve">kas apliecina </w:t>
      </w:r>
      <w:r>
        <w:rPr>
          <w:iCs/>
          <w:sz w:val="26"/>
          <w:szCs w:val="26"/>
        </w:rPr>
        <w:t xml:space="preserve">personas </w:t>
      </w:r>
      <w:r w:rsidR="00760AA3" w:rsidRPr="00760AA3">
        <w:rPr>
          <w:iCs/>
          <w:sz w:val="26"/>
          <w:szCs w:val="26"/>
        </w:rPr>
        <w:t>piedāvājuma saņemšanu</w:t>
      </w:r>
      <w:r w:rsidR="00760AA3">
        <w:rPr>
          <w:iCs/>
          <w:sz w:val="26"/>
          <w:szCs w:val="26"/>
        </w:rPr>
        <w:t>.</w:t>
      </w:r>
    </w:p>
    <w:p w14:paraId="2942B7B0" w14:textId="6F8022C1" w:rsidR="00760AA3" w:rsidRDefault="00760AA3" w:rsidP="00760AA3">
      <w:pPr>
        <w:tabs>
          <w:tab w:val="left" w:pos="993"/>
        </w:tabs>
        <w:jc w:val="both"/>
        <w:rPr>
          <w:rFonts w:eastAsia="Times New Roman" w:cs="Times New Roman"/>
          <w:sz w:val="26"/>
          <w:szCs w:val="26"/>
          <w:lang w:eastAsia="lv-LV"/>
        </w:rPr>
      </w:pPr>
    </w:p>
    <w:p w14:paraId="213D568E" w14:textId="3C7FFB0C" w:rsidR="00E25871" w:rsidRDefault="00760AA3" w:rsidP="00760AA3">
      <w:pPr>
        <w:tabs>
          <w:tab w:val="left" w:pos="993"/>
        </w:tabs>
        <w:jc w:val="both"/>
        <w:rPr>
          <w:rFonts w:eastAsia="Times New Roman" w:cs="Times New Roman"/>
          <w:bCs/>
          <w:i/>
          <w:sz w:val="22"/>
          <w:lang w:eastAsia="lv-LV"/>
        </w:rPr>
      </w:pPr>
      <w:r w:rsidRPr="002D1681">
        <w:rPr>
          <w:rFonts w:eastAsia="Times New Roman" w:cs="Times New Roman"/>
          <w:sz w:val="22"/>
          <w:lang w:eastAsia="lv-LV"/>
        </w:rPr>
        <w:t>*</w:t>
      </w:r>
      <w:r w:rsidRPr="002D1681">
        <w:rPr>
          <w:rFonts w:asciiTheme="minorHAnsi" w:hAnsiTheme="minorHAnsi"/>
          <w:sz w:val="22"/>
        </w:rPr>
        <w:t xml:space="preserve"> </w:t>
      </w:r>
      <w:r w:rsidRPr="002D1681">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4" w:name="_Hlk65506279"/>
      <w:r w:rsidRPr="002D1681">
        <w:rPr>
          <w:rFonts w:eastAsia="Times New Roman" w:cs="Times New Roman"/>
          <w:i/>
          <w:sz w:val="22"/>
          <w:lang w:eastAsia="lv-LV"/>
        </w:rPr>
        <w:t xml:space="preserve">e-pastu </w:t>
      </w:r>
      <w:bookmarkEnd w:id="4"/>
      <w:r w:rsidRPr="002D1681">
        <w:rPr>
          <w:rFonts w:eastAsia="Times New Roman" w:cs="Times New Roman"/>
          <w:i/>
          <w:sz w:val="22"/>
          <w:lang w:eastAsia="lv-LV"/>
        </w:rPr>
        <w:t>pārbaude izmantojot autentifikācijas protokolu (DMARC), kas ietver sevī arī sūtītāja identifikatora (SENDERID) pārbaudi.</w:t>
      </w:r>
      <w:r w:rsidRPr="002D1681">
        <w:rPr>
          <w:rFonts w:asciiTheme="minorHAnsi" w:hAnsiTheme="minorHAnsi"/>
          <w:bCs/>
          <w:sz w:val="22"/>
        </w:rPr>
        <w:t xml:space="preserve"> </w:t>
      </w:r>
      <w:r w:rsidRPr="002D1681">
        <w:rPr>
          <w:rFonts w:eastAsia="Times New Roman" w:cs="Times New Roman"/>
          <w:bCs/>
          <w:i/>
          <w:sz w:val="22"/>
          <w:lang w:eastAsia="lv-LV"/>
        </w:rPr>
        <w:t xml:space="preserve">Sūtījuma FROM adreses domēna nesakritības gadījumā ar faktiskā sūtītāja domēnu, sūtītāja identifikatora SENDERID validācija </w:t>
      </w:r>
      <w:r w:rsidR="001A4010" w:rsidRPr="002D1681">
        <w:rPr>
          <w:rFonts w:eastAsia="Times New Roman" w:cs="Times New Roman"/>
          <w:bCs/>
          <w:i/>
          <w:sz w:val="22"/>
          <w:lang w:eastAsia="lv-LV"/>
        </w:rPr>
        <w:t xml:space="preserve">nenotiek </w:t>
      </w:r>
      <w:r w:rsidRPr="002D1681">
        <w:rPr>
          <w:rFonts w:eastAsia="Times New Roman" w:cs="Times New Roman"/>
          <w:bCs/>
          <w:i/>
          <w:sz w:val="22"/>
          <w:lang w:eastAsia="lv-LV"/>
        </w:rPr>
        <w:t>veiksmīg</w:t>
      </w:r>
      <w:r w:rsidR="001A4010" w:rsidRPr="002D1681">
        <w:rPr>
          <w:rFonts w:eastAsia="Times New Roman" w:cs="Times New Roman"/>
          <w:bCs/>
          <w:i/>
          <w:sz w:val="22"/>
          <w:lang w:eastAsia="lv-LV"/>
        </w:rPr>
        <w:t>i,  e-pasts tiek uzskatīts par viltotu un netiek piegādāts adresātam.</w:t>
      </w:r>
    </w:p>
    <w:p w14:paraId="14CEC5D7" w14:textId="77777777" w:rsidR="006178AB" w:rsidRPr="002D1681" w:rsidRDefault="006178AB" w:rsidP="00760AA3">
      <w:pPr>
        <w:tabs>
          <w:tab w:val="left" w:pos="993"/>
        </w:tabs>
        <w:jc w:val="both"/>
        <w:rPr>
          <w:rFonts w:eastAsia="Times New Roman" w:cs="Times New Roman"/>
          <w:sz w:val="22"/>
          <w:lang w:eastAsia="lv-LV"/>
        </w:rPr>
      </w:pPr>
    </w:p>
    <w:p w14:paraId="6F8BC12A" w14:textId="77777777" w:rsidR="001F3FE6" w:rsidRPr="001F3FE6" w:rsidRDefault="001F3FE6" w:rsidP="001F3FE6">
      <w:pPr>
        <w:tabs>
          <w:tab w:val="left" w:pos="993"/>
        </w:tabs>
        <w:ind w:left="360"/>
        <w:jc w:val="both"/>
        <w:rPr>
          <w:rFonts w:eastAsia="Times New Roman" w:cs="Times New Roman"/>
          <w:sz w:val="16"/>
          <w:szCs w:val="16"/>
          <w:lang w:eastAsia="lv-LV"/>
        </w:rPr>
      </w:pPr>
    </w:p>
    <w:p w14:paraId="0D02164E" w14:textId="52FE3E2C" w:rsidR="00CB009F" w:rsidRPr="00D47AA0" w:rsidRDefault="00CB009F" w:rsidP="00760AA3">
      <w:pPr>
        <w:pStyle w:val="ListParagraph"/>
        <w:numPr>
          <w:ilvl w:val="0"/>
          <w:numId w:val="1"/>
        </w:numPr>
        <w:jc w:val="center"/>
        <w:rPr>
          <w:rFonts w:cs="Times New Roman"/>
          <w:sz w:val="28"/>
          <w:szCs w:val="28"/>
        </w:rPr>
      </w:pPr>
      <w:r w:rsidRPr="00D47AA0">
        <w:rPr>
          <w:rFonts w:cs="Times New Roman"/>
          <w:b/>
          <w:sz w:val="28"/>
          <w:szCs w:val="28"/>
        </w:rPr>
        <w:t>NOSACĪJUMI VALSTIJ PIEKRITĪGĀS MANTAS IEGĀDES TIESĪBU PIEŠĶIRŠANAI</w:t>
      </w:r>
    </w:p>
    <w:p w14:paraId="1150980F" w14:textId="77777777" w:rsidR="00CB009F" w:rsidRPr="00CB009F" w:rsidRDefault="00CB009F" w:rsidP="00CB009F">
      <w:pPr>
        <w:jc w:val="both"/>
        <w:rPr>
          <w:rFonts w:cs="Times New Roman"/>
          <w:sz w:val="26"/>
          <w:szCs w:val="26"/>
        </w:rPr>
      </w:pPr>
    </w:p>
    <w:p w14:paraId="3629A7C3" w14:textId="34F353C6" w:rsidR="00CB009F" w:rsidRPr="00AD1FCA"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Tiesības iegādāties valstij piekritīgo mantu tiks piešķirtas </w:t>
      </w:r>
      <w:r w:rsidR="006C73CA">
        <w:rPr>
          <w:rFonts w:eastAsia="Times New Roman" w:cs="Times New Roman"/>
          <w:sz w:val="26"/>
          <w:szCs w:val="26"/>
          <w:lang w:eastAsia="lv-LV"/>
        </w:rPr>
        <w:t>p</w:t>
      </w:r>
      <w:r w:rsidR="00F63949">
        <w:rPr>
          <w:rFonts w:eastAsia="Times New Roman" w:cs="Times New Roman"/>
          <w:sz w:val="26"/>
          <w:szCs w:val="26"/>
          <w:lang w:eastAsia="lv-LV"/>
        </w:rPr>
        <w:t>ersonai</w:t>
      </w:r>
      <w:r w:rsidRPr="00CB009F">
        <w:rPr>
          <w:rFonts w:eastAsia="Times New Roman" w:cs="Times New Roman"/>
          <w:sz w:val="26"/>
          <w:szCs w:val="26"/>
          <w:lang w:eastAsia="lv-LV"/>
        </w:rPr>
        <w:t>, kur</w:t>
      </w:r>
      <w:r w:rsidR="00F63949">
        <w:rPr>
          <w:rFonts w:eastAsia="Times New Roman" w:cs="Times New Roman"/>
          <w:sz w:val="26"/>
          <w:szCs w:val="26"/>
          <w:lang w:eastAsia="lv-LV"/>
        </w:rPr>
        <w:t>a</w:t>
      </w:r>
      <w:r w:rsidRPr="00CB009F">
        <w:rPr>
          <w:rFonts w:eastAsia="Times New Roman" w:cs="Times New Roman"/>
          <w:sz w:val="26"/>
          <w:szCs w:val="26"/>
          <w:lang w:eastAsia="lv-LV"/>
        </w:rPr>
        <w:t xml:space="preserve"> piedāvās </w:t>
      </w:r>
      <w:r w:rsidR="001F3FE6" w:rsidRPr="00AD1FCA">
        <w:rPr>
          <w:i/>
          <w:iCs/>
          <w:color w:val="000000"/>
          <w:sz w:val="27"/>
          <w:szCs w:val="27"/>
        </w:rPr>
        <w:t xml:space="preserve">visaugstāko cenu </w:t>
      </w:r>
      <w:r w:rsidR="006672A3" w:rsidRPr="00AD1FCA">
        <w:rPr>
          <w:i/>
          <w:iCs/>
          <w:color w:val="000000"/>
          <w:sz w:val="27"/>
          <w:szCs w:val="27"/>
        </w:rPr>
        <w:t>kopā</w:t>
      </w:r>
      <w:r w:rsidR="005A5107" w:rsidRPr="00AD1FCA">
        <w:rPr>
          <w:rFonts w:cs="Times New Roman"/>
          <w:color w:val="000000"/>
          <w:sz w:val="27"/>
          <w:szCs w:val="27"/>
        </w:rPr>
        <w:t>.</w:t>
      </w:r>
    </w:p>
    <w:p w14:paraId="4050606E" w14:textId="6DDCC73E" w:rsidR="00CB009F" w:rsidRPr="00EA3D30"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w:t>
      </w:r>
      <w:bookmarkStart w:id="5" w:name="_Hlk40358050"/>
      <w:r w:rsidR="00F63949">
        <w:rPr>
          <w:rFonts w:eastAsia="Times New Roman" w:cs="Times New Roman"/>
          <w:sz w:val="26"/>
          <w:szCs w:val="26"/>
          <w:lang w:eastAsia="lv-LV"/>
        </w:rPr>
        <w:t>Personai</w:t>
      </w:r>
      <w:r w:rsidR="00F63949" w:rsidRPr="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uz </w:t>
      </w:r>
      <w:r w:rsidR="00A51EF6">
        <w:rPr>
          <w:rFonts w:eastAsia="Times New Roman" w:cs="Times New Roman"/>
          <w:sz w:val="26"/>
          <w:szCs w:val="26"/>
          <w:lang w:eastAsia="lv-LV"/>
        </w:rPr>
        <w:t>piedāvājum</w:t>
      </w:r>
      <w:r w:rsidR="00990529">
        <w:rPr>
          <w:rFonts w:eastAsia="Times New Roman" w:cs="Times New Roman"/>
          <w:sz w:val="26"/>
          <w:szCs w:val="26"/>
          <w:lang w:eastAsia="lv-LV"/>
        </w:rPr>
        <w:t>a</w:t>
      </w:r>
      <w:r w:rsidR="00A51EF6">
        <w:rPr>
          <w:rFonts w:eastAsia="Times New Roman" w:cs="Times New Roman"/>
          <w:sz w:val="26"/>
          <w:szCs w:val="26"/>
          <w:lang w:eastAsia="lv-LV"/>
        </w:rPr>
        <w:t xml:space="preserve"> iesniegšanas</w:t>
      </w:r>
      <w:r w:rsidR="00EA3D30" w:rsidRPr="00EA3D30">
        <w:rPr>
          <w:rFonts w:eastAsia="Times New Roman" w:cs="Times New Roman"/>
          <w:sz w:val="26"/>
          <w:szCs w:val="26"/>
          <w:lang w:eastAsia="lv-LV"/>
        </w:rPr>
        <w:t xml:space="preserve"> dienu</w:t>
      </w:r>
      <w:r w:rsidR="00EA3D30" w:rsidRPr="006A6B70" w:rsidDel="00EA3D30">
        <w:rPr>
          <w:rFonts w:eastAsia="Times New Roman" w:cs="Times New Roman"/>
          <w:sz w:val="26"/>
          <w:szCs w:val="26"/>
          <w:lang w:eastAsia="lv-LV"/>
        </w:rPr>
        <w:t xml:space="preserve"> </w:t>
      </w:r>
      <w:bookmarkStart w:id="6" w:name="_Hlk40358326"/>
      <w:bookmarkEnd w:id="5"/>
      <w:r w:rsidR="00990529">
        <w:rPr>
          <w:rFonts w:eastAsia="Times New Roman" w:cs="Times New Roman"/>
          <w:sz w:val="26"/>
          <w:szCs w:val="26"/>
          <w:lang w:eastAsia="lv-LV"/>
        </w:rPr>
        <w:t>VID</w:t>
      </w:r>
      <w:r w:rsidRPr="00EA3D30">
        <w:rPr>
          <w:rFonts w:eastAsia="Times New Roman" w:cs="Times New Roman"/>
          <w:sz w:val="26"/>
          <w:szCs w:val="26"/>
          <w:lang w:eastAsia="lv-LV"/>
        </w:rPr>
        <w:t xml:space="preserve"> administrēto nodokļu (nodevu) parāds nedrīkst pārsniegt 150,00 EUR</w:t>
      </w:r>
      <w:bookmarkEnd w:id="6"/>
      <w:r w:rsidRPr="00EA3D30">
        <w:rPr>
          <w:rFonts w:eastAsia="Times New Roman" w:cs="Times New Roman"/>
          <w:sz w:val="26"/>
          <w:szCs w:val="26"/>
          <w:lang w:eastAsia="lv-LV"/>
        </w:rPr>
        <w:t>.</w:t>
      </w:r>
    </w:p>
    <w:p w14:paraId="1396402A" w14:textId="1E8D43A6" w:rsidR="00CB009F" w:rsidRPr="0022742D"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w:t>
      </w:r>
      <w:r w:rsidR="00F63949">
        <w:rPr>
          <w:rFonts w:eastAsia="Times New Roman" w:cs="Times New Roman"/>
          <w:sz w:val="26"/>
          <w:szCs w:val="26"/>
          <w:lang w:eastAsia="lv-LV"/>
        </w:rPr>
        <w:t>Personai</w:t>
      </w:r>
      <w:r w:rsidR="00F63949" w:rsidRPr="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uz </w:t>
      </w:r>
      <w:r w:rsidR="00A51EF6">
        <w:rPr>
          <w:rFonts w:eastAsia="Times New Roman" w:cs="Times New Roman"/>
          <w:sz w:val="26"/>
          <w:szCs w:val="26"/>
          <w:lang w:eastAsia="lv-LV"/>
        </w:rPr>
        <w:t>piedāvājumu iesniegšanas</w:t>
      </w:r>
      <w:r w:rsidR="00EA3D30" w:rsidRPr="00EA3D30">
        <w:rPr>
          <w:rFonts w:eastAsia="Times New Roman" w:cs="Times New Roman"/>
          <w:sz w:val="26"/>
          <w:szCs w:val="26"/>
          <w:lang w:eastAsia="lv-LV"/>
        </w:rPr>
        <w:t xml:space="preserve"> dienu</w:t>
      </w:r>
      <w:r w:rsidR="00EA3D30" w:rsidRPr="006A6B70" w:rsidDel="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 ar tiesas nolēmumu nedrīkst būt pasludināts maksātnespējas process</w:t>
      </w:r>
      <w:r w:rsidRPr="0022742D">
        <w:rPr>
          <w:rFonts w:eastAsia="Times New Roman" w:cs="Times New Roman"/>
          <w:sz w:val="26"/>
          <w:szCs w:val="26"/>
          <w:lang w:eastAsia="lv-LV"/>
        </w:rPr>
        <w:t>.</w:t>
      </w:r>
    </w:p>
    <w:p w14:paraId="155EED09" w14:textId="12699BA5" w:rsidR="00CB009F"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22742D">
        <w:rPr>
          <w:rFonts w:eastAsia="Times New Roman" w:cs="Times New Roman"/>
          <w:sz w:val="26"/>
          <w:szCs w:val="26"/>
          <w:lang w:eastAsia="lv-LV"/>
        </w:rPr>
        <w:t xml:space="preserve"> </w:t>
      </w:r>
      <w:r w:rsidRPr="006A6B70">
        <w:rPr>
          <w:rFonts w:eastAsia="Times New Roman" w:cs="Times New Roman"/>
          <w:sz w:val="26"/>
          <w:szCs w:val="26"/>
          <w:lang w:eastAsia="lv-LV"/>
        </w:rPr>
        <w:t>Ja tiks iesniegt</w:t>
      </w:r>
      <w:r w:rsidR="006A6B70">
        <w:rPr>
          <w:rFonts w:eastAsia="Times New Roman" w:cs="Times New Roman"/>
          <w:sz w:val="26"/>
          <w:szCs w:val="26"/>
          <w:lang w:eastAsia="lv-LV"/>
        </w:rPr>
        <w:t>i</w:t>
      </w:r>
      <w:r w:rsidRPr="006A6B70">
        <w:rPr>
          <w:rFonts w:eastAsia="Times New Roman" w:cs="Times New Roman"/>
          <w:sz w:val="26"/>
          <w:szCs w:val="26"/>
          <w:lang w:eastAsia="lv-LV"/>
        </w:rPr>
        <w:t xml:space="preserve"> līdzvērtīgi piedāvājumi, priekšroka būs ta</w:t>
      </w:r>
      <w:r w:rsidR="00F63949">
        <w:rPr>
          <w:rFonts w:eastAsia="Times New Roman" w:cs="Times New Roman"/>
          <w:sz w:val="26"/>
          <w:szCs w:val="26"/>
          <w:lang w:eastAsia="lv-LV"/>
        </w:rPr>
        <w:t>i</w:t>
      </w:r>
      <w:r w:rsidRPr="006A6B70">
        <w:rPr>
          <w:rFonts w:eastAsia="Times New Roman" w:cs="Times New Roman"/>
          <w:sz w:val="26"/>
          <w:szCs w:val="26"/>
          <w:lang w:eastAsia="lv-LV"/>
        </w:rPr>
        <w:t xml:space="preserve"> </w:t>
      </w:r>
      <w:r w:rsidR="006C73CA">
        <w:rPr>
          <w:rFonts w:eastAsia="Times New Roman" w:cs="Times New Roman"/>
          <w:sz w:val="26"/>
          <w:szCs w:val="26"/>
          <w:lang w:eastAsia="lv-LV"/>
        </w:rPr>
        <w:t>p</w:t>
      </w:r>
      <w:r w:rsidR="00F63949">
        <w:rPr>
          <w:rFonts w:eastAsia="Times New Roman" w:cs="Times New Roman"/>
          <w:sz w:val="26"/>
          <w:szCs w:val="26"/>
          <w:lang w:eastAsia="lv-LV"/>
        </w:rPr>
        <w:t>ersonai</w:t>
      </w:r>
      <w:r w:rsidRPr="006A6B70">
        <w:rPr>
          <w:rFonts w:eastAsia="Times New Roman" w:cs="Times New Roman"/>
          <w:sz w:val="26"/>
          <w:szCs w:val="26"/>
          <w:lang w:eastAsia="lv-LV"/>
        </w:rPr>
        <w:t>, kur</w:t>
      </w:r>
      <w:r w:rsidR="00F63949">
        <w:rPr>
          <w:rFonts w:eastAsia="Times New Roman" w:cs="Times New Roman"/>
          <w:sz w:val="26"/>
          <w:szCs w:val="26"/>
          <w:lang w:eastAsia="lv-LV"/>
        </w:rPr>
        <w:t>a</w:t>
      </w:r>
      <w:r w:rsidRPr="006A6B70">
        <w:rPr>
          <w:rFonts w:eastAsia="Times New Roman" w:cs="Times New Roman"/>
          <w:sz w:val="26"/>
          <w:szCs w:val="26"/>
          <w:lang w:eastAsia="lv-LV"/>
        </w:rPr>
        <w:t xml:space="preserve"> </w:t>
      </w:r>
      <w:r w:rsidR="006C73CA" w:rsidRPr="006A6B70">
        <w:rPr>
          <w:rFonts w:eastAsia="Times New Roman" w:cs="Times New Roman"/>
          <w:sz w:val="26"/>
          <w:szCs w:val="26"/>
          <w:lang w:eastAsia="lv-LV"/>
        </w:rPr>
        <w:t>pietei</w:t>
      </w:r>
      <w:r w:rsidR="006C73CA">
        <w:rPr>
          <w:rFonts w:eastAsia="Times New Roman" w:cs="Times New Roman"/>
          <w:sz w:val="26"/>
          <w:szCs w:val="26"/>
          <w:lang w:eastAsia="lv-LV"/>
        </w:rPr>
        <w:t>kusies</w:t>
      </w:r>
      <w:r w:rsidR="006C73CA" w:rsidRPr="006A6B70">
        <w:rPr>
          <w:rFonts w:eastAsia="Times New Roman" w:cs="Times New Roman"/>
          <w:sz w:val="26"/>
          <w:szCs w:val="26"/>
          <w:lang w:eastAsia="lv-LV"/>
        </w:rPr>
        <w:t xml:space="preserve"> </w:t>
      </w:r>
      <w:r w:rsidRPr="006A6B70">
        <w:rPr>
          <w:rFonts w:eastAsia="Times New Roman" w:cs="Times New Roman"/>
          <w:i/>
          <w:iCs/>
          <w:sz w:val="26"/>
          <w:szCs w:val="26"/>
          <w:lang w:eastAsia="lv-LV"/>
        </w:rPr>
        <w:t xml:space="preserve">(piedāvājumu </w:t>
      </w:r>
      <w:r w:rsidR="006C73CA" w:rsidRPr="006A6B70">
        <w:rPr>
          <w:rFonts w:eastAsia="Times New Roman" w:cs="Times New Roman"/>
          <w:i/>
          <w:iCs/>
          <w:sz w:val="26"/>
          <w:szCs w:val="26"/>
          <w:lang w:eastAsia="lv-LV"/>
        </w:rPr>
        <w:t>iesnie</w:t>
      </w:r>
      <w:r w:rsidR="006C73CA">
        <w:rPr>
          <w:rFonts w:eastAsia="Times New Roman" w:cs="Times New Roman"/>
          <w:i/>
          <w:iCs/>
          <w:sz w:val="26"/>
          <w:szCs w:val="26"/>
          <w:lang w:eastAsia="lv-LV"/>
        </w:rPr>
        <w:t>gusi</w:t>
      </w:r>
      <w:r w:rsidRPr="006A6B70">
        <w:rPr>
          <w:rFonts w:eastAsia="Times New Roman" w:cs="Times New Roman"/>
          <w:i/>
          <w:iCs/>
          <w:sz w:val="26"/>
          <w:szCs w:val="26"/>
          <w:lang w:eastAsia="lv-LV"/>
        </w:rPr>
        <w:t>)</w:t>
      </w:r>
      <w:r w:rsidRPr="006A6B70">
        <w:rPr>
          <w:rFonts w:eastAsia="Times New Roman" w:cs="Times New Roman"/>
          <w:sz w:val="26"/>
          <w:szCs w:val="26"/>
          <w:lang w:eastAsia="lv-LV"/>
        </w:rPr>
        <w:t xml:space="preserve"> pirm</w:t>
      </w:r>
      <w:r w:rsidR="006C73CA">
        <w:rPr>
          <w:rFonts w:eastAsia="Times New Roman" w:cs="Times New Roman"/>
          <w:sz w:val="26"/>
          <w:szCs w:val="26"/>
          <w:lang w:eastAsia="lv-LV"/>
        </w:rPr>
        <w:t>ā</w:t>
      </w:r>
      <w:r w:rsidRPr="006A6B70">
        <w:rPr>
          <w:rFonts w:eastAsia="Times New Roman" w:cs="Times New Roman"/>
          <w:sz w:val="26"/>
          <w:szCs w:val="26"/>
          <w:lang w:eastAsia="lv-LV"/>
        </w:rPr>
        <w:t>.</w:t>
      </w:r>
    </w:p>
    <w:p w14:paraId="73C5CD34" w14:textId="4560A237" w:rsidR="0022742D" w:rsidRDefault="0022742D"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4.2. un 4.3.</w:t>
      </w:r>
      <w:r w:rsidR="00EA3D30">
        <w:rPr>
          <w:rFonts w:eastAsia="Times New Roman" w:cs="Times New Roman"/>
          <w:sz w:val="26"/>
          <w:szCs w:val="26"/>
          <w:lang w:eastAsia="lv-LV"/>
        </w:rPr>
        <w:t>apakš</w:t>
      </w:r>
      <w:r>
        <w:rPr>
          <w:rFonts w:eastAsia="Times New Roman" w:cs="Times New Roman"/>
          <w:sz w:val="26"/>
          <w:szCs w:val="26"/>
          <w:lang w:eastAsia="lv-LV"/>
        </w:rPr>
        <w:t>punktos noteikt</w:t>
      </w:r>
      <w:r w:rsidR="00745835">
        <w:rPr>
          <w:rFonts w:eastAsia="Times New Roman" w:cs="Times New Roman"/>
          <w:sz w:val="26"/>
          <w:szCs w:val="26"/>
          <w:lang w:eastAsia="lv-LV"/>
        </w:rPr>
        <w:t>ās informācijas</w:t>
      </w:r>
      <w:r>
        <w:rPr>
          <w:rFonts w:eastAsia="Times New Roman" w:cs="Times New Roman"/>
          <w:sz w:val="26"/>
          <w:szCs w:val="26"/>
          <w:lang w:eastAsia="lv-LV"/>
        </w:rPr>
        <w:t xml:space="preserve"> pārbaud</w:t>
      </w:r>
      <w:r w:rsidR="00EA3D30">
        <w:rPr>
          <w:rFonts w:eastAsia="Times New Roman" w:cs="Times New Roman"/>
          <w:sz w:val="26"/>
          <w:szCs w:val="26"/>
          <w:lang w:eastAsia="lv-LV"/>
        </w:rPr>
        <w:t>i komisija</w:t>
      </w:r>
      <w:r>
        <w:rPr>
          <w:rFonts w:eastAsia="Times New Roman" w:cs="Times New Roman"/>
          <w:sz w:val="26"/>
          <w:szCs w:val="26"/>
          <w:lang w:eastAsia="lv-LV"/>
        </w:rPr>
        <w:t xml:space="preserve"> veic uz </w:t>
      </w:r>
      <w:r w:rsidR="00A51EF6">
        <w:rPr>
          <w:rFonts w:eastAsia="Times New Roman" w:cs="Times New Roman"/>
          <w:sz w:val="26"/>
          <w:szCs w:val="26"/>
          <w:lang w:eastAsia="lv-LV"/>
        </w:rPr>
        <w:t>piedāvājumu iesniegšanas</w:t>
      </w:r>
      <w:r w:rsidR="00EA3D30">
        <w:rPr>
          <w:rFonts w:eastAsia="Times New Roman" w:cs="Times New Roman"/>
          <w:sz w:val="26"/>
          <w:szCs w:val="26"/>
          <w:lang w:eastAsia="lv-LV"/>
        </w:rPr>
        <w:t xml:space="preserve"> dienu. </w:t>
      </w:r>
    </w:p>
    <w:p w14:paraId="50D1D090" w14:textId="06211E47" w:rsidR="00A51EF6" w:rsidRDefault="00745835"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4.2.apakšpunktā noteikto informāciju komisija </w:t>
      </w:r>
      <w:bookmarkStart w:id="7" w:name="_Hlk40358022"/>
      <w:r>
        <w:rPr>
          <w:rFonts w:eastAsia="Times New Roman" w:cs="Times New Roman"/>
          <w:sz w:val="26"/>
          <w:szCs w:val="26"/>
          <w:lang w:eastAsia="lv-LV"/>
        </w:rPr>
        <w:t xml:space="preserve">iegūst </w:t>
      </w:r>
      <w:bookmarkStart w:id="8" w:name="_Hlk82162863"/>
      <w:r w:rsidRPr="00745835">
        <w:rPr>
          <w:rFonts w:eastAsia="Times New Roman" w:cs="Times New Roman"/>
          <w:sz w:val="26"/>
          <w:szCs w:val="26"/>
          <w:lang w:eastAsia="lv-LV"/>
        </w:rPr>
        <w:t xml:space="preserve">no </w:t>
      </w:r>
      <w:r w:rsidR="00990529">
        <w:rPr>
          <w:rFonts w:eastAsia="Times New Roman" w:cs="Times New Roman"/>
          <w:sz w:val="26"/>
          <w:szCs w:val="26"/>
          <w:lang w:eastAsia="lv-LV"/>
        </w:rPr>
        <w:t>VID</w:t>
      </w:r>
      <w:r w:rsidRPr="00745835">
        <w:rPr>
          <w:rFonts w:eastAsia="Times New Roman" w:cs="Times New Roman"/>
          <w:sz w:val="26"/>
          <w:szCs w:val="26"/>
          <w:lang w:eastAsia="lv-LV"/>
        </w:rPr>
        <w:t xml:space="preserve"> publiski pieejamās datubāzes</w:t>
      </w:r>
      <w:bookmarkEnd w:id="7"/>
      <w:bookmarkEnd w:id="8"/>
      <w:r w:rsidR="00A619DE">
        <w:rPr>
          <w:rFonts w:eastAsia="Times New Roman" w:cs="Times New Roman"/>
          <w:sz w:val="26"/>
          <w:szCs w:val="26"/>
          <w:lang w:eastAsia="lv-LV"/>
        </w:rPr>
        <w:t>.</w:t>
      </w:r>
    </w:p>
    <w:p w14:paraId="341A579C" w14:textId="59F41FAE" w:rsidR="00A619DE" w:rsidRDefault="00A619DE"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lastRenderedPageBreak/>
        <w:t xml:space="preserve">4.3.apakšpunktā noteikto informāciju </w:t>
      </w:r>
      <w:r w:rsidR="00AA23B9">
        <w:rPr>
          <w:rFonts w:eastAsia="Times New Roman" w:cs="Times New Roman"/>
          <w:sz w:val="26"/>
          <w:szCs w:val="26"/>
          <w:lang w:eastAsia="lv-LV"/>
        </w:rPr>
        <w:t xml:space="preserve">komisija </w:t>
      </w:r>
      <w:r>
        <w:rPr>
          <w:rFonts w:eastAsia="Times New Roman" w:cs="Times New Roman"/>
          <w:sz w:val="26"/>
          <w:szCs w:val="26"/>
          <w:lang w:eastAsia="lv-LV"/>
        </w:rPr>
        <w:t xml:space="preserve">iegūst </w:t>
      </w:r>
      <w:r w:rsidR="00AA23B9" w:rsidRPr="00AA23B9">
        <w:rPr>
          <w:rFonts w:eastAsia="Times New Roman" w:cs="Times New Roman"/>
          <w:sz w:val="26"/>
          <w:szCs w:val="26"/>
          <w:lang w:eastAsia="lv-LV"/>
        </w:rPr>
        <w:t>Latvijas Republikas </w:t>
      </w:r>
      <w:r w:rsidR="00AA23B9">
        <w:rPr>
          <w:rFonts w:eastAsia="Times New Roman" w:cs="Times New Roman"/>
          <w:sz w:val="26"/>
          <w:szCs w:val="26"/>
          <w:lang w:eastAsia="lv-LV"/>
        </w:rPr>
        <w:t>Uzņēmumu reģistra vestajā Maksātnespējas reģistrā.</w:t>
      </w:r>
    </w:p>
    <w:p w14:paraId="4CCD730A" w14:textId="77777777" w:rsidR="004F0507" w:rsidRPr="005137A8" w:rsidRDefault="008B6462" w:rsidP="004F0507">
      <w:pPr>
        <w:numPr>
          <w:ilvl w:val="0"/>
          <w:numId w:val="4"/>
        </w:numPr>
        <w:tabs>
          <w:tab w:val="left" w:pos="993"/>
        </w:tabs>
        <w:ind w:left="0" w:firstLine="0"/>
        <w:contextualSpacing/>
        <w:jc w:val="both"/>
        <w:rPr>
          <w:rFonts w:eastAsia="Times New Roman" w:cs="Times New Roman"/>
          <w:sz w:val="26"/>
          <w:szCs w:val="26"/>
          <w:lang w:eastAsia="lv-LV"/>
        </w:rPr>
      </w:pPr>
      <w:r>
        <w:rPr>
          <w:rFonts w:eastAsia="Times New Roman" w:cs="Times New Roman"/>
          <w:sz w:val="26"/>
          <w:szCs w:val="26"/>
          <w:lang w:eastAsia="lv-LV"/>
        </w:rPr>
        <w:t>K</w:t>
      </w:r>
      <w:r w:rsidRPr="00914FEF">
        <w:rPr>
          <w:rFonts w:eastAsia="Times New Roman" w:cs="Times New Roman"/>
          <w:sz w:val="26"/>
          <w:szCs w:val="26"/>
          <w:lang w:eastAsia="lv-LV"/>
        </w:rPr>
        <w:t xml:space="preserve">omisija </w:t>
      </w:r>
      <w:r w:rsidR="004F0507" w:rsidRPr="005137A8">
        <w:rPr>
          <w:rFonts w:eastAsia="Times New Roman" w:cs="Times New Roman"/>
          <w:sz w:val="26"/>
          <w:szCs w:val="26"/>
          <w:lang w:eastAsia="lv-LV"/>
        </w:rPr>
        <w:t>lūdz 3 (trīs) darba dienu laikā iesniegt izdruku no VID elektroniskās deklarēšanas sistēmas par to, ka personai uz piedāvājumu iesniegšanas dienu</w:t>
      </w:r>
      <w:r w:rsidR="004F0507" w:rsidRPr="005137A8" w:rsidDel="00EA3D30">
        <w:rPr>
          <w:rFonts w:eastAsia="Times New Roman" w:cs="Times New Roman"/>
          <w:sz w:val="26"/>
          <w:szCs w:val="26"/>
          <w:lang w:eastAsia="lv-LV"/>
        </w:rPr>
        <w:t xml:space="preserve"> </w:t>
      </w:r>
      <w:r w:rsidR="004F0507" w:rsidRPr="005137A8">
        <w:rPr>
          <w:rFonts w:eastAsia="Times New Roman" w:cs="Times New Roman"/>
          <w:sz w:val="26"/>
          <w:szCs w:val="26"/>
          <w:lang w:eastAsia="lv-LV"/>
        </w:rPr>
        <w:t>nav VID administrēto nodokļu (nodevu) parāds, kas pārsniedz 150,00 EUR, gadījumā, ja saskaņā ar iegūto informāciju no VID publiski pieejamās datubāzes personai uz piedāvājuma iesniegšanas dienu ir VID administrēto nodokļu (nodevu) parāds, kas pārsniedz 150 EUR;</w:t>
      </w:r>
    </w:p>
    <w:p w14:paraId="00C33052" w14:textId="77777777" w:rsidR="004F0507" w:rsidRPr="005137A8" w:rsidRDefault="004F0507" w:rsidP="004F0507">
      <w:pPr>
        <w:numPr>
          <w:ilvl w:val="0"/>
          <w:numId w:val="4"/>
        </w:numPr>
        <w:tabs>
          <w:tab w:val="left" w:pos="993"/>
        </w:tabs>
        <w:ind w:left="0" w:firstLine="0"/>
        <w:contextualSpacing/>
        <w:jc w:val="both"/>
        <w:rPr>
          <w:rFonts w:eastAsia="Times New Roman" w:cs="Times New Roman"/>
          <w:sz w:val="26"/>
          <w:szCs w:val="26"/>
          <w:lang w:eastAsia="lv-LV"/>
        </w:rPr>
      </w:pPr>
      <w:r w:rsidRPr="005137A8">
        <w:rPr>
          <w:rFonts w:eastAsia="Times New Roman" w:cs="Times New Roman"/>
          <w:sz w:val="26"/>
          <w:szCs w:val="26"/>
          <w:lang w:eastAsia="lv-LV"/>
        </w:rPr>
        <w:t xml:space="preserve">Ja 4.8.apakšpunktā noteiktajā termiņā izdruka netiek iesniegta, persona tiek izslēgta no dalības cenu aptaujā. </w:t>
      </w:r>
    </w:p>
    <w:p w14:paraId="5B21714F" w14:textId="77777777" w:rsidR="004F0507" w:rsidRPr="005137A8" w:rsidRDefault="004F0507" w:rsidP="004F0507">
      <w:pPr>
        <w:numPr>
          <w:ilvl w:val="0"/>
          <w:numId w:val="4"/>
        </w:numPr>
        <w:tabs>
          <w:tab w:val="left" w:pos="993"/>
        </w:tabs>
        <w:ind w:left="0" w:firstLine="0"/>
        <w:contextualSpacing/>
        <w:jc w:val="both"/>
        <w:rPr>
          <w:rFonts w:eastAsia="Times New Roman" w:cs="Times New Roman"/>
          <w:b/>
          <w:sz w:val="26"/>
          <w:szCs w:val="26"/>
          <w:lang w:eastAsia="lv-LV"/>
        </w:rPr>
      </w:pPr>
      <w:r w:rsidRPr="005137A8">
        <w:rPr>
          <w:rFonts w:eastAsia="Calibri" w:cs="Times New Roman"/>
          <w:b/>
          <w:color w:val="000000"/>
          <w:sz w:val="27"/>
          <w:szCs w:val="27"/>
        </w:rPr>
        <w:t xml:space="preserve">Komisija pēc cenu aptaujas izvērtēšanas sazināsies tikai ar to personu, kura tiks atzīta par cenu aptaujas uzvarētāju, </w:t>
      </w:r>
      <w:r w:rsidRPr="005137A8">
        <w:rPr>
          <w:rFonts w:eastAsia="Calibri" w:cs="Times New Roman"/>
          <w:b/>
          <w:color w:val="000000"/>
          <w:sz w:val="26"/>
          <w:szCs w:val="26"/>
        </w:rPr>
        <w:t>un vienlaikus informāciju par pieņemto lēmumu publicēs VID tīmekļvietnē paziņojumā par cenu aptauju</w:t>
      </w:r>
      <w:r w:rsidRPr="005137A8">
        <w:rPr>
          <w:rFonts w:eastAsia="Calibri" w:cs="Times New Roman"/>
          <w:b/>
          <w:color w:val="000000"/>
          <w:sz w:val="27"/>
          <w:szCs w:val="27"/>
        </w:rPr>
        <w:t>.</w:t>
      </w:r>
    </w:p>
    <w:p w14:paraId="02445708" w14:textId="4ACFDA92" w:rsidR="00D821DB" w:rsidRDefault="004F0507" w:rsidP="00CC7947">
      <w:pPr>
        <w:numPr>
          <w:ilvl w:val="0"/>
          <w:numId w:val="4"/>
        </w:numPr>
        <w:tabs>
          <w:tab w:val="left" w:pos="993"/>
        </w:tabs>
        <w:ind w:left="0" w:firstLine="0"/>
        <w:contextualSpacing/>
        <w:jc w:val="both"/>
        <w:rPr>
          <w:rFonts w:eastAsia="Times New Roman" w:cs="Times New Roman"/>
          <w:sz w:val="26"/>
          <w:szCs w:val="26"/>
          <w:lang w:eastAsia="lv-LV"/>
        </w:rPr>
      </w:pPr>
      <w:r w:rsidRPr="005137A8">
        <w:rPr>
          <w:rFonts w:eastAsia="Times New Roman" w:cs="Times New Roman"/>
          <w:sz w:val="26"/>
          <w:szCs w:val="26"/>
          <w:lang w:eastAsia="lv-LV"/>
        </w:rPr>
        <w:t xml:space="preserve">Valstij piekritīgās mantas iegādes tiesību piešķiršanas gadījumā, slēdzot līgumu, persona aicināta tā parakstīšanā izmantot drošu elektronisko parakstu. </w:t>
      </w:r>
      <w:bookmarkEnd w:id="2"/>
    </w:p>
    <w:p w14:paraId="2300FD84" w14:textId="780A68B2" w:rsidR="004F0507" w:rsidRDefault="004F0507" w:rsidP="004F0507">
      <w:pPr>
        <w:tabs>
          <w:tab w:val="left" w:pos="993"/>
        </w:tabs>
        <w:contextualSpacing/>
        <w:jc w:val="both"/>
        <w:rPr>
          <w:rFonts w:eastAsia="Times New Roman" w:cs="Times New Roman"/>
          <w:sz w:val="26"/>
          <w:szCs w:val="26"/>
          <w:lang w:eastAsia="lv-LV"/>
        </w:rPr>
      </w:pPr>
    </w:p>
    <w:p w14:paraId="425F7A43" w14:textId="77777777" w:rsidR="004F0507" w:rsidRPr="004F0507" w:rsidRDefault="004F0507" w:rsidP="004F0507">
      <w:pPr>
        <w:tabs>
          <w:tab w:val="left" w:pos="993"/>
        </w:tabs>
        <w:contextualSpacing/>
        <w:jc w:val="both"/>
        <w:rPr>
          <w:rFonts w:eastAsia="Times New Roman" w:cs="Times New Roman"/>
          <w:sz w:val="26"/>
          <w:szCs w:val="2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162BB5F7" w:rsidR="00B127A4" w:rsidRPr="001E22B4" w:rsidRDefault="001E0490" w:rsidP="00D821DB">
            <w:pPr>
              <w:widowControl w:val="0"/>
              <w:spacing w:before="120"/>
              <w:rPr>
                <w:rFonts w:cs="Times New Roman"/>
                <w:b/>
                <w:sz w:val="24"/>
                <w:szCs w:val="24"/>
              </w:rPr>
            </w:pPr>
            <w:r>
              <w:rPr>
                <w:rFonts w:ascii="Times New Roman" w:hAnsi="Times New Roman" w:cs="Times New Roman"/>
                <w:b/>
                <w:sz w:val="24"/>
                <w:szCs w:val="24"/>
              </w:rPr>
              <w:t>Juridiskas personas</w:t>
            </w:r>
            <w:r w:rsidRPr="001E22B4">
              <w:rPr>
                <w:rFonts w:ascii="Times New Roman" w:hAnsi="Times New Roman" w:cs="Times New Roman"/>
                <w:b/>
                <w:sz w:val="24"/>
                <w:szCs w:val="24"/>
              </w:rPr>
              <w:t xml:space="preserve"> </w:t>
            </w:r>
            <w:r w:rsidR="00B127A4" w:rsidRPr="001E22B4">
              <w:rPr>
                <w:rFonts w:ascii="Times New Roman" w:hAnsi="Times New Roman" w:cs="Times New Roman"/>
                <w:b/>
                <w:sz w:val="24"/>
                <w:szCs w:val="24"/>
              </w:rPr>
              <w:t xml:space="preserve">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291847EA" w:rsidR="00B127A4" w:rsidRPr="00716787" w:rsidRDefault="00B127A4" w:rsidP="00D821DB">
            <w:pPr>
              <w:widowControl w:val="0"/>
              <w:spacing w:before="120"/>
              <w:rPr>
                <w:rFonts w:cs="Times New Roman"/>
                <w:sz w:val="24"/>
                <w:szCs w:val="24"/>
              </w:rPr>
            </w:pPr>
            <w:r w:rsidRPr="00716787">
              <w:rPr>
                <w:rFonts w:ascii="Times New Roman" w:hAnsi="Times New Roman" w:cs="Times New Roman"/>
                <w:sz w:val="24"/>
                <w:szCs w:val="24"/>
              </w:rPr>
              <w:t>Reģistrācijas Nr</w:t>
            </w:r>
            <w:r w:rsidR="000964B1">
              <w:rPr>
                <w:rFonts w:ascii="Times New Roman" w:hAnsi="Times New Roman" w:cs="Times New Roman"/>
                <w:sz w:val="24"/>
                <w:szCs w:val="24"/>
              </w:rPr>
              <w:t>.</w:t>
            </w:r>
            <w:r w:rsidRPr="00716787">
              <w:rPr>
                <w:rFonts w:ascii="Times New Roman" w:hAnsi="Times New Roman" w:cs="Times New Roman"/>
                <w:sz w:val="24"/>
                <w:szCs w:val="24"/>
              </w:rPr>
              <w:t xml:space="preserve">: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CF0B6F" w:rsidRPr="00716787" w14:paraId="6570AE3C"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1BFA57" w14:textId="22C2AA05" w:rsidR="00CF0B6F" w:rsidRPr="00716787" w:rsidRDefault="00CF0B6F" w:rsidP="00716787">
            <w:pPr>
              <w:widowControl w:val="0"/>
              <w:spacing w:before="120"/>
              <w:rPr>
                <w:rFonts w:cs="Times New Roman"/>
                <w:szCs w:val="24"/>
              </w:rPr>
            </w:pPr>
            <w:r>
              <w:rPr>
                <w:rFonts w:ascii="Times New Roman" w:hAnsi="Times New Roman" w:cs="Times New Roman"/>
                <w:sz w:val="24"/>
                <w:szCs w:val="24"/>
              </w:rPr>
              <w:t>PVN reģistrācijas Nr.</w:t>
            </w:r>
          </w:p>
        </w:tc>
        <w:tc>
          <w:tcPr>
            <w:tcW w:w="6231" w:type="dxa"/>
            <w:tcBorders>
              <w:left w:val="single" w:sz="4" w:space="0" w:color="FFFFFF" w:themeColor="background1"/>
              <w:right w:val="single" w:sz="4" w:space="0" w:color="FFFFFF" w:themeColor="background1"/>
            </w:tcBorders>
          </w:tcPr>
          <w:p w14:paraId="6E5F9F57" w14:textId="77777777" w:rsidR="00CF0B6F" w:rsidRPr="00716787" w:rsidRDefault="00CF0B6F" w:rsidP="00716787">
            <w:pPr>
              <w:widowControl w:val="0"/>
              <w:spacing w:before="120"/>
              <w:rPr>
                <w:rFonts w:cs="Times New Roman"/>
                <w:szCs w:val="24"/>
              </w:rPr>
            </w:pPr>
          </w:p>
        </w:tc>
      </w:tr>
      <w:tr w:rsidR="00B127A4" w:rsidRPr="00716787" w14:paraId="6FC0CF9F"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29008802"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w:t>
            </w:r>
            <w:r w:rsidR="000D2562">
              <w:rPr>
                <w:rFonts w:ascii="Times New Roman" w:hAnsi="Times New Roman" w:cs="Times New Roman"/>
                <w:sz w:val="24"/>
                <w:szCs w:val="24"/>
              </w:rPr>
              <w:t>/deklarētā</w:t>
            </w:r>
            <w:r w:rsidRPr="00716787">
              <w:rPr>
                <w:rFonts w:ascii="Times New Roman" w:hAnsi="Times New Roman" w:cs="Times New Roman"/>
                <w:sz w:val="24"/>
                <w:szCs w:val="24"/>
              </w:rPr>
              <w:t xml:space="preserve">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52E57EE"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DA6015" w:rsidRDefault="00B127A4" w:rsidP="00716787">
            <w:pPr>
              <w:widowControl w:val="0"/>
              <w:spacing w:before="120"/>
              <w:rPr>
                <w:rFonts w:ascii="Times New Roman" w:hAnsi="Times New Roman" w:cs="Times New Roman"/>
                <w:sz w:val="24"/>
                <w:szCs w:val="24"/>
              </w:rPr>
            </w:pPr>
            <w:r w:rsidRPr="00DA6015">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483D36A2" w14:textId="77777777" w:rsidR="00716787" w:rsidRDefault="00716787" w:rsidP="00716787">
      <w:pPr>
        <w:widowControl w:val="0"/>
        <w:rPr>
          <w:rFonts w:cs="Times New Roman"/>
          <w:szCs w:val="24"/>
        </w:rPr>
      </w:pPr>
    </w:p>
    <w:p w14:paraId="564A272D" w14:textId="77777777" w:rsidR="00316757" w:rsidRPr="00354674" w:rsidRDefault="00316757" w:rsidP="00316757">
      <w:pPr>
        <w:widowControl w:val="0"/>
        <w:rPr>
          <w:rFonts w:eastAsia="Calibri" w:cs="Times New Roman"/>
          <w:szCs w:val="24"/>
        </w:rPr>
      </w:pPr>
      <w:r w:rsidRPr="00354674">
        <w:rPr>
          <w:rFonts w:eastAsia="Calibri" w:cs="Times New Roman"/>
          <w:szCs w:val="24"/>
        </w:rPr>
        <w:t>____________________________</w:t>
      </w:r>
    </w:p>
    <w:p w14:paraId="75CDC1FC" w14:textId="77777777" w:rsidR="00316757" w:rsidRPr="00354674" w:rsidRDefault="00316757" w:rsidP="00316757">
      <w:pPr>
        <w:widowControl w:val="0"/>
        <w:rPr>
          <w:rFonts w:eastAsia="Calibri" w:cs="Times New Roman"/>
          <w:sz w:val="20"/>
          <w:szCs w:val="20"/>
        </w:rPr>
      </w:pPr>
      <w:r w:rsidRPr="00354674">
        <w:rPr>
          <w:rFonts w:eastAsia="Calibri" w:cs="Times New Roman"/>
          <w:sz w:val="20"/>
          <w:szCs w:val="20"/>
        </w:rPr>
        <w:t xml:space="preserve">Juridiskas personas pilnvarotās personas, </w:t>
      </w:r>
    </w:p>
    <w:p w14:paraId="7197DC2D" w14:textId="77777777" w:rsidR="00316757" w:rsidRPr="00354674" w:rsidRDefault="00316757" w:rsidP="00316757">
      <w:pPr>
        <w:widowControl w:val="0"/>
        <w:rPr>
          <w:rFonts w:eastAsia="Calibri" w:cs="Times New Roman"/>
          <w:sz w:val="20"/>
          <w:szCs w:val="20"/>
        </w:rPr>
      </w:pPr>
      <w:r w:rsidRPr="00354674">
        <w:rPr>
          <w:rFonts w:eastAsia="Calibri" w:cs="Times New Roman"/>
          <w:sz w:val="20"/>
          <w:szCs w:val="20"/>
        </w:rPr>
        <w:t>paraksta atšifrējums</w:t>
      </w:r>
    </w:p>
    <w:p w14:paraId="69E69F75" w14:textId="77777777" w:rsidR="00316757" w:rsidRPr="00354674" w:rsidRDefault="00316757" w:rsidP="00316757">
      <w:pPr>
        <w:widowControl w:val="0"/>
        <w:rPr>
          <w:rFonts w:eastAsia="Calibri" w:cs="Times New Roman"/>
          <w:szCs w:val="24"/>
        </w:rPr>
      </w:pPr>
    </w:p>
    <w:p w14:paraId="4F80481C" w14:textId="77777777" w:rsidR="00316757" w:rsidRPr="00354674" w:rsidRDefault="00316757" w:rsidP="00316757">
      <w:pPr>
        <w:widowControl w:val="0"/>
        <w:rPr>
          <w:rFonts w:eastAsia="Calibri" w:cs="Times New Roman"/>
          <w:szCs w:val="24"/>
        </w:rPr>
      </w:pPr>
      <w:r w:rsidRPr="00354674">
        <w:rPr>
          <w:rFonts w:eastAsia="Calibri" w:cs="Times New Roman"/>
          <w:szCs w:val="24"/>
        </w:rPr>
        <w:t>____________________________</w:t>
      </w:r>
    </w:p>
    <w:p w14:paraId="075B36A3" w14:textId="77777777" w:rsidR="00316757" w:rsidRPr="00354674" w:rsidRDefault="00316757" w:rsidP="00316757">
      <w:pPr>
        <w:rPr>
          <w:rFonts w:eastAsia="Calibri" w:cs="Times New Roman"/>
          <w:sz w:val="20"/>
          <w:szCs w:val="20"/>
        </w:rPr>
      </w:pPr>
      <w:r w:rsidRPr="00354674">
        <w:rPr>
          <w:rFonts w:eastAsia="Calibri" w:cs="Times New Roman"/>
          <w:sz w:val="20"/>
          <w:szCs w:val="20"/>
        </w:rPr>
        <w:t>Datums</w:t>
      </w:r>
      <w:r w:rsidRPr="00354674">
        <w:rPr>
          <w:rFonts w:eastAsia="Calibri" w:cs="Times New Roman"/>
          <w:sz w:val="20"/>
          <w:szCs w:val="20"/>
        </w:rPr>
        <w:tab/>
      </w:r>
      <w:r w:rsidRPr="00354674">
        <w:rPr>
          <w:rFonts w:eastAsia="Calibri" w:cs="Times New Roman"/>
          <w:sz w:val="20"/>
          <w:szCs w:val="20"/>
        </w:rPr>
        <w:tab/>
      </w:r>
    </w:p>
    <w:p w14:paraId="514BC43C" w14:textId="77777777" w:rsidR="00316757" w:rsidRPr="004C2075" w:rsidRDefault="00316757" w:rsidP="00316757">
      <w:pPr>
        <w:tabs>
          <w:tab w:val="left" w:pos="993"/>
        </w:tabs>
        <w:jc w:val="both"/>
        <w:rPr>
          <w:rFonts w:eastAsia="Times New Roman" w:cs="Times New Roman"/>
          <w:sz w:val="16"/>
          <w:szCs w:val="16"/>
          <w:lang w:eastAsia="lv-LV"/>
        </w:rPr>
      </w:pPr>
    </w:p>
    <w:p w14:paraId="5A8F599B" w14:textId="7FFA070E" w:rsidR="000A1619" w:rsidRDefault="000A1619">
      <w:pPr>
        <w:rPr>
          <w:rFonts w:cs="Times New Roman"/>
          <w:sz w:val="20"/>
          <w:szCs w:val="20"/>
        </w:rPr>
      </w:pPr>
      <w:r>
        <w:rPr>
          <w:rFonts w:cs="Times New Roman"/>
          <w:sz w:val="20"/>
          <w:szCs w:val="20"/>
        </w:rPr>
        <w:br w:type="page"/>
      </w:r>
    </w:p>
    <w:p w14:paraId="42765880" w14:textId="781F8B3B" w:rsidR="0026441B" w:rsidRPr="008301A5" w:rsidRDefault="0026441B" w:rsidP="00BB1995">
      <w:pPr>
        <w:jc w:val="right"/>
        <w:rPr>
          <w:rFonts w:eastAsia="Times New Roman" w:cs="Times New Roman"/>
          <w:b/>
          <w:sz w:val="20"/>
          <w:szCs w:val="20"/>
          <w:lang w:eastAsia="lv-LV"/>
        </w:rPr>
      </w:pPr>
      <w:r>
        <w:rPr>
          <w:rFonts w:eastAsia="Times New Roman" w:cs="Times New Roman"/>
          <w:b/>
          <w:sz w:val="20"/>
          <w:szCs w:val="20"/>
          <w:lang w:eastAsia="lv-LV"/>
        </w:rPr>
        <w:lastRenderedPageBreak/>
        <w:t>2</w:t>
      </w:r>
      <w:r w:rsidRPr="008301A5">
        <w:rPr>
          <w:rFonts w:eastAsia="Times New Roman" w:cs="Times New Roman"/>
          <w:b/>
          <w:sz w:val="20"/>
          <w:szCs w:val="20"/>
          <w:lang w:eastAsia="lv-LV"/>
        </w:rPr>
        <w:t>.</w:t>
      </w:r>
      <w:r w:rsidR="00C7070B">
        <w:rPr>
          <w:rFonts w:eastAsia="Times New Roman" w:cs="Times New Roman"/>
          <w:b/>
          <w:sz w:val="20"/>
          <w:szCs w:val="20"/>
          <w:lang w:eastAsia="lv-LV"/>
        </w:rPr>
        <w:t>p</w:t>
      </w:r>
      <w:r w:rsidRPr="008301A5">
        <w:rPr>
          <w:rFonts w:eastAsia="Times New Roman" w:cs="Times New Roman"/>
          <w:b/>
          <w:sz w:val="20"/>
          <w:szCs w:val="20"/>
          <w:lang w:eastAsia="lv-LV"/>
        </w:rPr>
        <w:t>ielikums</w:t>
      </w:r>
    </w:p>
    <w:p w14:paraId="512DF7F2" w14:textId="77777777" w:rsidR="0026441B" w:rsidRDefault="0026441B" w:rsidP="0026441B">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6B8DE9C2" w14:textId="77777777" w:rsidR="0026441B" w:rsidRDefault="0026441B" w:rsidP="0026441B">
      <w:pPr>
        <w:jc w:val="right"/>
        <w:rPr>
          <w:rFonts w:eastAsia="Times New Roman" w:cs="Times New Roman"/>
          <w:bCs/>
          <w:sz w:val="20"/>
          <w:szCs w:val="20"/>
          <w:lang w:eastAsia="lv-LV"/>
        </w:rPr>
      </w:pPr>
      <w:r w:rsidRPr="00913F8A">
        <w:rPr>
          <w:rFonts w:eastAsia="Times New Roman" w:cs="Times New Roman"/>
          <w:bCs/>
          <w:sz w:val="20"/>
          <w:szCs w:val="20"/>
          <w:lang w:eastAsia="lv-LV"/>
        </w:rPr>
        <w:t>rīkot</w:t>
      </w:r>
      <w:r>
        <w:rPr>
          <w:rFonts w:eastAsia="Times New Roman" w:cs="Times New Roman"/>
          <w:bCs/>
          <w:sz w:val="20"/>
          <w:szCs w:val="20"/>
          <w:lang w:eastAsia="lv-LV"/>
        </w:rPr>
        <w:t>ās</w:t>
      </w:r>
      <w:r w:rsidRPr="00913F8A">
        <w:rPr>
          <w:rFonts w:eastAsia="Times New Roman" w:cs="Times New Roman"/>
          <w:bCs/>
          <w:sz w:val="20"/>
          <w:szCs w:val="20"/>
          <w:lang w:eastAsia="lv-LV"/>
        </w:rPr>
        <w:t xml:space="preserve"> cenu aptauj</w:t>
      </w:r>
      <w:r>
        <w:rPr>
          <w:rFonts w:eastAsia="Times New Roman" w:cs="Times New Roman"/>
          <w:bCs/>
          <w:sz w:val="20"/>
          <w:szCs w:val="20"/>
          <w:lang w:eastAsia="lv-LV"/>
        </w:rPr>
        <w:t>as</w:t>
      </w:r>
      <w:r w:rsidRPr="00913F8A">
        <w:rPr>
          <w:rFonts w:eastAsia="Times New Roman" w:cs="Times New Roman"/>
          <w:bCs/>
          <w:sz w:val="20"/>
          <w:szCs w:val="20"/>
          <w:lang w:eastAsia="lv-LV"/>
        </w:rPr>
        <w:t xml:space="preserve"> par </w:t>
      </w:r>
    </w:p>
    <w:p w14:paraId="3E4DB86E" w14:textId="77777777" w:rsidR="0026441B" w:rsidRDefault="0026441B" w:rsidP="0026441B">
      <w:pPr>
        <w:jc w:val="right"/>
        <w:rPr>
          <w:rFonts w:eastAsia="Times New Roman" w:cs="Times New Roman"/>
          <w:bCs/>
          <w:sz w:val="20"/>
          <w:szCs w:val="20"/>
          <w:lang w:eastAsia="lv-LV"/>
        </w:rPr>
      </w:pPr>
      <w:r w:rsidRPr="00913F8A">
        <w:rPr>
          <w:rFonts w:eastAsia="Times New Roman" w:cs="Times New Roman"/>
          <w:bCs/>
          <w:sz w:val="20"/>
          <w:szCs w:val="20"/>
          <w:lang w:eastAsia="lv-LV"/>
        </w:rPr>
        <w:t xml:space="preserve">valstij piekritīgās mantas realizāciju </w:t>
      </w:r>
    </w:p>
    <w:p w14:paraId="46A91EAA" w14:textId="77777777" w:rsidR="0026441B" w:rsidRDefault="0026441B" w:rsidP="0026441B">
      <w:pPr>
        <w:jc w:val="right"/>
        <w:rPr>
          <w:rFonts w:eastAsia="Times New Roman" w:cs="Times New Roman"/>
          <w:sz w:val="20"/>
          <w:szCs w:val="20"/>
        </w:rPr>
      </w:pPr>
      <w:r w:rsidRPr="008301A5">
        <w:rPr>
          <w:rFonts w:eastAsia="Times New Roman" w:cs="Times New Roman"/>
          <w:sz w:val="20"/>
          <w:szCs w:val="20"/>
        </w:rPr>
        <w:t>uzaicinājumam</w:t>
      </w:r>
    </w:p>
    <w:p w14:paraId="610A3D44" w14:textId="77777777" w:rsidR="0026441B" w:rsidRDefault="0026441B" w:rsidP="0026441B">
      <w:pPr>
        <w:jc w:val="right"/>
        <w:rPr>
          <w:rFonts w:eastAsia="Times New Roman" w:cs="Times New Roman"/>
          <w:sz w:val="20"/>
          <w:szCs w:val="20"/>
        </w:rPr>
      </w:pPr>
    </w:p>
    <w:p w14:paraId="60DD4DEA" w14:textId="77777777" w:rsidR="0026441B" w:rsidRDefault="0026441B" w:rsidP="0026441B">
      <w:pPr>
        <w:jc w:val="right"/>
        <w:rPr>
          <w:rFonts w:eastAsia="Times New Roman" w:cs="Times New Roman"/>
          <w:sz w:val="20"/>
          <w:szCs w:val="20"/>
        </w:rPr>
      </w:pPr>
      <w:r>
        <w:rPr>
          <w:rFonts w:eastAsia="Times New Roman" w:cs="Times New Roman"/>
          <w:sz w:val="20"/>
          <w:szCs w:val="20"/>
        </w:rPr>
        <w:t>LĪGUMA PROJEKTS</w:t>
      </w:r>
    </w:p>
    <w:p w14:paraId="2502FFA6" w14:textId="77777777" w:rsidR="0026441B" w:rsidRDefault="0026441B" w:rsidP="0026441B">
      <w:pPr>
        <w:jc w:val="right"/>
        <w:rPr>
          <w:rFonts w:eastAsia="Times New Roman" w:cs="Times New Roman"/>
          <w:sz w:val="20"/>
          <w:szCs w:val="20"/>
        </w:rPr>
      </w:pPr>
    </w:p>
    <w:p w14:paraId="7F163D85" w14:textId="756865D2" w:rsidR="0026441B" w:rsidRPr="00CD57FE" w:rsidRDefault="0026441B" w:rsidP="0026441B">
      <w:pPr>
        <w:jc w:val="center"/>
        <w:rPr>
          <w:rFonts w:ascii="Times" w:hAnsi="Times"/>
          <w:b/>
          <w:sz w:val="26"/>
          <w:szCs w:val="26"/>
        </w:rPr>
      </w:pPr>
      <w:bookmarkStart w:id="9" w:name="_Hlk67929267"/>
      <w:r w:rsidRPr="00CD57FE">
        <w:rPr>
          <w:rFonts w:ascii="Times" w:hAnsi="Times"/>
          <w:b/>
          <w:sz w:val="26"/>
          <w:szCs w:val="26"/>
        </w:rPr>
        <w:t xml:space="preserve">VALSTIJ PIEKRITĪGĀS MANTAS </w:t>
      </w:r>
      <w:r w:rsidR="0090790E">
        <w:rPr>
          <w:rFonts w:ascii="Times" w:hAnsi="Times"/>
          <w:b/>
          <w:sz w:val="26"/>
          <w:szCs w:val="26"/>
        </w:rPr>
        <w:t>________________</w:t>
      </w:r>
      <w:r w:rsidRPr="00CD57FE">
        <w:rPr>
          <w:rFonts w:ascii="Times" w:hAnsi="Times"/>
          <w:b/>
          <w:sz w:val="26"/>
          <w:szCs w:val="26"/>
        </w:rPr>
        <w:t xml:space="preserve">REALIZĀCIJAS LĪGUMS </w:t>
      </w:r>
    </w:p>
    <w:p w14:paraId="13431CB1" w14:textId="77777777" w:rsidR="0026441B" w:rsidRPr="00CD57FE" w:rsidRDefault="0026441B" w:rsidP="0026441B">
      <w:pPr>
        <w:rPr>
          <w:rFonts w:ascii="Times" w:hAnsi="Times"/>
          <w:b/>
          <w:sz w:val="26"/>
          <w:szCs w:val="26"/>
        </w:rPr>
      </w:pPr>
    </w:p>
    <w:p w14:paraId="10B07211" w14:textId="77777777" w:rsidR="0026441B" w:rsidRDefault="0026441B" w:rsidP="0026441B">
      <w:pPr>
        <w:jc w:val="cente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26441B" w:rsidRPr="00B818C7" w14:paraId="4D0B11BD" w14:textId="77777777" w:rsidTr="00E7357D">
        <w:trPr>
          <w:trHeight w:val="585"/>
        </w:trPr>
        <w:tc>
          <w:tcPr>
            <w:tcW w:w="4724" w:type="dxa"/>
          </w:tcPr>
          <w:p w14:paraId="5C14BFC1" w14:textId="77777777" w:rsidR="0026441B" w:rsidRPr="00583B4A" w:rsidRDefault="0026441B" w:rsidP="00E7357D">
            <w:pPr>
              <w:rPr>
                <w:rFonts w:ascii="Times New Roman" w:hAnsi="Times New Roman" w:cs="Times New Roman"/>
                <w:sz w:val="26"/>
                <w:szCs w:val="26"/>
              </w:rPr>
            </w:pPr>
            <w:r w:rsidRPr="00583B4A">
              <w:rPr>
                <w:rFonts w:ascii="Times New Roman" w:hAnsi="Times New Roman" w:cs="Times New Roman"/>
                <w:sz w:val="26"/>
                <w:szCs w:val="26"/>
              </w:rPr>
              <w:t>Rīgā</w:t>
            </w:r>
          </w:p>
        </w:tc>
        <w:tc>
          <w:tcPr>
            <w:tcW w:w="4766" w:type="dxa"/>
          </w:tcPr>
          <w:p w14:paraId="230D3731" w14:textId="77777777" w:rsidR="0026441B" w:rsidRPr="00583B4A" w:rsidRDefault="0026441B" w:rsidP="00E7357D">
            <w:pPr>
              <w:jc w:val="right"/>
              <w:rPr>
                <w:rFonts w:ascii="Times New Roman" w:hAnsi="Times New Roman" w:cs="Times New Roman"/>
                <w:sz w:val="26"/>
                <w:szCs w:val="26"/>
              </w:rPr>
            </w:pPr>
            <w:r w:rsidRPr="00583B4A">
              <w:rPr>
                <w:rFonts w:ascii="Times New Roman" w:hAnsi="Times New Roman" w:cs="Times New Roman"/>
                <w:sz w:val="26"/>
                <w:szCs w:val="26"/>
              </w:rPr>
              <w:t xml:space="preserve">Dokumenta datums ir tā </w:t>
            </w:r>
            <w:r w:rsidRPr="00583B4A">
              <w:rPr>
                <w:rFonts w:ascii="Times New Roman" w:hAnsi="Times New Roman" w:cs="Times New Roman"/>
                <w:noProof/>
                <w:sz w:val="26"/>
                <w:szCs w:val="26"/>
              </w:rPr>
              <w:t>elektroniskās parakstīšanas datums</w:t>
            </w:r>
          </w:p>
        </w:tc>
      </w:tr>
    </w:tbl>
    <w:p w14:paraId="3CB46FAE" w14:textId="77777777" w:rsidR="0026441B" w:rsidRPr="00246089" w:rsidRDefault="0026441B" w:rsidP="0026441B">
      <w:pPr>
        <w:jc w:val="center"/>
        <w:rPr>
          <w:noProof/>
          <w:sz w:val="26"/>
          <w:szCs w:val="26"/>
        </w:rPr>
      </w:pPr>
    </w:p>
    <w:p w14:paraId="712D2EE4" w14:textId="77777777" w:rsidR="0026441B" w:rsidRPr="00CD57FE" w:rsidRDefault="0026441B" w:rsidP="0026441B">
      <w:pPr>
        <w:pStyle w:val="BodyText"/>
        <w:rPr>
          <w:sz w:val="26"/>
          <w:szCs w:val="26"/>
        </w:rPr>
      </w:pPr>
    </w:p>
    <w:p w14:paraId="005BB733" w14:textId="07F33C30" w:rsidR="0026441B" w:rsidRPr="00583B4A" w:rsidRDefault="0026441B" w:rsidP="0026441B">
      <w:pPr>
        <w:pStyle w:val="BodyText"/>
        <w:jc w:val="both"/>
        <w:rPr>
          <w:rFonts w:cs="Times New Roman"/>
          <w:sz w:val="26"/>
          <w:szCs w:val="26"/>
        </w:rPr>
      </w:pPr>
      <w:bookmarkStart w:id="10" w:name="_Hlk44420414"/>
      <w:r w:rsidRPr="00583B4A">
        <w:rPr>
          <w:rFonts w:cs="Times New Roman"/>
          <w:sz w:val="26"/>
          <w:szCs w:val="26"/>
        </w:rPr>
        <w:t>Valsts ieņēmumu dienests</w:t>
      </w:r>
      <w:bookmarkEnd w:id="10"/>
      <w:r w:rsidRPr="00583B4A">
        <w:rPr>
          <w:rFonts w:cs="Times New Roman"/>
          <w:sz w:val="26"/>
          <w:szCs w:val="26"/>
        </w:rPr>
        <w:t xml:space="preserve">, reģistrācijas Nr. 90000069281, Talejas ielā 1, Rīgā, </w:t>
      </w:r>
      <w:r w:rsidR="001051D6" w:rsidRPr="00E376DE">
        <w:rPr>
          <w:sz w:val="26"/>
          <w:szCs w:val="26"/>
        </w:rPr>
        <w:t>kuru pārstāv tā ģenerāldirektora vietniece, Informātikas pārvaldes direktore Indra Kārkliņa, kura rīkojas saskaņā ar 2020. gada 10. decembra pilnvaru Nr. 1083</w:t>
      </w:r>
      <w:r w:rsidRPr="008B5B45">
        <w:rPr>
          <w:rFonts w:cs="Times New Roman"/>
          <w:sz w:val="26"/>
          <w:szCs w:val="26"/>
        </w:rPr>
        <w:t xml:space="preserve"> </w:t>
      </w:r>
      <w:r w:rsidRPr="00583B4A">
        <w:rPr>
          <w:rFonts w:cs="Times New Roman"/>
          <w:sz w:val="26"/>
          <w:szCs w:val="26"/>
        </w:rPr>
        <w:t>(turpmāk – D</w:t>
      </w:r>
      <w:r w:rsidR="0059185E">
        <w:rPr>
          <w:rFonts w:cs="Times New Roman"/>
          <w:sz w:val="26"/>
          <w:szCs w:val="26"/>
        </w:rPr>
        <w:t>IENESTS</w:t>
      </w:r>
      <w:r w:rsidRPr="00583B4A">
        <w:rPr>
          <w:rFonts w:cs="Times New Roman"/>
          <w:sz w:val="26"/>
          <w:szCs w:val="26"/>
        </w:rPr>
        <w:t>) no vienas puses, un</w:t>
      </w:r>
    </w:p>
    <w:p w14:paraId="598FC55D" w14:textId="0C0EAAC8" w:rsidR="0026441B" w:rsidRPr="00583B4A" w:rsidRDefault="0026441B" w:rsidP="0026441B">
      <w:pPr>
        <w:pStyle w:val="BodyText"/>
        <w:jc w:val="both"/>
        <w:rPr>
          <w:rFonts w:cs="Times New Roman"/>
          <w:sz w:val="26"/>
          <w:szCs w:val="26"/>
        </w:rPr>
      </w:pPr>
      <w:r w:rsidRPr="00583B4A">
        <w:rPr>
          <w:rFonts w:cs="Times New Roman"/>
          <w:sz w:val="26"/>
          <w:szCs w:val="26"/>
        </w:rPr>
        <w:t>________________ reģistrācijas Nr</w:t>
      </w:r>
      <w:r w:rsidR="00FC3951">
        <w:rPr>
          <w:rFonts w:cs="Times New Roman"/>
          <w:sz w:val="26"/>
          <w:szCs w:val="26"/>
        </w:rPr>
        <w:t>.</w:t>
      </w:r>
      <w:r w:rsidR="009B3F68">
        <w:rPr>
          <w:rFonts w:cs="Times New Roman"/>
          <w:sz w:val="26"/>
          <w:szCs w:val="26"/>
        </w:rPr>
        <w:t>/vai personas kods</w:t>
      </w:r>
      <w:r w:rsidRPr="00583B4A">
        <w:rPr>
          <w:rFonts w:cs="Times New Roman"/>
          <w:sz w:val="26"/>
          <w:szCs w:val="26"/>
        </w:rPr>
        <w:t>___________, ______(adrese)________, tā</w:t>
      </w:r>
      <w:r w:rsidR="00A92164">
        <w:rPr>
          <w:rFonts w:cs="Times New Roman"/>
          <w:sz w:val="26"/>
          <w:szCs w:val="26"/>
        </w:rPr>
        <w:t>s</w:t>
      </w:r>
      <w:r w:rsidRPr="00583B4A">
        <w:rPr>
          <w:rFonts w:cs="Times New Roman"/>
          <w:sz w:val="26"/>
          <w:szCs w:val="26"/>
        </w:rPr>
        <w:t xml:space="preserve"> ___________________ personā (turpmāk – </w:t>
      </w:r>
      <w:r w:rsidR="00FC3951">
        <w:rPr>
          <w:rFonts w:cs="Times New Roman"/>
          <w:sz w:val="26"/>
          <w:szCs w:val="26"/>
        </w:rPr>
        <w:t>PERSONA</w:t>
      </w:r>
      <w:r w:rsidRPr="00583B4A">
        <w:rPr>
          <w:rFonts w:cs="Times New Roman"/>
          <w:sz w:val="26"/>
          <w:szCs w:val="26"/>
        </w:rPr>
        <w:t>), no otras puses, kopā sauktas Puses, noslēdz šādu līgumu (turpmāk – Līgums):</w:t>
      </w:r>
    </w:p>
    <w:p w14:paraId="7B937692" w14:textId="10DDB1C8" w:rsidR="0026441B" w:rsidRPr="00583B4A" w:rsidRDefault="0026441B" w:rsidP="009D3527">
      <w:pPr>
        <w:pStyle w:val="Heading1"/>
        <w:numPr>
          <w:ilvl w:val="0"/>
          <w:numId w:val="5"/>
        </w:numPr>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LĪGUMA PRIEKŠMETS</w:t>
      </w:r>
    </w:p>
    <w:p w14:paraId="6338BBF1" w14:textId="77777777" w:rsidR="0026441B" w:rsidRPr="00B553D5" w:rsidRDefault="0026441B" w:rsidP="0026441B">
      <w:pPr>
        <w:jc w:val="center"/>
        <w:outlineLvl w:val="0"/>
        <w:rPr>
          <w:rFonts w:cs="Times New Roman"/>
          <w:noProof/>
          <w:sz w:val="26"/>
          <w:szCs w:val="26"/>
        </w:rPr>
      </w:pPr>
    </w:p>
    <w:p w14:paraId="128F04F7" w14:textId="6DD85A46" w:rsidR="0026441B" w:rsidRPr="00B553D5" w:rsidRDefault="0026441B" w:rsidP="00F46CE6">
      <w:pPr>
        <w:pStyle w:val="ListParagraph"/>
        <w:numPr>
          <w:ilvl w:val="1"/>
          <w:numId w:val="5"/>
        </w:numPr>
        <w:ind w:left="0" w:firstLine="0"/>
        <w:jc w:val="both"/>
        <w:rPr>
          <w:rFonts w:cs="Times New Roman"/>
          <w:sz w:val="26"/>
          <w:szCs w:val="26"/>
        </w:rPr>
      </w:pPr>
      <w:r w:rsidRPr="00B553D5">
        <w:rPr>
          <w:rFonts w:cs="Times New Roman"/>
          <w:sz w:val="26"/>
          <w:szCs w:val="26"/>
        </w:rPr>
        <w:t xml:space="preserve">DIENESTS nodod </w:t>
      </w:r>
      <w:r w:rsidR="00FC3951">
        <w:rPr>
          <w:rFonts w:cs="Times New Roman"/>
          <w:sz w:val="26"/>
          <w:szCs w:val="26"/>
        </w:rPr>
        <w:t>PERSONAI</w:t>
      </w:r>
      <w:r w:rsidRPr="00B553D5">
        <w:rPr>
          <w:rFonts w:cs="Times New Roman"/>
          <w:sz w:val="26"/>
          <w:szCs w:val="26"/>
        </w:rPr>
        <w:t xml:space="preserve">, bet </w:t>
      </w:r>
      <w:r w:rsidR="00FC3951">
        <w:rPr>
          <w:rFonts w:cs="Times New Roman"/>
          <w:sz w:val="26"/>
          <w:szCs w:val="26"/>
        </w:rPr>
        <w:t>PERSONA</w:t>
      </w:r>
      <w:r w:rsidR="00FC3951" w:rsidRPr="00B553D5">
        <w:rPr>
          <w:rFonts w:cs="Times New Roman"/>
          <w:sz w:val="26"/>
          <w:szCs w:val="26"/>
        </w:rPr>
        <w:t xml:space="preserve"> </w:t>
      </w:r>
      <w:r w:rsidRPr="00B553D5">
        <w:rPr>
          <w:rFonts w:cs="Times New Roman"/>
          <w:sz w:val="26"/>
          <w:szCs w:val="26"/>
        </w:rPr>
        <w:t xml:space="preserve">pieņem </w:t>
      </w:r>
      <w:r w:rsidR="00932632">
        <w:rPr>
          <w:rFonts w:eastAsia="Times New Roman" w:cs="Times New Roman"/>
          <w:bCs/>
          <w:sz w:val="26"/>
          <w:szCs w:val="26"/>
          <w:lang w:eastAsia="lv-LV"/>
        </w:rPr>
        <w:t xml:space="preserve">____________ </w:t>
      </w:r>
      <w:r w:rsidR="00932632" w:rsidRPr="00B553D5">
        <w:rPr>
          <w:rFonts w:cs="Times New Roman"/>
          <w:sz w:val="26"/>
          <w:szCs w:val="26"/>
        </w:rPr>
        <w:t>(turpmāk – Manta)</w:t>
      </w:r>
      <w:r w:rsidR="00932632">
        <w:rPr>
          <w:rFonts w:cs="Times New Roman"/>
          <w:sz w:val="26"/>
          <w:szCs w:val="26"/>
        </w:rPr>
        <w:t xml:space="preserve"> </w:t>
      </w:r>
      <w:r w:rsidRPr="00B553D5">
        <w:rPr>
          <w:rFonts w:cs="Times New Roman"/>
          <w:sz w:val="26"/>
          <w:szCs w:val="26"/>
        </w:rPr>
        <w:t xml:space="preserve">saskaņā ar līguma </w:t>
      </w:r>
      <w:r w:rsidR="00C0514A" w:rsidRPr="00583B4A">
        <w:rPr>
          <w:rFonts w:cs="Times New Roman"/>
          <w:sz w:val="26"/>
          <w:szCs w:val="26"/>
        </w:rPr>
        <w:t xml:space="preserve">un tā pielikuma </w:t>
      </w:r>
      <w:r w:rsidRPr="00B553D5">
        <w:rPr>
          <w:rFonts w:cs="Times New Roman"/>
          <w:sz w:val="26"/>
          <w:szCs w:val="26"/>
        </w:rPr>
        <w:t xml:space="preserve">noteikumiem. </w:t>
      </w:r>
      <w:r w:rsidR="00F1412B" w:rsidRPr="00F1412B">
        <w:rPr>
          <w:rFonts w:cs="Times New Roman"/>
          <w:i/>
          <w:sz w:val="26"/>
          <w:szCs w:val="26"/>
        </w:rPr>
        <w:t>(Līguma punkts tiks precizēts, atbilstoši iesniegtajam piedāvājumam)</w:t>
      </w:r>
      <w:r w:rsidRPr="00174D44">
        <w:rPr>
          <w:rFonts w:cs="Times New Roman"/>
          <w:sz w:val="26"/>
          <w:szCs w:val="26"/>
        </w:rPr>
        <w:t>.</w:t>
      </w:r>
    </w:p>
    <w:p w14:paraId="13BE273D" w14:textId="2612D0E4" w:rsidR="0026441B" w:rsidRPr="00BC633F" w:rsidRDefault="0026441B" w:rsidP="00F46CE6">
      <w:pPr>
        <w:pStyle w:val="ListParagraph"/>
        <w:numPr>
          <w:ilvl w:val="1"/>
          <w:numId w:val="5"/>
        </w:numPr>
        <w:ind w:left="0" w:firstLine="0"/>
        <w:jc w:val="both"/>
        <w:rPr>
          <w:rFonts w:cs="Times New Roman"/>
          <w:sz w:val="26"/>
          <w:szCs w:val="26"/>
        </w:rPr>
      </w:pPr>
      <w:r>
        <w:rPr>
          <w:rFonts w:cs="Times New Roman"/>
          <w:sz w:val="26"/>
          <w:szCs w:val="26"/>
        </w:rPr>
        <w:t xml:space="preserve">Mantas </w:t>
      </w:r>
      <w:r w:rsidR="001928A3" w:rsidRPr="001928A3">
        <w:rPr>
          <w:rFonts w:cs="Times New Roman"/>
          <w:sz w:val="26"/>
          <w:szCs w:val="26"/>
        </w:rPr>
        <w:t>apjoms un cenas</w:t>
      </w:r>
      <w:r w:rsidR="00A53778">
        <w:rPr>
          <w:rFonts w:cs="Times New Roman"/>
          <w:sz w:val="26"/>
          <w:szCs w:val="26"/>
        </w:rPr>
        <w:t xml:space="preserve"> </w:t>
      </w:r>
      <w:r>
        <w:rPr>
          <w:rFonts w:cs="Times New Roman"/>
          <w:sz w:val="26"/>
          <w:szCs w:val="26"/>
        </w:rPr>
        <w:t>ir šī Līguma Pielikumā</w:t>
      </w:r>
      <w:r w:rsidR="00A24F77">
        <w:rPr>
          <w:rFonts w:cs="Times New Roman"/>
          <w:sz w:val="26"/>
          <w:szCs w:val="26"/>
        </w:rPr>
        <w:t xml:space="preserve"> </w:t>
      </w:r>
      <w:r w:rsidR="00A24F77">
        <w:rPr>
          <w:rFonts w:cs="Times New Roman"/>
          <w:i/>
          <w:sz w:val="26"/>
          <w:szCs w:val="26"/>
        </w:rPr>
        <w:t>(</w:t>
      </w:r>
      <w:r w:rsidR="00A24F77" w:rsidRPr="00F1412B">
        <w:rPr>
          <w:rFonts w:cs="Times New Roman"/>
          <w:i/>
          <w:sz w:val="26"/>
          <w:szCs w:val="26"/>
        </w:rPr>
        <w:t>Līguma punkts tiks precizēts, atbilstoši iesniegtajam piedāvājumam)</w:t>
      </w:r>
      <w:r>
        <w:rPr>
          <w:rFonts w:cs="Times New Roman"/>
          <w:sz w:val="26"/>
          <w:szCs w:val="26"/>
        </w:rPr>
        <w:t>.</w:t>
      </w:r>
    </w:p>
    <w:p w14:paraId="00F408C9" w14:textId="77777777" w:rsidR="0026441B" w:rsidRPr="00583B4A" w:rsidRDefault="0026441B" w:rsidP="0026441B">
      <w:pPr>
        <w:jc w:val="both"/>
        <w:rPr>
          <w:rFonts w:cs="Times New Roman"/>
          <w:sz w:val="26"/>
          <w:szCs w:val="26"/>
        </w:rPr>
      </w:pPr>
    </w:p>
    <w:p w14:paraId="2D01AE49" w14:textId="118F3EF0" w:rsidR="0026441B" w:rsidRPr="00583B4A" w:rsidRDefault="0026441B" w:rsidP="006D7FEB">
      <w:pPr>
        <w:pStyle w:val="Heading1"/>
        <w:numPr>
          <w:ilvl w:val="0"/>
          <w:numId w:val="5"/>
        </w:numPr>
        <w:jc w:val="center"/>
        <w:rPr>
          <w:rFonts w:ascii="Times New Roman" w:hAnsi="Times New Roman" w:cs="Times New Roman"/>
          <w:b/>
          <w:color w:val="auto"/>
          <w:sz w:val="26"/>
          <w:szCs w:val="26"/>
        </w:rPr>
      </w:pPr>
      <w:r w:rsidRPr="00583B4A">
        <w:rPr>
          <w:rFonts w:ascii="Times New Roman" w:hAnsi="Times New Roman" w:cs="Times New Roman"/>
          <w:b/>
          <w:color w:val="auto"/>
          <w:sz w:val="26"/>
          <w:szCs w:val="26"/>
        </w:rPr>
        <w:t>LĪGUMA SUMMA UN NORĒĶINU KĀRTĪBA</w:t>
      </w:r>
    </w:p>
    <w:p w14:paraId="3487E0E4" w14:textId="77777777" w:rsidR="0026441B" w:rsidRPr="00583B4A" w:rsidRDefault="0026441B" w:rsidP="0026441B">
      <w:pPr>
        <w:pStyle w:val="BodyText"/>
        <w:jc w:val="both"/>
        <w:rPr>
          <w:rFonts w:cs="Times New Roman"/>
          <w:b/>
          <w:sz w:val="28"/>
          <w:szCs w:val="28"/>
        </w:rPr>
      </w:pPr>
    </w:p>
    <w:p w14:paraId="5BCB5CE9" w14:textId="27CC7622" w:rsidR="0026441B" w:rsidRPr="00583B4A" w:rsidRDefault="0026441B" w:rsidP="006D7FEB">
      <w:pPr>
        <w:pStyle w:val="BodyText"/>
        <w:numPr>
          <w:ilvl w:val="1"/>
          <w:numId w:val="5"/>
        </w:numPr>
        <w:jc w:val="both"/>
        <w:rPr>
          <w:rFonts w:cs="Times New Roman"/>
          <w:sz w:val="26"/>
          <w:szCs w:val="26"/>
        </w:rPr>
      </w:pPr>
      <w:r w:rsidRPr="00583B4A">
        <w:rPr>
          <w:rFonts w:cs="Times New Roman"/>
          <w:sz w:val="26"/>
          <w:szCs w:val="26"/>
        </w:rPr>
        <w:t xml:space="preserve">Līguma kopējā summa ir ______ EUR (_______ </w:t>
      </w:r>
      <w:r w:rsidRPr="002A7A3E">
        <w:rPr>
          <w:rFonts w:cs="Times New Roman"/>
          <w:i/>
          <w:sz w:val="26"/>
          <w:szCs w:val="26"/>
        </w:rPr>
        <w:t>euro</w:t>
      </w:r>
      <w:r w:rsidRPr="00583B4A">
        <w:rPr>
          <w:rFonts w:cs="Times New Roman"/>
          <w:sz w:val="26"/>
          <w:szCs w:val="26"/>
        </w:rPr>
        <w:t xml:space="preserve"> un __ centi). Mantas iegādes vērtībai netiek piemērots pievienotās vērtības nodoklis, saskaņā ar Pievienotās vērtības nodokļa likuma 3.panta astoto daļu. </w:t>
      </w:r>
    </w:p>
    <w:p w14:paraId="23B8432E" w14:textId="200C27C4" w:rsidR="0026441B" w:rsidRPr="00583B4A" w:rsidRDefault="00FC3951" w:rsidP="006D7FEB">
      <w:pPr>
        <w:pStyle w:val="BodyText"/>
        <w:numPr>
          <w:ilvl w:val="1"/>
          <w:numId w:val="5"/>
        </w:numPr>
        <w:jc w:val="both"/>
        <w:rPr>
          <w:rFonts w:cs="Times New Roman"/>
          <w:sz w:val="26"/>
          <w:szCs w:val="26"/>
        </w:rPr>
      </w:pPr>
      <w:r>
        <w:rPr>
          <w:rFonts w:cs="Times New Roman"/>
          <w:sz w:val="26"/>
          <w:szCs w:val="26"/>
        </w:rPr>
        <w:t>PERSONA</w:t>
      </w:r>
      <w:r w:rsidRPr="00583B4A">
        <w:rPr>
          <w:rFonts w:cs="Times New Roman"/>
          <w:sz w:val="26"/>
          <w:szCs w:val="26"/>
        </w:rPr>
        <w:t xml:space="preserve"> </w:t>
      </w:r>
      <w:r w:rsidR="0026441B" w:rsidRPr="00583B4A">
        <w:rPr>
          <w:rFonts w:cs="Times New Roman"/>
          <w:sz w:val="26"/>
          <w:szCs w:val="26"/>
        </w:rPr>
        <w:t xml:space="preserve">pēc Līguma abpusējas parakstīšanas 5 (piecu) darba dienu laikā veic Līguma 2.1.apakšpunktā norādītās summas priekšapmaksu </w:t>
      </w:r>
      <w:r w:rsidR="0026441B" w:rsidRPr="00583B4A">
        <w:rPr>
          <w:rFonts w:cs="Times New Roman"/>
          <w:b/>
          <w:sz w:val="26"/>
          <w:szCs w:val="26"/>
        </w:rPr>
        <w:t>100% (viens simts procenti</w:t>
      </w:r>
      <w:r w:rsidR="0026441B" w:rsidRPr="00583B4A">
        <w:rPr>
          <w:rFonts w:cs="Times New Roman"/>
          <w:sz w:val="26"/>
          <w:szCs w:val="26"/>
        </w:rPr>
        <w:t>) apmērā valsts budžeta kontā:</w:t>
      </w:r>
    </w:p>
    <w:p w14:paraId="6EF6067D" w14:textId="77777777" w:rsidR="0026441B" w:rsidRPr="00583B4A" w:rsidRDefault="0026441B" w:rsidP="006D7FEB">
      <w:pPr>
        <w:pStyle w:val="BodyText"/>
        <w:ind w:firstLine="720"/>
        <w:rPr>
          <w:rFonts w:cs="Times New Roman"/>
          <w:sz w:val="26"/>
          <w:szCs w:val="26"/>
        </w:rPr>
      </w:pPr>
      <w:r w:rsidRPr="00583B4A">
        <w:rPr>
          <w:rFonts w:cs="Times New Roman"/>
          <w:sz w:val="26"/>
          <w:szCs w:val="26"/>
        </w:rPr>
        <w:t>Valsts kase, reģistrācijas Nr.90000050138,</w:t>
      </w:r>
    </w:p>
    <w:p w14:paraId="6F63CDE3" w14:textId="77777777" w:rsidR="0026441B" w:rsidRPr="00583B4A" w:rsidRDefault="0026441B" w:rsidP="006D7FEB">
      <w:pPr>
        <w:pStyle w:val="BodyText"/>
        <w:ind w:firstLine="720"/>
        <w:rPr>
          <w:rFonts w:cs="Times New Roman"/>
          <w:sz w:val="26"/>
          <w:szCs w:val="26"/>
        </w:rPr>
      </w:pPr>
      <w:r w:rsidRPr="00583B4A">
        <w:rPr>
          <w:rFonts w:cs="Times New Roman"/>
          <w:sz w:val="26"/>
          <w:szCs w:val="26"/>
        </w:rPr>
        <w:t>Kods TRELLV22,</w:t>
      </w:r>
    </w:p>
    <w:p w14:paraId="62DE6DA1" w14:textId="531288AD" w:rsidR="0026441B" w:rsidRPr="00F71F3A" w:rsidRDefault="0026441B" w:rsidP="006D7FEB">
      <w:pPr>
        <w:pStyle w:val="BodyText"/>
        <w:ind w:left="720"/>
        <w:jc w:val="both"/>
        <w:rPr>
          <w:rFonts w:cs="Times New Roman"/>
          <w:sz w:val="26"/>
          <w:szCs w:val="26"/>
        </w:rPr>
      </w:pPr>
      <w:r w:rsidRPr="00F71F3A">
        <w:rPr>
          <w:rFonts w:cs="Times New Roman"/>
          <w:sz w:val="26"/>
          <w:szCs w:val="26"/>
        </w:rPr>
        <w:t>Kont</w:t>
      </w:r>
      <w:r w:rsidR="009D3527">
        <w:rPr>
          <w:rFonts w:cs="Times New Roman"/>
          <w:sz w:val="26"/>
          <w:szCs w:val="26"/>
        </w:rPr>
        <w:t>a</w:t>
      </w:r>
      <w:r w:rsidRPr="00F71F3A">
        <w:rPr>
          <w:rFonts w:cs="Times New Roman"/>
          <w:sz w:val="26"/>
          <w:szCs w:val="26"/>
        </w:rPr>
        <w:t xml:space="preserve"> Nr. </w:t>
      </w:r>
      <w:r>
        <w:rPr>
          <w:rFonts w:cs="Times New Roman"/>
          <w:sz w:val="26"/>
          <w:szCs w:val="26"/>
        </w:rPr>
        <w:t>______________________</w:t>
      </w:r>
      <w:r>
        <w:rPr>
          <w:rFonts w:cs="Times New Roman"/>
          <w:i/>
          <w:sz w:val="26"/>
          <w:szCs w:val="26"/>
        </w:rPr>
        <w:t>(</w:t>
      </w:r>
      <w:r>
        <w:rPr>
          <w:i/>
          <w:sz w:val="26"/>
          <w:szCs w:val="26"/>
        </w:rPr>
        <w:t>konta numurs tiks norādīts līguma saskaņošanas laikā)</w:t>
      </w:r>
      <w:r w:rsidRPr="00F71F3A">
        <w:rPr>
          <w:rFonts w:cs="Times New Roman"/>
          <w:sz w:val="26"/>
          <w:szCs w:val="26"/>
        </w:rPr>
        <w:t>,</w:t>
      </w:r>
    </w:p>
    <w:p w14:paraId="0A20B68C" w14:textId="77777777" w:rsidR="0026441B" w:rsidRPr="00583B4A" w:rsidRDefault="0026441B" w:rsidP="006D7FEB">
      <w:pPr>
        <w:pStyle w:val="BodyText"/>
        <w:ind w:firstLine="720"/>
        <w:rPr>
          <w:rFonts w:eastAsia="Calibri" w:cs="Times New Roman"/>
          <w:bCs/>
          <w:sz w:val="26"/>
          <w:szCs w:val="26"/>
        </w:rPr>
      </w:pPr>
      <w:r w:rsidRPr="00583B4A">
        <w:rPr>
          <w:rFonts w:eastAsia="Calibri" w:cs="Times New Roman"/>
          <w:bCs/>
          <w:sz w:val="26"/>
          <w:szCs w:val="26"/>
        </w:rPr>
        <w:t>Saņēmējs BIC kods: TRELLV22</w:t>
      </w:r>
    </w:p>
    <w:p w14:paraId="2407D268" w14:textId="7792DE4A" w:rsidR="0026441B" w:rsidRPr="009D3527" w:rsidRDefault="0026441B" w:rsidP="006D7FEB">
      <w:pPr>
        <w:pStyle w:val="ListParagraph"/>
        <w:numPr>
          <w:ilvl w:val="1"/>
          <w:numId w:val="5"/>
        </w:numPr>
        <w:jc w:val="both"/>
        <w:rPr>
          <w:rStyle w:val="Heading2Char"/>
          <w:rFonts w:ascii="Times New Roman" w:hAnsi="Times New Roman" w:cs="Times New Roman"/>
          <w:color w:val="auto"/>
        </w:rPr>
      </w:pPr>
      <w:r w:rsidRPr="009D3527">
        <w:rPr>
          <w:rStyle w:val="Heading2Char"/>
          <w:rFonts w:ascii="Times New Roman" w:hAnsi="Times New Roman" w:cs="Times New Roman"/>
          <w:color w:val="auto"/>
        </w:rPr>
        <w:t>Līguma 2.1.apakšpunktā noteiktajā cenā ietilpst tikai Mantas vērtība, savukārt, i</w:t>
      </w:r>
      <w:r w:rsidRPr="006D7FEB">
        <w:rPr>
          <w:rFonts w:cs="Times New Roman"/>
          <w:sz w:val="26"/>
          <w:szCs w:val="26"/>
        </w:rPr>
        <w:t xml:space="preserve">zdevumus, kas var rasties </w:t>
      </w:r>
      <w:r w:rsidR="00FC3951">
        <w:rPr>
          <w:rFonts w:cs="Times New Roman"/>
          <w:sz w:val="26"/>
          <w:szCs w:val="26"/>
        </w:rPr>
        <w:t>PERSONAI</w:t>
      </w:r>
      <w:r w:rsidR="00FC3951" w:rsidRPr="006D7FEB">
        <w:rPr>
          <w:rFonts w:cs="Times New Roman"/>
          <w:sz w:val="26"/>
          <w:szCs w:val="26"/>
        </w:rPr>
        <w:t xml:space="preserve"> </w:t>
      </w:r>
      <w:r w:rsidRPr="006D7FEB">
        <w:rPr>
          <w:rFonts w:cs="Times New Roman"/>
          <w:sz w:val="26"/>
          <w:szCs w:val="26"/>
        </w:rPr>
        <w:t xml:space="preserve">sakarā ar Mantas iekraušanu, izkraušanu un </w:t>
      </w:r>
      <w:r w:rsidRPr="006D7FEB">
        <w:rPr>
          <w:rFonts w:cs="Times New Roman"/>
          <w:sz w:val="26"/>
          <w:szCs w:val="26"/>
        </w:rPr>
        <w:lastRenderedPageBreak/>
        <w:t xml:space="preserve">transportēšanu, u.c., </w:t>
      </w:r>
      <w:r w:rsidR="00FC3951">
        <w:rPr>
          <w:rFonts w:cs="Times New Roman"/>
          <w:sz w:val="26"/>
          <w:szCs w:val="26"/>
        </w:rPr>
        <w:t>PERSONA</w:t>
      </w:r>
      <w:r w:rsidR="00FC3951" w:rsidRPr="006D7FEB">
        <w:rPr>
          <w:rFonts w:cs="Times New Roman"/>
          <w:sz w:val="26"/>
          <w:szCs w:val="26"/>
        </w:rPr>
        <w:t xml:space="preserve"> </w:t>
      </w:r>
      <w:r w:rsidRPr="006D7FEB">
        <w:rPr>
          <w:rFonts w:cs="Times New Roman"/>
          <w:sz w:val="26"/>
          <w:szCs w:val="26"/>
        </w:rPr>
        <w:t>apņemas nodrošināt ar saviem spēkiem, no saviem līdzekļiem.</w:t>
      </w:r>
    </w:p>
    <w:p w14:paraId="5B1FA670" w14:textId="7551AAB0" w:rsidR="0026441B" w:rsidRPr="009D3527" w:rsidRDefault="0026441B" w:rsidP="006D7FEB">
      <w:pPr>
        <w:pStyle w:val="ListParagraph"/>
        <w:numPr>
          <w:ilvl w:val="1"/>
          <w:numId w:val="5"/>
        </w:numPr>
        <w:jc w:val="both"/>
        <w:rPr>
          <w:rStyle w:val="Heading2Char"/>
          <w:rFonts w:ascii="Times New Roman" w:hAnsi="Times New Roman" w:cs="Times New Roman"/>
          <w:color w:val="auto"/>
        </w:rPr>
      </w:pPr>
      <w:r w:rsidRPr="009D3527">
        <w:rPr>
          <w:rStyle w:val="Heading2Char"/>
          <w:rFonts w:ascii="Times New Roman" w:hAnsi="Times New Roman" w:cs="Times New Roman"/>
          <w:color w:val="auto"/>
        </w:rPr>
        <w:t xml:space="preserve">Ja </w:t>
      </w:r>
      <w:r w:rsidR="00FC3951">
        <w:rPr>
          <w:rStyle w:val="Heading2Char"/>
          <w:rFonts w:ascii="Times New Roman" w:hAnsi="Times New Roman" w:cs="Times New Roman"/>
          <w:color w:val="auto"/>
        </w:rPr>
        <w:t>PERSONA</w:t>
      </w:r>
      <w:r w:rsidRPr="009D3527">
        <w:rPr>
          <w:rStyle w:val="Heading2Char"/>
          <w:rFonts w:ascii="Times New Roman" w:hAnsi="Times New Roman" w:cs="Times New Roman"/>
          <w:color w:val="auto"/>
        </w:rPr>
        <w:t xml:space="preserve"> 5 (piecu) darba dienu laikā pēc Līguma abpusējas parakstīšanas dienas neizpilda Līguma 2.2.apakšpunktā noteiktās saistības (neveic priekšapmaksu 100% apmērā), DIENESTS ir tiesīgs vienpusēji izbeigt Līguma darbību nosūtot rakstveida paziņojumu </w:t>
      </w:r>
      <w:r w:rsidR="00FC3951">
        <w:rPr>
          <w:rStyle w:val="Heading2Char"/>
          <w:rFonts w:ascii="Times New Roman" w:hAnsi="Times New Roman" w:cs="Times New Roman"/>
          <w:color w:val="auto"/>
        </w:rPr>
        <w:t>PERSONAI</w:t>
      </w:r>
      <w:r w:rsidRPr="009D3527">
        <w:rPr>
          <w:rStyle w:val="Heading2Char"/>
          <w:rFonts w:ascii="Times New Roman" w:hAnsi="Times New Roman" w:cs="Times New Roman"/>
          <w:color w:val="auto"/>
        </w:rPr>
        <w:t>.</w:t>
      </w:r>
      <w:r w:rsidRPr="006D7FEB">
        <w:rPr>
          <w:rFonts w:cs="Times New Roman"/>
          <w:sz w:val="26"/>
          <w:szCs w:val="26"/>
        </w:rPr>
        <w:t xml:space="preserve"> Šāds paziņojums kļūst saistošs otrai Pusei 7. (septītajā) dienā pēc tā </w:t>
      </w:r>
      <w:r w:rsidRPr="006D7FEB">
        <w:rPr>
          <w:rFonts w:cs="Times New Roman"/>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6D7FEB">
        <w:rPr>
          <w:rFonts w:cs="Times New Roman"/>
          <w:sz w:val="26"/>
          <w:szCs w:val="26"/>
        </w:rPr>
        <w:t xml:space="preserve">. </w:t>
      </w:r>
      <w:r w:rsidRPr="009D3527">
        <w:rPr>
          <w:rStyle w:val="Heading2Char"/>
          <w:rFonts w:ascii="Times New Roman" w:hAnsi="Times New Roman" w:cs="Times New Roman"/>
          <w:color w:val="auto"/>
        </w:rPr>
        <w:t xml:space="preserve"> </w:t>
      </w:r>
    </w:p>
    <w:p w14:paraId="6840FB8A" w14:textId="56AC920D" w:rsidR="0026441B" w:rsidRPr="006D7FEB" w:rsidRDefault="0026441B" w:rsidP="006D7FEB">
      <w:pPr>
        <w:pStyle w:val="ListParagraph"/>
        <w:numPr>
          <w:ilvl w:val="1"/>
          <w:numId w:val="5"/>
        </w:numPr>
        <w:jc w:val="both"/>
        <w:rPr>
          <w:rFonts w:cs="Times New Roman"/>
          <w:sz w:val="26"/>
          <w:szCs w:val="26"/>
        </w:rPr>
      </w:pPr>
      <w:r w:rsidRPr="006D7FEB">
        <w:rPr>
          <w:rFonts w:cs="Times New Roman"/>
          <w:sz w:val="26"/>
          <w:szCs w:val="26"/>
        </w:rPr>
        <w:t>DIENESTS</w:t>
      </w:r>
      <w:r w:rsidRPr="006D7FEB">
        <w:rPr>
          <w:rFonts w:cs="Times New Roman"/>
          <w:b/>
          <w:sz w:val="26"/>
          <w:szCs w:val="26"/>
        </w:rPr>
        <w:t xml:space="preserve"> </w:t>
      </w:r>
      <w:r w:rsidRPr="006D7FEB">
        <w:rPr>
          <w:rFonts w:cs="Times New Roman"/>
          <w:sz w:val="26"/>
          <w:szCs w:val="26"/>
        </w:rPr>
        <w:t xml:space="preserve">pēc Līguma 2.2.apakšpunktā minēto nosacījumu izpildes 10 (desmit) darba dienu laikā nodod Mantu </w:t>
      </w:r>
      <w:r w:rsidR="00FC3951">
        <w:rPr>
          <w:rFonts w:cs="Times New Roman"/>
          <w:sz w:val="26"/>
          <w:szCs w:val="26"/>
        </w:rPr>
        <w:t>PERSONAI</w:t>
      </w:r>
      <w:r w:rsidR="00FC3951" w:rsidRPr="006D7FEB">
        <w:rPr>
          <w:rFonts w:cs="Times New Roman"/>
          <w:sz w:val="26"/>
          <w:szCs w:val="26"/>
        </w:rPr>
        <w:t xml:space="preserve"> </w:t>
      </w:r>
      <w:r w:rsidRPr="006D7FEB">
        <w:rPr>
          <w:rFonts w:cs="Times New Roman"/>
          <w:sz w:val="26"/>
          <w:szCs w:val="26"/>
        </w:rPr>
        <w:t xml:space="preserve">ar </w:t>
      </w:r>
      <w:r w:rsidR="0059185E">
        <w:rPr>
          <w:rFonts w:cs="Times New Roman"/>
          <w:sz w:val="26"/>
          <w:szCs w:val="26"/>
        </w:rPr>
        <w:t>DIENESTA</w:t>
      </w:r>
      <w:r w:rsidR="0059185E" w:rsidRPr="006D7FEB">
        <w:rPr>
          <w:rFonts w:cs="Times New Roman"/>
          <w:sz w:val="26"/>
          <w:szCs w:val="26"/>
        </w:rPr>
        <w:t xml:space="preserve"> </w:t>
      </w:r>
      <w:r w:rsidRPr="006D7FEB">
        <w:rPr>
          <w:rFonts w:cs="Times New Roman"/>
          <w:sz w:val="26"/>
          <w:szCs w:val="26"/>
        </w:rPr>
        <w:t xml:space="preserve">speciālu dokumentu – Valstij piekritīgās mantas aprakstes un novērtējuma aktu. Aktus paraksta DIENESTA pārstāvis, </w:t>
      </w:r>
      <w:r w:rsidR="00FC3951">
        <w:rPr>
          <w:rFonts w:cs="Times New Roman"/>
          <w:sz w:val="26"/>
          <w:szCs w:val="26"/>
        </w:rPr>
        <w:t>PERSONAS</w:t>
      </w:r>
      <w:r w:rsidR="00FC3951" w:rsidRPr="006D7FEB">
        <w:rPr>
          <w:rFonts w:cs="Times New Roman"/>
          <w:sz w:val="26"/>
          <w:szCs w:val="26"/>
        </w:rPr>
        <w:t xml:space="preserve"> </w:t>
      </w:r>
      <w:r w:rsidRPr="006D7FEB">
        <w:rPr>
          <w:rFonts w:cs="Times New Roman"/>
          <w:sz w:val="26"/>
          <w:szCs w:val="26"/>
        </w:rPr>
        <w:t xml:space="preserve">pārstāvis. Aktus izskata un apstiprina DIENESTA Finanšu pārvaldes direktors. Viens akta eksemplārs glabājas pie DIENESTA, bet otrs eksemplārs pie </w:t>
      </w:r>
      <w:r w:rsidR="00FC3951">
        <w:rPr>
          <w:rFonts w:cs="Times New Roman"/>
          <w:sz w:val="26"/>
          <w:szCs w:val="26"/>
        </w:rPr>
        <w:t>PERSONAS</w:t>
      </w:r>
      <w:r w:rsidRPr="006D7FEB">
        <w:rPr>
          <w:rFonts w:cs="Times New Roman"/>
          <w:sz w:val="26"/>
          <w:szCs w:val="26"/>
        </w:rPr>
        <w:t>.</w:t>
      </w:r>
    </w:p>
    <w:p w14:paraId="25D6E8DD" w14:textId="57E6CA99" w:rsidR="00802943" w:rsidRPr="00CA17DB" w:rsidRDefault="00802943" w:rsidP="00802943">
      <w:pPr>
        <w:pStyle w:val="ListParagraph"/>
        <w:numPr>
          <w:ilvl w:val="1"/>
          <w:numId w:val="5"/>
        </w:numPr>
        <w:jc w:val="both"/>
        <w:rPr>
          <w:rFonts w:cs="Times New Roman"/>
          <w:b/>
          <w:noProof/>
        </w:rPr>
      </w:pPr>
      <w:r w:rsidRPr="00CA17DB">
        <w:rPr>
          <w:sz w:val="26"/>
          <w:szCs w:val="26"/>
        </w:rPr>
        <w:t xml:space="preserve">Ja Mantas pārņemšanas laikā </w:t>
      </w:r>
      <w:r w:rsidR="00FC3951">
        <w:rPr>
          <w:sz w:val="26"/>
          <w:szCs w:val="26"/>
        </w:rPr>
        <w:t>PERSONA</w:t>
      </w:r>
      <w:r w:rsidR="00FC3951" w:rsidRPr="00CA17DB">
        <w:rPr>
          <w:sz w:val="26"/>
          <w:szCs w:val="26"/>
        </w:rPr>
        <w:t xml:space="preserve"> </w:t>
      </w:r>
      <w:r w:rsidRPr="00CA17DB">
        <w:rPr>
          <w:sz w:val="26"/>
          <w:szCs w:val="26"/>
        </w:rPr>
        <w:t xml:space="preserve">atsakās no Mantas, DIENESTS, pēc </w:t>
      </w:r>
      <w:r w:rsidR="00FC3951">
        <w:rPr>
          <w:sz w:val="26"/>
          <w:szCs w:val="26"/>
        </w:rPr>
        <w:t>PERSONAS</w:t>
      </w:r>
      <w:r w:rsidR="00FC3951" w:rsidRPr="00CA17DB">
        <w:rPr>
          <w:sz w:val="26"/>
          <w:szCs w:val="26"/>
        </w:rPr>
        <w:t xml:space="preserve"> </w:t>
      </w:r>
      <w:r w:rsidRPr="00CA17DB">
        <w:rPr>
          <w:sz w:val="26"/>
          <w:szCs w:val="26"/>
        </w:rPr>
        <w:t xml:space="preserve">rakstiska atteikuma saņemšanas, atmaksā </w:t>
      </w:r>
      <w:r w:rsidR="00FC3951">
        <w:rPr>
          <w:sz w:val="26"/>
          <w:szCs w:val="26"/>
        </w:rPr>
        <w:t>PERSONAI</w:t>
      </w:r>
      <w:r w:rsidR="00FC3951" w:rsidRPr="00CA17DB">
        <w:rPr>
          <w:sz w:val="26"/>
          <w:szCs w:val="26"/>
        </w:rPr>
        <w:t xml:space="preserve">  </w:t>
      </w:r>
      <w:r w:rsidRPr="00CA17DB">
        <w:rPr>
          <w:sz w:val="26"/>
          <w:szCs w:val="26"/>
        </w:rPr>
        <w:t xml:space="preserve">samaksāto priekšapmaksu 10 (desmit)  darba dienu laikā no rakstiska atteikuma saņemšanas dienas, ieturot Līguma 4.4. apakšpunktā minēto līgumsodu. </w:t>
      </w:r>
    </w:p>
    <w:p w14:paraId="40B037BC" w14:textId="77777777" w:rsidR="00802943" w:rsidRPr="00583B4A" w:rsidRDefault="00802943" w:rsidP="00802943">
      <w:pPr>
        <w:jc w:val="center"/>
        <w:rPr>
          <w:rFonts w:cs="Times New Roman"/>
          <w:b/>
          <w:noProof/>
          <w:sz w:val="26"/>
          <w:szCs w:val="26"/>
        </w:rPr>
      </w:pPr>
    </w:p>
    <w:p w14:paraId="4356EBC8" w14:textId="77777777" w:rsidR="00802943" w:rsidRPr="006D7FEB" w:rsidRDefault="00802943" w:rsidP="00802943">
      <w:pPr>
        <w:pStyle w:val="ListParagraph"/>
        <w:numPr>
          <w:ilvl w:val="0"/>
          <w:numId w:val="5"/>
        </w:numPr>
        <w:jc w:val="center"/>
        <w:rPr>
          <w:rFonts w:cs="Times New Roman"/>
          <w:b/>
          <w:noProof/>
          <w:sz w:val="26"/>
          <w:szCs w:val="26"/>
        </w:rPr>
      </w:pPr>
      <w:r w:rsidRPr="006D7FEB">
        <w:rPr>
          <w:rFonts w:cs="Times New Roman"/>
          <w:b/>
          <w:noProof/>
          <w:sz w:val="26"/>
          <w:szCs w:val="26"/>
        </w:rPr>
        <w:t>PUŠU TIESĪBAS UN PIENĀKUMI</w:t>
      </w:r>
    </w:p>
    <w:p w14:paraId="78A0323E" w14:textId="77777777" w:rsidR="00802943" w:rsidRPr="00583B4A" w:rsidRDefault="00802943" w:rsidP="00802943">
      <w:pPr>
        <w:jc w:val="center"/>
        <w:outlineLvl w:val="0"/>
        <w:rPr>
          <w:rFonts w:cs="Times New Roman"/>
          <w:noProof/>
          <w:sz w:val="26"/>
          <w:szCs w:val="26"/>
        </w:rPr>
      </w:pPr>
    </w:p>
    <w:p w14:paraId="34B46584" w14:textId="4BF72526" w:rsidR="00802943" w:rsidRPr="009D3527" w:rsidRDefault="00FC3951" w:rsidP="00802943">
      <w:pPr>
        <w:pStyle w:val="ListParagraph"/>
        <w:numPr>
          <w:ilvl w:val="1"/>
          <w:numId w:val="5"/>
        </w:numPr>
        <w:jc w:val="both"/>
        <w:rPr>
          <w:rStyle w:val="Heading2Char"/>
          <w:rFonts w:ascii="Times New Roman" w:hAnsi="Times New Roman" w:cs="Times New Roman"/>
          <w:color w:val="auto"/>
        </w:rPr>
      </w:pPr>
      <w:r>
        <w:rPr>
          <w:rFonts w:cs="Times New Roman"/>
          <w:sz w:val="26"/>
          <w:szCs w:val="26"/>
        </w:rPr>
        <w:t>PERSONA</w:t>
      </w:r>
      <w:r w:rsidR="00802943" w:rsidRPr="006D7FEB">
        <w:rPr>
          <w:rFonts w:cs="Times New Roman"/>
          <w:sz w:val="26"/>
          <w:szCs w:val="26"/>
        </w:rPr>
        <w:t>, parakstot Līgumu, apliecina, ka t</w:t>
      </w:r>
      <w:r w:rsidR="00802943" w:rsidRPr="009D3527">
        <w:rPr>
          <w:rStyle w:val="Heading2Char"/>
          <w:rFonts w:ascii="Times New Roman" w:hAnsi="Times New Roman" w:cs="Times New Roman"/>
          <w:color w:val="auto"/>
        </w:rPr>
        <w:t>ā rīcība ar pārņemto Mantu atbildīs Latvijas Republikā spēkā esošo saistošo normatīvo aktu prasībām.</w:t>
      </w:r>
    </w:p>
    <w:p w14:paraId="07A74F80" w14:textId="20779FD7" w:rsidR="00802943" w:rsidRPr="006D7FEB" w:rsidRDefault="00FC3951" w:rsidP="00802943">
      <w:pPr>
        <w:pStyle w:val="ListParagraph"/>
        <w:numPr>
          <w:ilvl w:val="1"/>
          <w:numId w:val="5"/>
        </w:numPr>
        <w:jc w:val="both"/>
        <w:rPr>
          <w:rFonts w:cs="Times New Roman"/>
          <w:noProof/>
          <w:sz w:val="26"/>
          <w:szCs w:val="26"/>
        </w:rPr>
      </w:pPr>
      <w:r>
        <w:rPr>
          <w:rFonts w:cs="Times New Roman"/>
          <w:noProof/>
          <w:sz w:val="26"/>
          <w:szCs w:val="26"/>
        </w:rPr>
        <w:t>PERSONAI</w:t>
      </w:r>
      <w:r w:rsidRPr="006D7FEB">
        <w:rPr>
          <w:rFonts w:cs="Times New Roman"/>
          <w:noProof/>
          <w:sz w:val="26"/>
          <w:szCs w:val="26"/>
        </w:rPr>
        <w:t xml:space="preserve"> </w:t>
      </w:r>
      <w:r w:rsidR="00802943" w:rsidRPr="006D7FEB">
        <w:rPr>
          <w:rFonts w:cs="Times New Roman"/>
          <w:noProof/>
          <w:sz w:val="26"/>
          <w:szCs w:val="26"/>
        </w:rPr>
        <w:t xml:space="preserve">īpašuma tiesības uz Mantu pāriet ar brīdi, kad Līgumā 2.1.apakšpunktā noteiktā summa ir saņemta Līguma 2.2.apakšpunktā norādītajā valsts budžeta kontā un </w:t>
      </w:r>
      <w:r>
        <w:rPr>
          <w:rFonts w:cs="Times New Roman"/>
          <w:noProof/>
          <w:sz w:val="26"/>
          <w:szCs w:val="26"/>
        </w:rPr>
        <w:t>PERSONA</w:t>
      </w:r>
      <w:r w:rsidRPr="006D7FEB">
        <w:rPr>
          <w:rFonts w:cs="Times New Roman"/>
          <w:noProof/>
          <w:sz w:val="26"/>
          <w:szCs w:val="26"/>
        </w:rPr>
        <w:t xml:space="preserve"> </w:t>
      </w:r>
      <w:r w:rsidR="00802943" w:rsidRPr="006D7FEB">
        <w:rPr>
          <w:rFonts w:cs="Times New Roman"/>
          <w:noProof/>
          <w:sz w:val="26"/>
          <w:szCs w:val="26"/>
        </w:rPr>
        <w:t xml:space="preserve">ir saņēmis Mantu. </w:t>
      </w:r>
    </w:p>
    <w:p w14:paraId="38A18D1C" w14:textId="283BB853" w:rsidR="00802943" w:rsidRPr="006D7FEB" w:rsidRDefault="00FC3951" w:rsidP="00802943">
      <w:pPr>
        <w:pStyle w:val="ListParagraph"/>
        <w:numPr>
          <w:ilvl w:val="1"/>
          <w:numId w:val="5"/>
        </w:numPr>
        <w:jc w:val="both"/>
        <w:rPr>
          <w:rFonts w:cs="Times New Roman"/>
          <w:noProof/>
          <w:sz w:val="26"/>
          <w:szCs w:val="26"/>
        </w:rPr>
      </w:pPr>
      <w:r>
        <w:rPr>
          <w:rFonts w:cs="Times New Roman"/>
          <w:noProof/>
          <w:sz w:val="26"/>
          <w:szCs w:val="26"/>
        </w:rPr>
        <w:t>PERSONAI</w:t>
      </w:r>
      <w:r w:rsidRPr="006D7FEB">
        <w:rPr>
          <w:rFonts w:cs="Times New Roman"/>
          <w:noProof/>
          <w:sz w:val="26"/>
          <w:szCs w:val="26"/>
        </w:rPr>
        <w:t xml:space="preserve"> </w:t>
      </w:r>
      <w:r w:rsidR="00802943" w:rsidRPr="006D7FEB">
        <w:rPr>
          <w:rFonts w:cs="Times New Roman"/>
          <w:noProof/>
          <w:sz w:val="26"/>
          <w:szCs w:val="26"/>
        </w:rPr>
        <w:t xml:space="preserve">ir pienākums pārņemt </w:t>
      </w:r>
      <w:r w:rsidR="00802943">
        <w:rPr>
          <w:rFonts w:cs="Times New Roman"/>
          <w:noProof/>
          <w:sz w:val="26"/>
          <w:szCs w:val="26"/>
        </w:rPr>
        <w:t>M</w:t>
      </w:r>
      <w:r w:rsidR="00802943" w:rsidRPr="006D7FEB">
        <w:rPr>
          <w:rFonts w:cs="Times New Roman"/>
          <w:noProof/>
          <w:sz w:val="26"/>
          <w:szCs w:val="26"/>
        </w:rPr>
        <w:t>antu pilnā apmērā un tas nav tiesīgs atteikties no daļas Mantas.</w:t>
      </w:r>
    </w:p>
    <w:p w14:paraId="28AF3A13" w14:textId="77777777" w:rsidR="00802943" w:rsidRPr="006D7FEB" w:rsidRDefault="00802943" w:rsidP="00802943">
      <w:pPr>
        <w:pStyle w:val="ListParagraph"/>
        <w:numPr>
          <w:ilvl w:val="1"/>
          <w:numId w:val="5"/>
        </w:numPr>
        <w:jc w:val="both"/>
        <w:rPr>
          <w:rFonts w:cs="Times New Roman"/>
          <w:sz w:val="26"/>
          <w:szCs w:val="26"/>
        </w:rPr>
      </w:pPr>
      <w:r w:rsidRPr="006D7FEB">
        <w:rPr>
          <w:rFonts w:cs="Times New Roman"/>
          <w:sz w:val="26"/>
          <w:szCs w:val="26"/>
        </w:rPr>
        <w:t>Puses apņemas sniegt otrai Līguma Pusei informāciju, kas nepieciešama Līguma savlaicīgai un kvalitatīvai izpildei.</w:t>
      </w:r>
    </w:p>
    <w:p w14:paraId="1E6DC674" w14:textId="161B0AFE" w:rsidR="00A61BC0" w:rsidRPr="006D7FEB" w:rsidRDefault="00802943" w:rsidP="00802943">
      <w:pPr>
        <w:pStyle w:val="ListParagraph"/>
        <w:numPr>
          <w:ilvl w:val="1"/>
          <w:numId w:val="5"/>
        </w:numPr>
        <w:jc w:val="both"/>
        <w:rPr>
          <w:rFonts w:cs="Times New Roman"/>
          <w:sz w:val="26"/>
          <w:szCs w:val="26"/>
        </w:rPr>
      </w:pPr>
      <w:r w:rsidRPr="006D7FEB">
        <w:rPr>
          <w:rFonts w:cs="Times New Roman"/>
          <w:sz w:val="26"/>
          <w:szCs w:val="26"/>
        </w:rPr>
        <w:t xml:space="preserve">DIENESTS, parakstot Līgumu, apliecina, ka tam ir tiesības rīkoties ar Mantu. Par visu trešo personu prasībām, kas attiecībā uz Mantu radušās līdz Mantas nodošanai </w:t>
      </w:r>
      <w:r w:rsidR="00FC3951">
        <w:rPr>
          <w:rFonts w:cs="Times New Roman"/>
          <w:sz w:val="26"/>
          <w:szCs w:val="26"/>
        </w:rPr>
        <w:t>PERSONAI</w:t>
      </w:r>
      <w:r w:rsidRPr="006D7FEB">
        <w:rPr>
          <w:rFonts w:cs="Times New Roman"/>
          <w:sz w:val="26"/>
          <w:szCs w:val="26"/>
        </w:rPr>
        <w:t>, atbild DIENESTS.</w:t>
      </w:r>
    </w:p>
    <w:p w14:paraId="60B90754" w14:textId="3305FAC9" w:rsidR="00A61BC0" w:rsidRPr="00A61BC0" w:rsidRDefault="00802943" w:rsidP="00A61BC0">
      <w:pPr>
        <w:pStyle w:val="ListParagraph"/>
        <w:numPr>
          <w:ilvl w:val="1"/>
          <w:numId w:val="5"/>
        </w:numPr>
        <w:jc w:val="both"/>
        <w:rPr>
          <w:rFonts w:cs="Times New Roman"/>
          <w:noProof/>
          <w:sz w:val="26"/>
          <w:szCs w:val="26"/>
        </w:rPr>
      </w:pPr>
      <w:r w:rsidRPr="00A61BC0">
        <w:rPr>
          <w:rFonts w:cs="Times New Roman"/>
          <w:noProof/>
          <w:sz w:val="26"/>
          <w:szCs w:val="26"/>
        </w:rPr>
        <w:t>Ja rodas tiesiski šķēršļi, kas no DIENESTA puses liedz parakstīt Līguma 2.5.</w:t>
      </w:r>
      <w:r w:rsidR="00C226D6">
        <w:rPr>
          <w:rFonts w:cs="Times New Roman"/>
          <w:noProof/>
          <w:sz w:val="26"/>
          <w:szCs w:val="26"/>
        </w:rPr>
        <w:t>apakš</w:t>
      </w:r>
      <w:r w:rsidRPr="00A61BC0">
        <w:rPr>
          <w:rFonts w:cs="Times New Roman"/>
          <w:noProof/>
          <w:sz w:val="26"/>
          <w:szCs w:val="26"/>
        </w:rPr>
        <w:t xml:space="preserve">punktā minēto Valstij piekritīgās mantas aprakstes un novērtējuma aktu, DIENESTS rakstiski informē </w:t>
      </w:r>
      <w:r w:rsidR="00FC3951">
        <w:rPr>
          <w:rFonts w:cs="Times New Roman"/>
          <w:noProof/>
          <w:sz w:val="26"/>
          <w:szCs w:val="26"/>
        </w:rPr>
        <w:t>PERSONU</w:t>
      </w:r>
      <w:r w:rsidR="00FC3951" w:rsidRPr="00A61BC0">
        <w:rPr>
          <w:rFonts w:cs="Times New Roman"/>
          <w:noProof/>
          <w:sz w:val="26"/>
          <w:szCs w:val="26"/>
        </w:rPr>
        <w:t xml:space="preserve"> </w:t>
      </w:r>
      <w:r w:rsidRPr="00A61BC0">
        <w:rPr>
          <w:rFonts w:cs="Times New Roman"/>
          <w:noProof/>
          <w:sz w:val="26"/>
          <w:szCs w:val="26"/>
        </w:rPr>
        <w:t>par šādu tiesisko a</w:t>
      </w:r>
      <w:r w:rsidR="00373A15">
        <w:rPr>
          <w:rFonts w:cs="Times New Roman"/>
          <w:noProof/>
          <w:sz w:val="26"/>
          <w:szCs w:val="26"/>
        </w:rPr>
        <w:t>p</w:t>
      </w:r>
      <w:r w:rsidRPr="00A61BC0">
        <w:rPr>
          <w:rFonts w:cs="Times New Roman"/>
          <w:noProof/>
          <w:sz w:val="26"/>
          <w:szCs w:val="26"/>
        </w:rPr>
        <w:t xml:space="preserve">stākļu esamību, nosūtot paziņojumu uz </w:t>
      </w:r>
      <w:r w:rsidR="00FC3951">
        <w:rPr>
          <w:rFonts w:cs="Times New Roman"/>
          <w:noProof/>
          <w:sz w:val="26"/>
          <w:szCs w:val="26"/>
        </w:rPr>
        <w:t>PERSONAS</w:t>
      </w:r>
      <w:r w:rsidR="00FC3951" w:rsidRPr="00A61BC0">
        <w:rPr>
          <w:rFonts w:cs="Times New Roman"/>
          <w:noProof/>
          <w:sz w:val="26"/>
          <w:szCs w:val="26"/>
        </w:rPr>
        <w:t xml:space="preserve"> </w:t>
      </w:r>
      <w:r w:rsidRPr="00A61BC0">
        <w:rPr>
          <w:rFonts w:cs="Times New Roman"/>
          <w:noProof/>
          <w:sz w:val="26"/>
          <w:szCs w:val="26"/>
        </w:rPr>
        <w:t xml:space="preserve">e-pasta adresi un </w:t>
      </w:r>
      <w:r w:rsidRPr="00A61BC0">
        <w:rPr>
          <w:sz w:val="26"/>
          <w:szCs w:val="26"/>
        </w:rPr>
        <w:t xml:space="preserve">10 (desmit)  darba dienu laikā no paziņojuma nosūtīšanas brīža, </w:t>
      </w:r>
      <w:r w:rsidRPr="00A61BC0">
        <w:rPr>
          <w:rFonts w:cs="Times New Roman"/>
          <w:noProof/>
          <w:sz w:val="26"/>
          <w:szCs w:val="26"/>
        </w:rPr>
        <w:t xml:space="preserve">atmaksā </w:t>
      </w:r>
      <w:r w:rsidR="00FC3951">
        <w:rPr>
          <w:rFonts w:cs="Times New Roman"/>
          <w:noProof/>
          <w:sz w:val="26"/>
          <w:szCs w:val="26"/>
        </w:rPr>
        <w:t>PERSONAI</w:t>
      </w:r>
      <w:r w:rsidR="00FC3951" w:rsidRPr="00A61BC0">
        <w:rPr>
          <w:rFonts w:cs="Times New Roman"/>
          <w:noProof/>
          <w:sz w:val="26"/>
          <w:szCs w:val="26"/>
        </w:rPr>
        <w:t xml:space="preserve"> </w:t>
      </w:r>
      <w:r w:rsidRPr="00A61BC0">
        <w:rPr>
          <w:rFonts w:cs="Times New Roman"/>
          <w:noProof/>
          <w:sz w:val="26"/>
          <w:szCs w:val="26"/>
        </w:rPr>
        <w:t xml:space="preserve">valsts budžeta kontā iemaksāto Mantas vērtību uz </w:t>
      </w:r>
      <w:r w:rsidR="00FC3951">
        <w:rPr>
          <w:rFonts w:cs="Times New Roman"/>
          <w:noProof/>
          <w:sz w:val="26"/>
          <w:szCs w:val="26"/>
        </w:rPr>
        <w:t>PERSONAS</w:t>
      </w:r>
      <w:r w:rsidR="00FC3951" w:rsidRPr="00A61BC0">
        <w:rPr>
          <w:rFonts w:cs="Times New Roman"/>
          <w:noProof/>
          <w:sz w:val="26"/>
          <w:szCs w:val="26"/>
        </w:rPr>
        <w:t xml:space="preserve"> </w:t>
      </w:r>
      <w:r w:rsidRPr="00A61BC0">
        <w:rPr>
          <w:rFonts w:cs="Times New Roman"/>
          <w:noProof/>
          <w:sz w:val="26"/>
          <w:szCs w:val="26"/>
        </w:rPr>
        <w:t>norādīto norēķina kontu.</w:t>
      </w:r>
      <w:r w:rsidR="00A61BC0" w:rsidRPr="00A61BC0">
        <w:rPr>
          <w:rFonts w:cs="Times New Roman"/>
          <w:noProof/>
          <w:sz w:val="26"/>
          <w:szCs w:val="26"/>
        </w:rPr>
        <w:t xml:space="preserve"> </w:t>
      </w:r>
      <w:r w:rsidR="00A61BC0" w:rsidRPr="00A61BC0">
        <w:rPr>
          <w:rFonts w:cs="Times New Roman"/>
          <w:sz w:val="26"/>
          <w:szCs w:val="26"/>
        </w:rPr>
        <w:t xml:space="preserve">Šajā apakšpunktā minēto paziņojumu no DIENESTA puses ir tiesīgs parakstīt Finanšu pārvaldes direktors vai persona, kura </w:t>
      </w:r>
      <w:r w:rsidR="00C226D6">
        <w:rPr>
          <w:rFonts w:cs="Times New Roman"/>
          <w:sz w:val="26"/>
          <w:szCs w:val="26"/>
        </w:rPr>
        <w:t>viņu</w:t>
      </w:r>
      <w:r w:rsidR="00C226D6" w:rsidRPr="00A61BC0">
        <w:rPr>
          <w:rFonts w:cs="Times New Roman"/>
          <w:sz w:val="26"/>
          <w:szCs w:val="26"/>
        </w:rPr>
        <w:t xml:space="preserve"> </w:t>
      </w:r>
      <w:r w:rsidR="00A61BC0" w:rsidRPr="00A61BC0">
        <w:rPr>
          <w:rFonts w:cs="Times New Roman"/>
          <w:sz w:val="26"/>
          <w:szCs w:val="26"/>
        </w:rPr>
        <w:t>aizvieto.</w:t>
      </w:r>
    </w:p>
    <w:p w14:paraId="55798F31" w14:textId="5B3A2562" w:rsidR="00802943" w:rsidRPr="009D3527" w:rsidRDefault="00802943" w:rsidP="00A61BC0">
      <w:pPr>
        <w:pStyle w:val="ListParagraph"/>
        <w:jc w:val="both"/>
        <w:rPr>
          <w:rFonts w:cs="Times New Roman"/>
          <w:noProof/>
          <w:sz w:val="28"/>
          <w:szCs w:val="28"/>
        </w:rPr>
      </w:pPr>
    </w:p>
    <w:p w14:paraId="33772F0E" w14:textId="77777777" w:rsidR="00802943" w:rsidRPr="00A92164" w:rsidRDefault="00802943" w:rsidP="00802943">
      <w:pPr>
        <w:pStyle w:val="ListParagraph"/>
        <w:jc w:val="both"/>
        <w:rPr>
          <w:rFonts w:cs="Times New Roman"/>
          <w:noProof/>
          <w:sz w:val="26"/>
          <w:szCs w:val="26"/>
        </w:rPr>
      </w:pPr>
    </w:p>
    <w:p w14:paraId="7E550745" w14:textId="77777777" w:rsidR="00802943" w:rsidRPr="006D7FEB" w:rsidRDefault="00802943" w:rsidP="00802943">
      <w:pPr>
        <w:pStyle w:val="ListParagraph"/>
        <w:numPr>
          <w:ilvl w:val="0"/>
          <w:numId w:val="5"/>
        </w:numPr>
        <w:tabs>
          <w:tab w:val="left" w:pos="567"/>
        </w:tabs>
        <w:jc w:val="center"/>
        <w:rPr>
          <w:rFonts w:cs="Times New Roman"/>
          <w:b/>
          <w:sz w:val="26"/>
          <w:szCs w:val="26"/>
        </w:rPr>
      </w:pPr>
      <w:r w:rsidRPr="006D7FEB">
        <w:rPr>
          <w:rFonts w:cs="Times New Roman"/>
          <w:b/>
          <w:sz w:val="26"/>
          <w:szCs w:val="26"/>
        </w:rPr>
        <w:t>PUŠU ATBILDĪBA</w:t>
      </w:r>
    </w:p>
    <w:p w14:paraId="1F04E472" w14:textId="77777777" w:rsidR="00802943" w:rsidRPr="00583B4A" w:rsidRDefault="00802943" w:rsidP="00802943">
      <w:pPr>
        <w:tabs>
          <w:tab w:val="left" w:pos="567"/>
        </w:tabs>
        <w:jc w:val="center"/>
        <w:rPr>
          <w:rFonts w:cs="Times New Roman"/>
          <w:b/>
          <w:szCs w:val="24"/>
        </w:rPr>
      </w:pPr>
    </w:p>
    <w:p w14:paraId="19BC9EFE" w14:textId="77777777" w:rsidR="00802943" w:rsidRPr="006D7FEB" w:rsidRDefault="00802943" w:rsidP="00802943">
      <w:pPr>
        <w:pStyle w:val="ListParagraph"/>
        <w:numPr>
          <w:ilvl w:val="1"/>
          <w:numId w:val="5"/>
        </w:numPr>
        <w:jc w:val="both"/>
        <w:rPr>
          <w:rFonts w:cs="Times New Roman"/>
          <w:color w:val="000000"/>
          <w:sz w:val="26"/>
          <w:szCs w:val="26"/>
        </w:rPr>
      </w:pPr>
      <w:r w:rsidRPr="006D7FEB">
        <w:rPr>
          <w:rFonts w:cs="Times New Roman"/>
          <w:sz w:val="26"/>
          <w:szCs w:val="26"/>
        </w:rPr>
        <w:lastRenderedPageBreak/>
        <w:t xml:space="preserve">Pusēm ir pienākums atlīdzināt otrai Pusei nodarītos zaudējumus, ja tādi ir radušies Puses prettiesiskas rīcības (darbība vai bezdarbība) rezultātā, kam par iemeslu ir ļauns nolūks vai rupja neuzmanība, </w:t>
      </w:r>
      <w:r w:rsidRPr="006D7FEB">
        <w:rPr>
          <w:rFonts w:cs="Times New Roman"/>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742C24E0" w14:textId="0772B8E1" w:rsidR="00802943" w:rsidRPr="006D7FEB" w:rsidRDefault="00802943" w:rsidP="00802943">
      <w:pPr>
        <w:pStyle w:val="ListParagraph"/>
        <w:numPr>
          <w:ilvl w:val="1"/>
          <w:numId w:val="5"/>
        </w:numPr>
        <w:jc w:val="both"/>
        <w:rPr>
          <w:rFonts w:cs="Times New Roman"/>
          <w:sz w:val="26"/>
          <w:szCs w:val="26"/>
        </w:rPr>
      </w:pPr>
      <w:r w:rsidRPr="006D7FEB">
        <w:rPr>
          <w:sz w:val="26"/>
          <w:szCs w:val="26"/>
        </w:rPr>
        <w:t xml:space="preserve">Par Mantas nepārņemšanu Līguma 2.5.apakšpunktā noteiktajā termiņā, DIENESTS piemēro </w:t>
      </w:r>
      <w:r w:rsidR="002B505B">
        <w:rPr>
          <w:sz w:val="26"/>
          <w:szCs w:val="26"/>
        </w:rPr>
        <w:t>PERSONAI</w:t>
      </w:r>
      <w:r w:rsidR="002B505B" w:rsidRPr="006D7FEB">
        <w:rPr>
          <w:sz w:val="26"/>
          <w:szCs w:val="26"/>
        </w:rPr>
        <w:t xml:space="preserve"> </w:t>
      </w:r>
      <w:r w:rsidRPr="006D7FEB">
        <w:rPr>
          <w:sz w:val="26"/>
          <w:szCs w:val="26"/>
        </w:rPr>
        <w:t>līgumsodu 0,5% (puse no viena procenta) apmērā no Līguma 2.1.apakšpunktā noteiktās Līguma kopējās summas par katru nokavēto dienu. Saskaņā ar šo punktu aprēķinātais līgumsods nedrīkst pārsniegt 10% (desmit procentus) no Līguma 2.1.apakšpunktā noteiktās Līguma kopējās summas.</w:t>
      </w:r>
    </w:p>
    <w:p w14:paraId="5C8FA4D4" w14:textId="572B4AA1" w:rsidR="00802943" w:rsidRPr="00712967" w:rsidRDefault="00802943" w:rsidP="00802943">
      <w:pPr>
        <w:pStyle w:val="ListParagraph"/>
        <w:numPr>
          <w:ilvl w:val="1"/>
          <w:numId w:val="5"/>
        </w:numPr>
        <w:jc w:val="both"/>
        <w:rPr>
          <w:rFonts w:cs="Times New Roman"/>
          <w:sz w:val="26"/>
          <w:szCs w:val="26"/>
        </w:rPr>
      </w:pPr>
      <w:r w:rsidRPr="006D7FEB">
        <w:rPr>
          <w:rFonts w:cs="Times New Roman"/>
          <w:sz w:val="26"/>
          <w:szCs w:val="26"/>
        </w:rPr>
        <w:t xml:space="preserve">Par Mantas nenodošanu Līguma 2.5.apakšpunktā noteiktajā termiņā, </w:t>
      </w:r>
      <w:r w:rsidR="002B505B">
        <w:rPr>
          <w:rFonts w:cs="Times New Roman"/>
          <w:sz w:val="26"/>
          <w:szCs w:val="26"/>
        </w:rPr>
        <w:t xml:space="preserve">PERSONA </w:t>
      </w:r>
      <w:r>
        <w:rPr>
          <w:rFonts w:cs="Times New Roman"/>
          <w:sz w:val="26"/>
          <w:szCs w:val="26"/>
        </w:rPr>
        <w:t>piemēro</w:t>
      </w:r>
      <w:r w:rsidRPr="006D7FEB">
        <w:rPr>
          <w:rFonts w:cs="Times New Roman"/>
          <w:sz w:val="26"/>
          <w:szCs w:val="26"/>
        </w:rPr>
        <w:t xml:space="preserve"> DIENESTAM līgumsodu 0,5% (puse no viena procenta) apmērā no Līguma 2.1.apakšpunktā noteiktās </w:t>
      </w:r>
      <w:r w:rsidRPr="00712967">
        <w:rPr>
          <w:rFonts w:cs="Times New Roman"/>
          <w:sz w:val="26"/>
          <w:szCs w:val="26"/>
        </w:rPr>
        <w:t xml:space="preserve">Līguma kopējās summas par katru nokavēto dienu. </w:t>
      </w:r>
      <w:r w:rsidRPr="00712967">
        <w:rPr>
          <w:sz w:val="26"/>
          <w:szCs w:val="26"/>
        </w:rPr>
        <w:t>Saskaņā ar šo punktu aprēķinātais līgumsods nedrīkst pārsniegt 10% (desmit procentus) no Līguma 2.1.apakšpunktā noteiktās Līguma kopējās summas.</w:t>
      </w:r>
    </w:p>
    <w:p w14:paraId="0DB331CF" w14:textId="3FB9EB5B" w:rsidR="00802943" w:rsidRPr="00712967" w:rsidRDefault="00802943" w:rsidP="00802943">
      <w:pPr>
        <w:pStyle w:val="ListParagraph"/>
        <w:numPr>
          <w:ilvl w:val="1"/>
          <w:numId w:val="5"/>
        </w:numPr>
        <w:jc w:val="both"/>
        <w:rPr>
          <w:rFonts w:cs="Times New Roman"/>
          <w:sz w:val="26"/>
          <w:szCs w:val="26"/>
        </w:rPr>
      </w:pPr>
      <w:r w:rsidRPr="00712967">
        <w:rPr>
          <w:sz w:val="26"/>
          <w:szCs w:val="26"/>
        </w:rPr>
        <w:t xml:space="preserve">Līguma 2.6.apakšpunktā minētajā gadījumā DIENESTS ietur </w:t>
      </w:r>
      <w:r w:rsidR="0034053F">
        <w:rPr>
          <w:sz w:val="26"/>
          <w:szCs w:val="26"/>
        </w:rPr>
        <w:t>1</w:t>
      </w:r>
      <w:r w:rsidRPr="00712967">
        <w:rPr>
          <w:sz w:val="26"/>
          <w:szCs w:val="26"/>
        </w:rPr>
        <w:t>0% (desmit</w:t>
      </w:r>
      <w:r w:rsidR="003A5638">
        <w:rPr>
          <w:sz w:val="26"/>
          <w:szCs w:val="26"/>
        </w:rPr>
        <w:t xml:space="preserve"> procentus</w:t>
      </w:r>
      <w:r w:rsidRPr="00712967">
        <w:rPr>
          <w:sz w:val="26"/>
          <w:szCs w:val="26"/>
        </w:rPr>
        <w:t>) līgumsodu no kopējās līguma summas.</w:t>
      </w:r>
      <w:r w:rsidRPr="00712967">
        <w:rPr>
          <w:rFonts w:cs="Times New Roman"/>
          <w:sz w:val="26"/>
          <w:szCs w:val="26"/>
        </w:rPr>
        <w:t xml:space="preserve">  </w:t>
      </w:r>
    </w:p>
    <w:p w14:paraId="2E8A8F0B" w14:textId="77777777" w:rsidR="00802943" w:rsidRPr="006D7FEB" w:rsidRDefault="00802943" w:rsidP="00802943">
      <w:pPr>
        <w:pStyle w:val="ListParagraph"/>
        <w:numPr>
          <w:ilvl w:val="1"/>
          <w:numId w:val="5"/>
        </w:numPr>
        <w:jc w:val="both"/>
        <w:rPr>
          <w:rFonts w:cs="Times New Roman"/>
          <w:sz w:val="26"/>
          <w:szCs w:val="26"/>
        </w:rPr>
      </w:pPr>
      <w:r w:rsidRPr="00712967">
        <w:rPr>
          <w:rFonts w:cs="Times New Roman"/>
          <w:sz w:val="26"/>
          <w:szCs w:val="26"/>
        </w:rPr>
        <w:t xml:space="preserve">Līgumsoda samaksa neatbrīvo Puses no </w:t>
      </w:r>
      <w:r w:rsidRPr="006D7FEB">
        <w:rPr>
          <w:rFonts w:cs="Times New Roman"/>
          <w:sz w:val="26"/>
          <w:szCs w:val="26"/>
        </w:rPr>
        <w:t>pārējo Līguma saistību izpildes un zaudējumu atlīdzināšanas pienākuma.</w:t>
      </w:r>
    </w:p>
    <w:p w14:paraId="149E5F5B" w14:textId="77777777" w:rsidR="00802943" w:rsidRPr="006D7FEB" w:rsidRDefault="00802943" w:rsidP="00802943">
      <w:pPr>
        <w:pStyle w:val="ListParagraph"/>
        <w:numPr>
          <w:ilvl w:val="1"/>
          <w:numId w:val="5"/>
        </w:numPr>
        <w:jc w:val="both"/>
        <w:rPr>
          <w:rFonts w:cs="Times New Roman"/>
          <w:sz w:val="26"/>
          <w:szCs w:val="26"/>
        </w:rPr>
      </w:pPr>
      <w:r w:rsidRPr="006D7FEB">
        <w:rPr>
          <w:rFonts w:cs="Times New Roman"/>
          <w:sz w:val="26"/>
          <w:szCs w:val="26"/>
        </w:rPr>
        <w:t xml:space="preserve">Ja nokavēta kādas Līgumā noteiktas saistības izpilde, līgumsods aprēķināms par periodu, kas sākas nākamajā kalendārajā dienā pēc Līgumā noteiktā saistības izpildes termiņa un ietver dienu, kurā saistība izpildīta. </w:t>
      </w:r>
    </w:p>
    <w:p w14:paraId="1ABCEF0B" w14:textId="77777777" w:rsidR="00802943" w:rsidRPr="00583B4A" w:rsidRDefault="00802943" w:rsidP="00802943">
      <w:pPr>
        <w:jc w:val="both"/>
        <w:rPr>
          <w:rFonts w:cs="Times New Roman"/>
          <w:sz w:val="26"/>
          <w:szCs w:val="26"/>
        </w:rPr>
      </w:pPr>
    </w:p>
    <w:p w14:paraId="5D2B2953" w14:textId="77777777" w:rsidR="00802943" w:rsidRPr="005A1165" w:rsidRDefault="00802943" w:rsidP="00802943">
      <w:pPr>
        <w:jc w:val="both"/>
        <w:rPr>
          <w:rFonts w:cs="Times New Roman"/>
          <w:b/>
          <w:sz w:val="26"/>
          <w:szCs w:val="26"/>
        </w:rPr>
      </w:pPr>
    </w:p>
    <w:p w14:paraId="5BDD350F" w14:textId="77777777" w:rsidR="00802943" w:rsidRPr="006D7FEB" w:rsidRDefault="00802943" w:rsidP="00802943">
      <w:pPr>
        <w:pStyle w:val="ListParagraph"/>
        <w:numPr>
          <w:ilvl w:val="0"/>
          <w:numId w:val="5"/>
        </w:numPr>
        <w:jc w:val="center"/>
        <w:rPr>
          <w:rFonts w:cs="Times New Roman"/>
          <w:b/>
          <w:sz w:val="26"/>
          <w:szCs w:val="26"/>
        </w:rPr>
      </w:pPr>
      <w:r w:rsidRPr="006D7FEB">
        <w:rPr>
          <w:rFonts w:cs="Times New Roman"/>
          <w:b/>
          <w:sz w:val="26"/>
          <w:szCs w:val="26"/>
        </w:rPr>
        <w:t>LĪGUMA KONFIDENCIALITĀTE UN FIZISKO PERSONU DATU AIZSARDZĪBA</w:t>
      </w:r>
    </w:p>
    <w:p w14:paraId="50496D78" w14:textId="77777777" w:rsidR="00802943" w:rsidRPr="00583B4A" w:rsidRDefault="00802943" w:rsidP="00802943">
      <w:pPr>
        <w:rPr>
          <w:rFonts w:cs="Times New Roman"/>
          <w:b/>
          <w:szCs w:val="24"/>
        </w:rPr>
      </w:pPr>
    </w:p>
    <w:p w14:paraId="2BF97973" w14:textId="77777777" w:rsidR="00802943" w:rsidRPr="006D7FEB" w:rsidRDefault="00802943" w:rsidP="00802943">
      <w:pPr>
        <w:pStyle w:val="ListParagraph"/>
        <w:numPr>
          <w:ilvl w:val="1"/>
          <w:numId w:val="5"/>
        </w:numPr>
        <w:jc w:val="both"/>
        <w:rPr>
          <w:rFonts w:cs="Times New Roman"/>
          <w:sz w:val="26"/>
          <w:szCs w:val="26"/>
        </w:rPr>
      </w:pPr>
      <w:r w:rsidRPr="006D7FEB">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1CB4F6FD" w14:textId="77777777" w:rsidR="00802943" w:rsidRPr="006D7FEB" w:rsidRDefault="00802943" w:rsidP="00802943">
      <w:pPr>
        <w:pStyle w:val="ListParagraph"/>
        <w:numPr>
          <w:ilvl w:val="1"/>
          <w:numId w:val="5"/>
        </w:numPr>
        <w:jc w:val="both"/>
        <w:rPr>
          <w:rFonts w:cs="Times New Roman"/>
          <w:sz w:val="26"/>
          <w:szCs w:val="26"/>
        </w:rPr>
      </w:pPr>
      <w:r w:rsidRPr="006D7FEB">
        <w:rPr>
          <w:rFonts w:cs="Times New Roman"/>
          <w:sz w:val="26"/>
          <w:szCs w:val="26"/>
        </w:rPr>
        <w:t>Līguma 5.1.apakšpunktā noteiktā informācija netiek uzskatīta par konfidenciālu, ja tā kļuvusi publiski pieejama saskaņā ar Latvija Republikas normatīvajos aktos noteiktajām prasībām (iekļauta Pušu administrācijas un grāmatvedības sagatavotos publiska rakstura pārskatos, atskaitēs u.tml.) vai ja informāciju pieprasa Latvijas Republikā spēkā esošajos normatīvajos aktos noteiktās institūcijas vai organizācijas, kurām uz to ir likumīgas tiesības.</w:t>
      </w:r>
    </w:p>
    <w:p w14:paraId="657402F4" w14:textId="77777777" w:rsidR="00802943" w:rsidRPr="006D7FEB" w:rsidRDefault="00802943" w:rsidP="00802943">
      <w:pPr>
        <w:pStyle w:val="ListParagraph"/>
        <w:numPr>
          <w:ilvl w:val="1"/>
          <w:numId w:val="5"/>
        </w:numPr>
        <w:jc w:val="both"/>
        <w:rPr>
          <w:rFonts w:cs="Times New Roman"/>
          <w:sz w:val="26"/>
          <w:szCs w:val="26"/>
        </w:rPr>
      </w:pPr>
      <w:r w:rsidRPr="006D7FEB">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2EA22993" w14:textId="32DAF9DA" w:rsidR="00802943" w:rsidRPr="006D7FEB" w:rsidRDefault="00802943" w:rsidP="00802943">
      <w:pPr>
        <w:pStyle w:val="ListParagraph"/>
        <w:numPr>
          <w:ilvl w:val="1"/>
          <w:numId w:val="5"/>
        </w:numPr>
        <w:jc w:val="both"/>
        <w:rPr>
          <w:rFonts w:cs="Times New Roman"/>
          <w:sz w:val="26"/>
          <w:szCs w:val="26"/>
        </w:rPr>
      </w:pPr>
      <w:r w:rsidRPr="006D7FEB">
        <w:rPr>
          <w:rFonts w:cs="Times New Roman"/>
          <w:sz w:val="26"/>
          <w:szCs w:val="26"/>
        </w:rPr>
        <w:t xml:space="preserve">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w:t>
      </w:r>
      <w:r w:rsidRPr="006D7FEB">
        <w:rPr>
          <w:rFonts w:cs="Times New Roman"/>
          <w:sz w:val="26"/>
          <w:szCs w:val="26"/>
        </w:rPr>
        <w:lastRenderedPageBreak/>
        <w:t xml:space="preserve">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w:t>
      </w:r>
      <w:r w:rsidR="002B505B">
        <w:rPr>
          <w:rFonts w:cs="Times New Roman"/>
          <w:sz w:val="26"/>
          <w:szCs w:val="26"/>
        </w:rPr>
        <w:t>PERSONAI</w:t>
      </w:r>
      <w:r w:rsidR="002B505B" w:rsidRPr="006D7FEB">
        <w:rPr>
          <w:rFonts w:cs="Times New Roman"/>
          <w:sz w:val="26"/>
          <w:szCs w:val="26"/>
        </w:rPr>
        <w:t xml:space="preserve"> </w:t>
      </w:r>
      <w:r w:rsidRPr="006D7FEB">
        <w:rPr>
          <w:rFonts w:cs="Times New Roman"/>
          <w:sz w:val="26"/>
          <w:szCs w:val="26"/>
        </w:rPr>
        <w:t>ir pienākums, Iegādājoties Mantu, īstenot atbilstošus tehniskos un organizatoriskos pasākumus, lai ievērotu Regulas un Latvijas Republikas normatīvajos aktos noteiktās prasības attiecībā uz fizisko personu datu aizsardzību.</w:t>
      </w:r>
    </w:p>
    <w:p w14:paraId="1E21CB90" w14:textId="77777777" w:rsidR="00802943" w:rsidRPr="00583B4A" w:rsidRDefault="00802943" w:rsidP="00802943">
      <w:pPr>
        <w:jc w:val="both"/>
        <w:rPr>
          <w:rFonts w:cs="Times New Roman"/>
          <w:sz w:val="26"/>
          <w:szCs w:val="26"/>
        </w:rPr>
      </w:pPr>
    </w:p>
    <w:p w14:paraId="118B2104" w14:textId="77777777" w:rsidR="00802943" w:rsidRPr="00583B4A" w:rsidRDefault="00802943" w:rsidP="00802943">
      <w:pPr>
        <w:rPr>
          <w:rFonts w:cs="Times New Roman"/>
          <w:noProof/>
          <w:sz w:val="26"/>
          <w:szCs w:val="26"/>
        </w:rPr>
      </w:pPr>
    </w:p>
    <w:p w14:paraId="217E57CB" w14:textId="77777777" w:rsidR="00802943" w:rsidRPr="006D7FEB" w:rsidRDefault="00802943" w:rsidP="00802943">
      <w:pPr>
        <w:pStyle w:val="ListParagraph"/>
        <w:numPr>
          <w:ilvl w:val="0"/>
          <w:numId w:val="5"/>
        </w:numPr>
        <w:jc w:val="center"/>
        <w:rPr>
          <w:rFonts w:cs="Times New Roman"/>
          <w:b/>
          <w:sz w:val="26"/>
          <w:szCs w:val="26"/>
        </w:rPr>
      </w:pPr>
      <w:r w:rsidRPr="006D7FEB">
        <w:rPr>
          <w:rFonts w:cs="Times New Roman"/>
          <w:b/>
          <w:sz w:val="26"/>
          <w:szCs w:val="26"/>
        </w:rPr>
        <w:t>NEPĀRVARAMA VARA</w:t>
      </w:r>
    </w:p>
    <w:p w14:paraId="06FAC936" w14:textId="77777777" w:rsidR="00802943" w:rsidRPr="00583B4A" w:rsidRDefault="00802943" w:rsidP="00802943">
      <w:pPr>
        <w:rPr>
          <w:rFonts w:cs="Times New Roman"/>
          <w:b/>
          <w:szCs w:val="24"/>
        </w:rPr>
      </w:pPr>
    </w:p>
    <w:p w14:paraId="5E05D483" w14:textId="77777777" w:rsidR="00802943" w:rsidRPr="006D7FEB" w:rsidRDefault="00802943" w:rsidP="00802943">
      <w:pPr>
        <w:pStyle w:val="ListParagraph"/>
        <w:numPr>
          <w:ilvl w:val="1"/>
          <w:numId w:val="5"/>
        </w:numPr>
        <w:ind w:right="-265"/>
        <w:jc w:val="both"/>
        <w:rPr>
          <w:sz w:val="26"/>
          <w:szCs w:val="26"/>
        </w:rPr>
      </w:pPr>
      <w:r w:rsidRPr="006D7FEB">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(Force majeure) rezultātā.</w:t>
      </w:r>
    </w:p>
    <w:p w14:paraId="20B692C3" w14:textId="7BB372A8" w:rsidR="00802943" w:rsidRPr="006D7FEB" w:rsidRDefault="00802943" w:rsidP="00802943">
      <w:pPr>
        <w:pStyle w:val="ListParagraph"/>
        <w:numPr>
          <w:ilvl w:val="1"/>
          <w:numId w:val="5"/>
        </w:numPr>
        <w:ind w:right="-265"/>
        <w:jc w:val="both"/>
        <w:rPr>
          <w:sz w:val="26"/>
          <w:szCs w:val="26"/>
        </w:rPr>
      </w:pPr>
      <w:r w:rsidRPr="006D7FEB">
        <w:rPr>
          <w:sz w:val="26"/>
          <w:szCs w:val="26"/>
        </w:rPr>
        <w:t xml:space="preserve">Par nepārvaramu varu netiek </w:t>
      </w:r>
      <w:r w:rsidR="00B53DBB" w:rsidRPr="006D7FEB">
        <w:rPr>
          <w:sz w:val="26"/>
          <w:szCs w:val="26"/>
        </w:rPr>
        <w:t>uzskatīt</w:t>
      </w:r>
      <w:r w:rsidR="00B53DBB">
        <w:rPr>
          <w:sz w:val="26"/>
          <w:szCs w:val="26"/>
        </w:rPr>
        <w:t xml:space="preserve">a </w:t>
      </w:r>
      <w:r w:rsidR="006414E6">
        <w:rPr>
          <w:sz w:val="26"/>
          <w:szCs w:val="26"/>
        </w:rPr>
        <w:t>PERSONAS</w:t>
      </w:r>
      <w:r w:rsidR="006414E6" w:rsidRPr="006D7FEB">
        <w:rPr>
          <w:sz w:val="26"/>
          <w:szCs w:val="26"/>
        </w:rPr>
        <w:t xml:space="preserve"> </w:t>
      </w:r>
      <w:r w:rsidRPr="006D7FEB">
        <w:rPr>
          <w:sz w:val="26"/>
          <w:szCs w:val="26"/>
        </w:rPr>
        <w:t>darba nespējas vai citu iemeslu dēļ.</w:t>
      </w:r>
    </w:p>
    <w:p w14:paraId="17290F45" w14:textId="77777777" w:rsidR="00802943" w:rsidRPr="006D7FEB" w:rsidRDefault="00802943" w:rsidP="00802943">
      <w:pPr>
        <w:pStyle w:val="ListParagraph"/>
        <w:numPr>
          <w:ilvl w:val="1"/>
          <w:numId w:val="5"/>
        </w:numPr>
        <w:ind w:right="-265"/>
        <w:jc w:val="both"/>
        <w:rPr>
          <w:sz w:val="26"/>
          <w:szCs w:val="26"/>
        </w:rPr>
      </w:pPr>
      <w:r w:rsidRPr="006D7FEB">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1D3B8809" w14:textId="77777777" w:rsidR="00802943" w:rsidRPr="006D7FEB" w:rsidRDefault="00802943" w:rsidP="00802943">
      <w:pPr>
        <w:pStyle w:val="ListParagraph"/>
        <w:numPr>
          <w:ilvl w:val="1"/>
          <w:numId w:val="5"/>
        </w:numPr>
        <w:ind w:right="-265"/>
        <w:jc w:val="both"/>
        <w:rPr>
          <w:sz w:val="26"/>
          <w:szCs w:val="26"/>
        </w:rPr>
      </w:pPr>
      <w:r w:rsidRPr="006D7FEB">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0FDE7D11" w14:textId="77777777" w:rsidR="00802943" w:rsidRPr="006D7FEB" w:rsidRDefault="00802943" w:rsidP="00802943">
      <w:pPr>
        <w:pStyle w:val="ListParagraph"/>
        <w:numPr>
          <w:ilvl w:val="1"/>
          <w:numId w:val="5"/>
        </w:numPr>
        <w:ind w:right="-265"/>
        <w:jc w:val="both"/>
        <w:rPr>
          <w:sz w:val="26"/>
          <w:szCs w:val="26"/>
        </w:rPr>
      </w:pPr>
      <w:r w:rsidRPr="006D7FEB">
        <w:rPr>
          <w:sz w:val="26"/>
          <w:szCs w:val="26"/>
        </w:rPr>
        <w:t>Iestājoties nepārvaramas varas apstākļiem, Līgums var tikt izbeigts nekavējoties, par to Pusēm rakstiski vienojoties.</w:t>
      </w:r>
    </w:p>
    <w:p w14:paraId="6570A6B4" w14:textId="77777777" w:rsidR="00802943" w:rsidRPr="00583B4A" w:rsidRDefault="00802943" w:rsidP="00802943">
      <w:pPr>
        <w:jc w:val="both"/>
        <w:rPr>
          <w:rFonts w:cs="Times New Roman"/>
          <w:noProof/>
          <w:sz w:val="26"/>
          <w:szCs w:val="26"/>
        </w:rPr>
      </w:pPr>
    </w:p>
    <w:p w14:paraId="2DB823B4" w14:textId="77777777" w:rsidR="00802943" w:rsidRPr="00583B4A" w:rsidRDefault="00802943" w:rsidP="00802943">
      <w:pPr>
        <w:pStyle w:val="Heading1"/>
        <w:numPr>
          <w:ilvl w:val="0"/>
          <w:numId w:val="5"/>
        </w:numPr>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LĪGUMA TERMIŅŠ</w:t>
      </w:r>
    </w:p>
    <w:p w14:paraId="0C3E81D7" w14:textId="77777777" w:rsidR="00802943" w:rsidRPr="00583B4A" w:rsidRDefault="00802943" w:rsidP="00802943">
      <w:pPr>
        <w:jc w:val="center"/>
        <w:outlineLvl w:val="0"/>
        <w:rPr>
          <w:rFonts w:cs="Times New Roman"/>
          <w:noProof/>
          <w:sz w:val="26"/>
          <w:szCs w:val="26"/>
        </w:rPr>
      </w:pPr>
    </w:p>
    <w:p w14:paraId="5507D997" w14:textId="77777777" w:rsidR="00802943" w:rsidRPr="006D7FEB" w:rsidRDefault="00802943" w:rsidP="00802943">
      <w:pPr>
        <w:pStyle w:val="ListParagraph"/>
        <w:numPr>
          <w:ilvl w:val="1"/>
          <w:numId w:val="5"/>
        </w:numPr>
        <w:jc w:val="both"/>
        <w:rPr>
          <w:rFonts w:cs="Times New Roman"/>
          <w:sz w:val="26"/>
          <w:szCs w:val="26"/>
        </w:rPr>
      </w:pPr>
      <w:r w:rsidRPr="006D7FEB">
        <w:rPr>
          <w:rFonts w:cs="Times New Roman"/>
          <w:sz w:val="26"/>
          <w:szCs w:val="26"/>
        </w:rPr>
        <w:t xml:space="preserve">Līgums stājas spēkā ar pēdējā pievienotā droša elektroniskā paraksta un tā laika zīmoga datumu un ir spēkā līdz Pušu saistību pilnīgai izpildei. </w:t>
      </w:r>
    </w:p>
    <w:p w14:paraId="29335072" w14:textId="77777777" w:rsidR="00802943" w:rsidRDefault="00802943" w:rsidP="00802943">
      <w:pPr>
        <w:pStyle w:val="ListParagraph"/>
        <w:numPr>
          <w:ilvl w:val="1"/>
          <w:numId w:val="5"/>
        </w:numPr>
        <w:jc w:val="both"/>
        <w:rPr>
          <w:rFonts w:cs="Times New Roman"/>
          <w:noProof/>
          <w:sz w:val="26"/>
          <w:szCs w:val="26"/>
        </w:rPr>
      </w:pPr>
      <w:r w:rsidRPr="006D7FEB">
        <w:rPr>
          <w:rFonts w:cs="Times New Roman"/>
          <w:noProof/>
          <w:sz w:val="26"/>
          <w:szCs w:val="26"/>
        </w:rPr>
        <w:t>Līgums ir noslēgts vienreizēja darījuma veikšanai.</w:t>
      </w:r>
    </w:p>
    <w:p w14:paraId="30A1F00B" w14:textId="351CD21A" w:rsidR="00802943" w:rsidRDefault="00802943" w:rsidP="00802943">
      <w:pPr>
        <w:pStyle w:val="ListParagraph"/>
        <w:numPr>
          <w:ilvl w:val="1"/>
          <w:numId w:val="5"/>
        </w:numPr>
        <w:jc w:val="both"/>
        <w:rPr>
          <w:rFonts w:cs="Times New Roman"/>
          <w:noProof/>
          <w:sz w:val="26"/>
          <w:szCs w:val="26"/>
        </w:rPr>
      </w:pPr>
      <w:r>
        <w:rPr>
          <w:rFonts w:cs="Times New Roman"/>
          <w:noProof/>
          <w:sz w:val="26"/>
          <w:szCs w:val="26"/>
        </w:rPr>
        <w:t>PUSĒM ir tiesības izbeigt Līgumu, Līguma 2.6. un 3.6.apakšpunktos minētajos gadījumos, rakstiski informējot pat to otro Pusi.</w:t>
      </w:r>
      <w:r w:rsidR="00B85A6E">
        <w:rPr>
          <w:rFonts w:cs="Times New Roman"/>
          <w:noProof/>
          <w:sz w:val="26"/>
          <w:szCs w:val="26"/>
        </w:rPr>
        <w:t xml:space="preserve"> </w:t>
      </w:r>
      <w:r w:rsidR="00B85A6E" w:rsidRPr="004650A6">
        <w:rPr>
          <w:rFonts w:cs="Times New Roman"/>
          <w:noProof/>
          <w:sz w:val="26"/>
          <w:szCs w:val="26"/>
        </w:rPr>
        <w:t>Līgums uzskatāms par izbeigtu, ar rakstiska atteikuma vai paziņojuma saņemšanas brīdi.</w:t>
      </w:r>
    </w:p>
    <w:p w14:paraId="2813A346" w14:textId="412E277C" w:rsidR="0026441B" w:rsidRPr="00583B4A" w:rsidRDefault="00702AB4" w:rsidP="006D7FEB">
      <w:pPr>
        <w:pStyle w:val="Heading1"/>
        <w:numPr>
          <w:ilvl w:val="0"/>
          <w:numId w:val="5"/>
        </w:numPr>
        <w:jc w:val="center"/>
        <w:rPr>
          <w:rFonts w:ascii="Times New Roman" w:hAnsi="Times New Roman" w:cs="Times New Roman"/>
          <w:b/>
          <w:color w:val="auto"/>
          <w:sz w:val="26"/>
          <w:szCs w:val="26"/>
        </w:rPr>
      </w:pPr>
      <w:r w:rsidRPr="00583B4A">
        <w:rPr>
          <w:rFonts w:ascii="Times New Roman" w:hAnsi="Times New Roman" w:cs="Times New Roman"/>
          <w:b/>
          <w:color w:val="auto"/>
          <w:sz w:val="26"/>
          <w:szCs w:val="26"/>
        </w:rPr>
        <w:t>NO</w:t>
      </w:r>
      <w:r>
        <w:rPr>
          <w:rFonts w:ascii="Times New Roman" w:hAnsi="Times New Roman" w:cs="Times New Roman"/>
          <w:b/>
          <w:color w:val="auto"/>
          <w:sz w:val="26"/>
          <w:szCs w:val="26"/>
        </w:rPr>
        <w:t>SLĒ</w:t>
      </w:r>
      <w:r w:rsidRPr="00583B4A">
        <w:rPr>
          <w:rFonts w:ascii="Times New Roman" w:hAnsi="Times New Roman" w:cs="Times New Roman"/>
          <w:b/>
          <w:color w:val="auto"/>
          <w:sz w:val="26"/>
          <w:szCs w:val="26"/>
        </w:rPr>
        <w:t xml:space="preserve">GUMA </w:t>
      </w:r>
      <w:r w:rsidR="0026441B" w:rsidRPr="00583B4A">
        <w:rPr>
          <w:rFonts w:ascii="Times New Roman" w:hAnsi="Times New Roman" w:cs="Times New Roman"/>
          <w:b/>
          <w:color w:val="auto"/>
          <w:sz w:val="26"/>
          <w:szCs w:val="26"/>
        </w:rPr>
        <w:t>NOTEIKUMI</w:t>
      </w:r>
    </w:p>
    <w:p w14:paraId="146B8E32" w14:textId="77777777" w:rsidR="0026441B" w:rsidRPr="00583B4A" w:rsidRDefault="0026441B" w:rsidP="0026441B">
      <w:pPr>
        <w:ind w:left="567" w:hanging="567"/>
        <w:jc w:val="center"/>
        <w:rPr>
          <w:rFonts w:cs="Times New Roman"/>
          <w:sz w:val="26"/>
          <w:szCs w:val="26"/>
        </w:rPr>
      </w:pPr>
    </w:p>
    <w:p w14:paraId="7D3ADEDD" w14:textId="3DA71ABA" w:rsidR="0026441B" w:rsidRPr="00583B4A" w:rsidRDefault="0026441B" w:rsidP="006D7FEB">
      <w:pPr>
        <w:pStyle w:val="BodyText2"/>
        <w:numPr>
          <w:ilvl w:val="1"/>
          <w:numId w:val="5"/>
        </w:numPr>
        <w:rPr>
          <w:sz w:val="26"/>
          <w:szCs w:val="26"/>
        </w:rPr>
      </w:pPr>
      <w:smartTag w:uri="schemas-tilde-lv/tildestengine" w:element="veidnes">
        <w:smartTagPr>
          <w:attr w:name="baseform" w:val="līgums"/>
          <w:attr w:name="id" w:val="-1"/>
          <w:attr w:name="text" w:val="līgums"/>
        </w:smartTagPr>
        <w:r w:rsidRPr="004D0B99">
          <w:rPr>
            <w:sz w:val="26"/>
            <w:szCs w:val="26"/>
          </w:rPr>
          <w:lastRenderedPageBreak/>
          <w:t>Līgums</w:t>
        </w:r>
      </w:smartTag>
      <w:r w:rsidRPr="004D0B99">
        <w:rPr>
          <w:sz w:val="26"/>
          <w:szCs w:val="26"/>
        </w:rPr>
        <w:t xml:space="preserve"> satur pilnīgu Pušu vienošanos attiecībā uz Līguma priekšmetu un atceļ visas iepriekšējās s</w:t>
      </w:r>
      <w:r w:rsidRPr="00583B4A">
        <w:rPr>
          <w:sz w:val="26"/>
          <w:szCs w:val="26"/>
        </w:rPr>
        <w:t>arunas, saraksti un vienošanās, kas pastāvējušas starp Pusēm līdz Līguma parakstīšanai attiecībā uz Līguma priekšmetu.</w:t>
      </w:r>
    </w:p>
    <w:p w14:paraId="5684C828" w14:textId="4EB914DB" w:rsidR="0026441B" w:rsidRPr="00583B4A" w:rsidRDefault="0026441B" w:rsidP="006D7FEB">
      <w:pPr>
        <w:pStyle w:val="BodyText2"/>
        <w:numPr>
          <w:ilvl w:val="1"/>
          <w:numId w:val="5"/>
        </w:numPr>
        <w:rPr>
          <w:sz w:val="26"/>
          <w:szCs w:val="26"/>
        </w:rPr>
      </w:pPr>
      <w:r w:rsidRPr="00583B4A">
        <w:rPr>
          <w:sz w:val="26"/>
          <w:szCs w:val="26"/>
        </w:rPr>
        <w:t xml:space="preserve">Kādam no Līguma noteikumiem zaudējot spēku normatīvo aktu grozījumu gadījumā, </w:t>
      </w:r>
      <w:smartTag w:uri="schemas-tilde-lv/tildestengine" w:element="veidnes">
        <w:smartTagPr>
          <w:attr w:name="baseform" w:val="līgums"/>
          <w:attr w:name="id" w:val="-1"/>
          <w:attr w:name="text" w:val="līgums"/>
        </w:smartTagPr>
        <w:r w:rsidRPr="00583B4A">
          <w:rPr>
            <w:sz w:val="26"/>
            <w:szCs w:val="26"/>
          </w:rPr>
          <w:t>Līgums</w:t>
        </w:r>
      </w:smartTag>
      <w:r w:rsidRPr="00583B4A">
        <w:rPr>
          <w:sz w:val="26"/>
          <w:szCs w:val="26"/>
        </w:rPr>
        <w:t xml:space="preserve"> nezaudē spēku tā pārējos punktos, un šajā gadījumā Pušu</w:t>
      </w:r>
      <w:r w:rsidRPr="00583B4A">
        <w:rPr>
          <w:i/>
          <w:sz w:val="26"/>
          <w:szCs w:val="26"/>
        </w:rPr>
        <w:t xml:space="preserve"> </w:t>
      </w:r>
      <w:r w:rsidRPr="00583B4A">
        <w:rPr>
          <w:sz w:val="26"/>
          <w:szCs w:val="26"/>
        </w:rPr>
        <w:t>pienākums ir piemērot Līgumu atbilstoši spēkā esošajiem normatīvajiem aktiem.</w:t>
      </w:r>
    </w:p>
    <w:p w14:paraId="3EFF9ABF" w14:textId="12C27FFD" w:rsidR="0026441B" w:rsidRPr="00583B4A" w:rsidRDefault="0026441B" w:rsidP="006D7FEB">
      <w:pPr>
        <w:pStyle w:val="BodyText2"/>
        <w:numPr>
          <w:ilvl w:val="1"/>
          <w:numId w:val="5"/>
        </w:numPr>
        <w:rPr>
          <w:sz w:val="26"/>
          <w:szCs w:val="26"/>
        </w:rPr>
      </w:pPr>
      <w:r w:rsidRPr="00583B4A">
        <w:rPr>
          <w:sz w:val="26"/>
          <w:szCs w:val="26"/>
        </w:rPr>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583B4A">
        <w:rPr>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583B4A">
        <w:rPr>
          <w:sz w:val="26"/>
          <w:szCs w:val="26"/>
        </w:rPr>
        <w:t xml:space="preserve">. </w:t>
      </w:r>
      <w:r w:rsidRPr="00583B4A">
        <w:rPr>
          <w:i/>
          <w:sz w:val="26"/>
          <w:szCs w:val="26"/>
        </w:rPr>
        <w:t xml:space="preserve"> </w:t>
      </w:r>
      <w:r w:rsidRPr="00583B4A">
        <w:rPr>
          <w:sz w:val="26"/>
          <w:szCs w:val="26"/>
        </w:rPr>
        <w:t>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Finanšu pārvaldes direktors</w:t>
      </w:r>
      <w:r w:rsidR="00A61BC0">
        <w:rPr>
          <w:sz w:val="26"/>
          <w:szCs w:val="26"/>
        </w:rPr>
        <w:t xml:space="preserve"> vai persona, kura </w:t>
      </w:r>
      <w:r w:rsidR="00C226D6">
        <w:rPr>
          <w:sz w:val="26"/>
          <w:szCs w:val="26"/>
        </w:rPr>
        <w:t xml:space="preserve">viņu </w:t>
      </w:r>
      <w:r w:rsidR="00A61BC0">
        <w:rPr>
          <w:sz w:val="26"/>
          <w:szCs w:val="26"/>
        </w:rPr>
        <w:t>aizvieto</w:t>
      </w:r>
      <w:r w:rsidRPr="00583B4A">
        <w:rPr>
          <w:sz w:val="26"/>
          <w:szCs w:val="26"/>
        </w:rPr>
        <w:t>.</w:t>
      </w:r>
    </w:p>
    <w:p w14:paraId="6EE060A9" w14:textId="21D0A63A" w:rsidR="0026441B" w:rsidRPr="00583B4A" w:rsidRDefault="0026441B" w:rsidP="006D7FEB">
      <w:pPr>
        <w:pStyle w:val="BodyText2"/>
        <w:numPr>
          <w:ilvl w:val="1"/>
          <w:numId w:val="5"/>
        </w:numPr>
        <w:rPr>
          <w:sz w:val="26"/>
          <w:szCs w:val="26"/>
        </w:rPr>
      </w:pPr>
      <w:r w:rsidRPr="00583B4A">
        <w:rPr>
          <w:sz w:val="26"/>
          <w:szCs w:val="26"/>
        </w:rPr>
        <w:t>Par Līguma grozījumiem, izņemot Līguma 8.3.apakšpunktā paredzēto gadījumu, Puses vienojas rakstiski. Rakstiskās vienošanās pievienojamas Līgumam, un tās kļūst par Līguma neatņemamu sastāvdaļu.</w:t>
      </w:r>
    </w:p>
    <w:p w14:paraId="30E913FA" w14:textId="5C85CF9E" w:rsidR="0026441B" w:rsidRPr="00583B4A" w:rsidRDefault="0026441B" w:rsidP="006D7FEB">
      <w:pPr>
        <w:pStyle w:val="BodyText2"/>
        <w:numPr>
          <w:ilvl w:val="1"/>
          <w:numId w:val="5"/>
        </w:numPr>
        <w:rPr>
          <w:sz w:val="26"/>
          <w:szCs w:val="26"/>
        </w:rPr>
      </w:pPr>
      <w:r w:rsidRPr="00583B4A">
        <w:rPr>
          <w:sz w:val="26"/>
          <w:szCs w:val="26"/>
        </w:rPr>
        <w:t>Pušu reorganizācija nevar būt par pamatu Līguma pārtraukšanai vai izbeigšanai. Gadījumā, ja kāda no Pusēm tiek reorganizēta, Līgums paliek spēkā un tā noteikumi ir saistoši Pušu tiesību pārņēmējam.</w:t>
      </w:r>
    </w:p>
    <w:p w14:paraId="78B03CE7" w14:textId="147AC45B" w:rsidR="0026441B" w:rsidRPr="00583B4A" w:rsidRDefault="0026441B" w:rsidP="006D7FEB">
      <w:pPr>
        <w:pStyle w:val="BodyText2"/>
        <w:numPr>
          <w:ilvl w:val="1"/>
          <w:numId w:val="5"/>
        </w:numPr>
        <w:rPr>
          <w:sz w:val="26"/>
          <w:szCs w:val="26"/>
        </w:rPr>
      </w:pPr>
      <w:r w:rsidRPr="00583B4A">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1C1D5704" w14:textId="44CB965F" w:rsidR="0026441B" w:rsidRPr="00583B4A" w:rsidRDefault="0026441B" w:rsidP="006D7FEB">
      <w:pPr>
        <w:pStyle w:val="BodyText2"/>
        <w:numPr>
          <w:ilvl w:val="1"/>
          <w:numId w:val="5"/>
        </w:numPr>
        <w:rPr>
          <w:sz w:val="26"/>
          <w:szCs w:val="26"/>
        </w:rPr>
      </w:pPr>
      <w:r w:rsidRPr="00583B4A">
        <w:rPr>
          <w:sz w:val="26"/>
          <w:szCs w:val="26"/>
        </w:rPr>
        <w:t>Jautājumus, kas nav atrunāti Līgumā, Puses risina saskaņā ar Latvijas Republikā spēkā esošajiem normatīvajiem aktiem.</w:t>
      </w:r>
    </w:p>
    <w:p w14:paraId="2C9FF9EA" w14:textId="56667850" w:rsidR="0026441B" w:rsidRPr="00583B4A" w:rsidRDefault="0026441B" w:rsidP="006D7FEB">
      <w:pPr>
        <w:pStyle w:val="BodyText2"/>
        <w:numPr>
          <w:ilvl w:val="1"/>
          <w:numId w:val="5"/>
        </w:numPr>
        <w:rPr>
          <w:sz w:val="26"/>
          <w:szCs w:val="26"/>
        </w:rPr>
      </w:pPr>
      <w:r w:rsidRPr="00583B4A">
        <w:rPr>
          <w:sz w:val="26"/>
          <w:szCs w:val="26"/>
        </w:rPr>
        <w:t>Puses vienojas, ka ar Līguma izpildi saistītos jautājumus risinās, tajā skaitā parakstīs Valstij piekritīgās mantas aprakstes un novērtējuma aktu, šādas Pušu pilnvarotās personas:</w:t>
      </w:r>
    </w:p>
    <w:p w14:paraId="10434819" w14:textId="603E7807" w:rsidR="0026441B" w:rsidRPr="00583B4A" w:rsidRDefault="0026441B" w:rsidP="006D7FEB">
      <w:pPr>
        <w:pStyle w:val="BodyText2"/>
        <w:numPr>
          <w:ilvl w:val="2"/>
          <w:numId w:val="5"/>
        </w:numPr>
        <w:rPr>
          <w:sz w:val="26"/>
          <w:szCs w:val="26"/>
        </w:rPr>
      </w:pPr>
      <w:r w:rsidRPr="00583B4A">
        <w:rPr>
          <w:sz w:val="26"/>
          <w:szCs w:val="26"/>
        </w:rPr>
        <w:t xml:space="preserve">no DIENESTA puses: </w:t>
      </w:r>
      <w:r>
        <w:rPr>
          <w:sz w:val="26"/>
          <w:szCs w:val="26"/>
        </w:rPr>
        <w:t>___________________________</w:t>
      </w:r>
      <w:r w:rsidRPr="00583B4A">
        <w:rPr>
          <w:sz w:val="26"/>
          <w:szCs w:val="26"/>
        </w:rPr>
        <w:t>;</w:t>
      </w:r>
    </w:p>
    <w:p w14:paraId="0031A281" w14:textId="2E4297FC" w:rsidR="0026441B" w:rsidRPr="00583B4A" w:rsidRDefault="0026441B" w:rsidP="006D7FEB">
      <w:pPr>
        <w:pStyle w:val="BodyText2"/>
        <w:numPr>
          <w:ilvl w:val="2"/>
          <w:numId w:val="5"/>
        </w:numPr>
        <w:rPr>
          <w:sz w:val="26"/>
          <w:szCs w:val="26"/>
        </w:rPr>
      </w:pPr>
      <w:r w:rsidRPr="00583B4A">
        <w:rPr>
          <w:sz w:val="26"/>
          <w:szCs w:val="26"/>
        </w:rPr>
        <w:t xml:space="preserve">no </w:t>
      </w:r>
      <w:r w:rsidR="00FF17C6">
        <w:rPr>
          <w:sz w:val="26"/>
          <w:szCs w:val="26"/>
        </w:rPr>
        <w:t>PERSONAS</w:t>
      </w:r>
      <w:r w:rsidR="00FF17C6" w:rsidRPr="00583B4A">
        <w:rPr>
          <w:sz w:val="26"/>
          <w:szCs w:val="26"/>
        </w:rPr>
        <w:t xml:space="preserve"> </w:t>
      </w:r>
      <w:r w:rsidRPr="00583B4A">
        <w:rPr>
          <w:sz w:val="26"/>
          <w:szCs w:val="26"/>
        </w:rPr>
        <w:t xml:space="preserve">puses: _________________________. </w:t>
      </w:r>
    </w:p>
    <w:p w14:paraId="0B33E3EB" w14:textId="224B99C3" w:rsidR="0026441B" w:rsidRPr="000F0145" w:rsidRDefault="0026441B" w:rsidP="006D7FEB">
      <w:pPr>
        <w:pStyle w:val="BodyText2"/>
        <w:numPr>
          <w:ilvl w:val="1"/>
          <w:numId w:val="5"/>
        </w:numPr>
        <w:rPr>
          <w:sz w:val="26"/>
          <w:szCs w:val="26"/>
        </w:rPr>
      </w:pPr>
      <w:r w:rsidRPr="00583B4A">
        <w:rPr>
          <w:sz w:val="26"/>
          <w:szCs w:val="26"/>
        </w:rPr>
        <w:t xml:space="preserve">DIENESTA un </w:t>
      </w:r>
      <w:r w:rsidR="00FF17C6">
        <w:rPr>
          <w:sz w:val="26"/>
          <w:szCs w:val="26"/>
        </w:rPr>
        <w:t>PERSONA</w:t>
      </w:r>
      <w:r w:rsidR="00FF17C6" w:rsidRPr="00583B4A">
        <w:rPr>
          <w:sz w:val="26"/>
          <w:szCs w:val="26"/>
        </w:rPr>
        <w:t xml:space="preserve"> </w:t>
      </w:r>
      <w:r w:rsidRPr="00583B4A">
        <w:rPr>
          <w:sz w:val="26"/>
          <w:szCs w:val="26"/>
        </w:rPr>
        <w:t>(to pilnvaroto personu, kas noteiktas Līguma 8.</w:t>
      </w:r>
      <w:r w:rsidR="00CB0B4B">
        <w:rPr>
          <w:sz w:val="26"/>
          <w:szCs w:val="26"/>
        </w:rPr>
        <w:t>8</w:t>
      </w:r>
      <w:r w:rsidRPr="00583B4A">
        <w:rPr>
          <w:sz w:val="26"/>
          <w:szCs w:val="26"/>
        </w:rPr>
        <w:t>.apakšpunktā) savstarpējā sarakstē (arī pretenziju), kas saistīta ar Līguma izpildi, Puses izmanto e-pastu. E-pasta vēstule Pusēm, ir saistoša tikai tad, ja vēstule sūtīta no Līguma 8.</w:t>
      </w:r>
      <w:r w:rsidR="00CB0B4B">
        <w:rPr>
          <w:sz w:val="26"/>
          <w:szCs w:val="26"/>
        </w:rPr>
        <w:t>8</w:t>
      </w:r>
      <w:r w:rsidRPr="00583B4A">
        <w:rPr>
          <w:sz w:val="26"/>
          <w:szCs w:val="26"/>
        </w:rPr>
        <w:t xml:space="preserve">.apakšpunktā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w:t>
      </w:r>
      <w:r w:rsidRPr="000F0145">
        <w:rPr>
          <w:sz w:val="26"/>
          <w:szCs w:val="26"/>
        </w:rPr>
        <w:t xml:space="preserve">pret </w:t>
      </w:r>
      <w:r w:rsidR="00FF17C6">
        <w:rPr>
          <w:sz w:val="26"/>
          <w:szCs w:val="26"/>
        </w:rPr>
        <w:t>PERSONU</w:t>
      </w:r>
      <w:r w:rsidR="00FF17C6" w:rsidRPr="000F0145">
        <w:rPr>
          <w:sz w:val="26"/>
          <w:szCs w:val="26"/>
        </w:rPr>
        <w:t xml:space="preserve"> </w:t>
      </w:r>
      <w:r w:rsidRPr="000F0145">
        <w:rPr>
          <w:sz w:val="26"/>
          <w:szCs w:val="26"/>
        </w:rPr>
        <w:t>par Līgumā noteikto termiņu neievērošanu, kā arī uzdevumu neizpildi.</w:t>
      </w:r>
    </w:p>
    <w:p w14:paraId="60BB5290" w14:textId="077F06AE" w:rsidR="0026441B" w:rsidRPr="000F0145" w:rsidRDefault="0026441B" w:rsidP="006D7FEB">
      <w:pPr>
        <w:pStyle w:val="BodyText2"/>
        <w:numPr>
          <w:ilvl w:val="1"/>
          <w:numId w:val="5"/>
        </w:numPr>
        <w:rPr>
          <w:sz w:val="26"/>
          <w:szCs w:val="26"/>
        </w:rPr>
      </w:pPr>
      <w:r w:rsidRPr="000F0145">
        <w:rPr>
          <w:sz w:val="26"/>
          <w:szCs w:val="26"/>
        </w:rPr>
        <w:t>DIENESTA pilnvarotās personas nav pilnvarotas veikt grozījumus Līgumā.</w:t>
      </w:r>
    </w:p>
    <w:p w14:paraId="0D5B3C44" w14:textId="7F7B2FB9" w:rsidR="0026441B" w:rsidRPr="006D7FEB" w:rsidRDefault="0026441B" w:rsidP="006D7FEB">
      <w:pPr>
        <w:pStyle w:val="ListParagraph"/>
        <w:numPr>
          <w:ilvl w:val="1"/>
          <w:numId w:val="5"/>
        </w:numPr>
        <w:jc w:val="both"/>
        <w:rPr>
          <w:rFonts w:cs="Times New Roman"/>
          <w:sz w:val="26"/>
          <w:szCs w:val="26"/>
        </w:rPr>
      </w:pPr>
      <w:r w:rsidRPr="006D7FEB">
        <w:rPr>
          <w:rFonts w:cs="Times New Roman"/>
          <w:sz w:val="26"/>
          <w:szCs w:val="26"/>
        </w:rPr>
        <w:lastRenderedPageBreak/>
        <w:t xml:space="preserve">Līgums </w:t>
      </w:r>
      <w:r w:rsidR="0059185E">
        <w:rPr>
          <w:rFonts w:cs="Times New Roman"/>
          <w:sz w:val="26"/>
          <w:szCs w:val="26"/>
        </w:rPr>
        <w:t>sagatavots</w:t>
      </w:r>
      <w:r w:rsidR="0059185E" w:rsidRPr="006D7FEB">
        <w:rPr>
          <w:rFonts w:cs="Times New Roman"/>
          <w:sz w:val="26"/>
          <w:szCs w:val="26"/>
        </w:rPr>
        <w:t xml:space="preserve"> </w:t>
      </w:r>
      <w:r w:rsidRPr="006D7FEB">
        <w:rPr>
          <w:rFonts w:cs="Times New Roman"/>
          <w:sz w:val="26"/>
          <w:szCs w:val="26"/>
        </w:rPr>
        <w:t xml:space="preserve">uz __ (_____) lapām ar pielikumu uz __ (___) lap__  latviešu valodā elektroniska dokumenta veidā un parakstīts ar drošu elektronisko parakstu. </w:t>
      </w:r>
    </w:p>
    <w:p w14:paraId="0023BEB8" w14:textId="77777777" w:rsidR="0026441B" w:rsidRPr="00583B4A" w:rsidRDefault="0026441B" w:rsidP="0026441B">
      <w:pPr>
        <w:jc w:val="both"/>
        <w:rPr>
          <w:rFonts w:cs="Times New Roman"/>
          <w:sz w:val="26"/>
          <w:szCs w:val="26"/>
        </w:rPr>
      </w:pPr>
    </w:p>
    <w:p w14:paraId="76584D4A" w14:textId="7B8F83BF" w:rsidR="0026441B" w:rsidRPr="00583B4A" w:rsidRDefault="0026441B" w:rsidP="00473AD9">
      <w:pPr>
        <w:pStyle w:val="Heading1"/>
        <w:ind w:left="390"/>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PUŠU REKVIZĪTI</w:t>
      </w:r>
      <w:r w:rsidR="003E437F">
        <w:rPr>
          <w:rFonts w:ascii="Times New Roman" w:hAnsi="Times New Roman" w:cs="Times New Roman"/>
          <w:b/>
          <w:noProof/>
          <w:color w:val="auto"/>
          <w:sz w:val="26"/>
          <w:szCs w:val="26"/>
        </w:rPr>
        <w:t xml:space="preserve"> UN PARAKSTI</w:t>
      </w:r>
    </w:p>
    <w:tbl>
      <w:tblPr>
        <w:tblW w:w="9180" w:type="dxa"/>
        <w:tblLook w:val="04A0" w:firstRow="1" w:lastRow="0" w:firstColumn="1" w:lastColumn="0" w:noHBand="0" w:noVBand="1"/>
      </w:tblPr>
      <w:tblGrid>
        <w:gridCol w:w="4644"/>
        <w:gridCol w:w="4536"/>
      </w:tblGrid>
      <w:tr w:rsidR="0026441B" w:rsidRPr="00583B4A" w14:paraId="5D0174B3" w14:textId="77777777" w:rsidTr="00E7357D">
        <w:tc>
          <w:tcPr>
            <w:tcW w:w="4644" w:type="dxa"/>
          </w:tcPr>
          <w:p w14:paraId="349A15C8" w14:textId="77777777" w:rsidR="0026441B" w:rsidRPr="00583B4A" w:rsidRDefault="0026441B" w:rsidP="00E7357D">
            <w:pPr>
              <w:jc w:val="both"/>
              <w:rPr>
                <w:rFonts w:cs="Times New Roman"/>
                <w:noProof/>
                <w:sz w:val="26"/>
                <w:szCs w:val="26"/>
              </w:rPr>
            </w:pPr>
          </w:p>
          <w:p w14:paraId="1642724D" w14:textId="77777777" w:rsidR="0026441B" w:rsidRPr="00583B4A" w:rsidRDefault="0026441B" w:rsidP="00E7357D">
            <w:pPr>
              <w:jc w:val="both"/>
              <w:rPr>
                <w:rFonts w:cs="Times New Roman"/>
                <w:sz w:val="26"/>
                <w:szCs w:val="26"/>
              </w:rPr>
            </w:pPr>
            <w:r w:rsidRPr="00583B4A">
              <w:rPr>
                <w:rFonts w:cs="Times New Roman"/>
                <w:noProof/>
                <w:sz w:val="26"/>
                <w:szCs w:val="26"/>
              </w:rPr>
              <w:t>DIENESTS:</w:t>
            </w:r>
            <w:r w:rsidRPr="00583B4A">
              <w:rPr>
                <w:rFonts w:cs="Times New Roman"/>
                <w:sz w:val="26"/>
                <w:szCs w:val="26"/>
              </w:rPr>
              <w:t xml:space="preserve"> </w:t>
            </w:r>
          </w:p>
          <w:p w14:paraId="0E27A2E2" w14:textId="77777777" w:rsidR="0026441B" w:rsidRPr="00583B4A" w:rsidRDefault="0026441B" w:rsidP="00E7357D">
            <w:pPr>
              <w:jc w:val="both"/>
              <w:rPr>
                <w:rFonts w:cs="Times New Roman"/>
                <w:noProof/>
                <w:sz w:val="26"/>
                <w:szCs w:val="26"/>
              </w:rPr>
            </w:pPr>
            <w:r w:rsidRPr="00583B4A">
              <w:rPr>
                <w:rFonts w:cs="Times New Roman"/>
                <w:sz w:val="26"/>
                <w:szCs w:val="26"/>
              </w:rPr>
              <w:t>Valsts ieņēmumu dienests</w:t>
            </w:r>
            <w:r w:rsidRPr="00583B4A">
              <w:rPr>
                <w:rFonts w:cs="Times New Roman"/>
                <w:noProof/>
                <w:sz w:val="26"/>
                <w:szCs w:val="26"/>
              </w:rPr>
              <w:t xml:space="preserve"> </w:t>
            </w:r>
          </w:p>
          <w:p w14:paraId="21A06057" w14:textId="77777777" w:rsidR="0026441B" w:rsidRPr="00583B4A" w:rsidRDefault="0026441B" w:rsidP="00E7357D">
            <w:pPr>
              <w:jc w:val="both"/>
              <w:rPr>
                <w:rFonts w:cs="Times New Roman"/>
                <w:noProof/>
                <w:sz w:val="26"/>
                <w:szCs w:val="26"/>
              </w:rPr>
            </w:pPr>
            <w:r w:rsidRPr="00583B4A">
              <w:rPr>
                <w:rFonts w:cs="Times New Roman"/>
                <w:noProof/>
                <w:sz w:val="26"/>
                <w:szCs w:val="26"/>
              </w:rPr>
              <w:t xml:space="preserve">reģistrācijas Nr.90000069281 </w:t>
            </w:r>
          </w:p>
          <w:p w14:paraId="209CB1D7" w14:textId="77777777" w:rsidR="0026441B" w:rsidRPr="00583B4A" w:rsidRDefault="0026441B" w:rsidP="00E7357D">
            <w:pPr>
              <w:jc w:val="both"/>
              <w:rPr>
                <w:rFonts w:cs="Times New Roman"/>
                <w:noProof/>
                <w:sz w:val="26"/>
                <w:szCs w:val="26"/>
              </w:rPr>
            </w:pPr>
            <w:r w:rsidRPr="00583B4A">
              <w:rPr>
                <w:rFonts w:cs="Times New Roman"/>
                <w:noProof/>
                <w:sz w:val="26"/>
                <w:szCs w:val="26"/>
              </w:rPr>
              <w:t>Talejas ielā 1, Rīgā, LV-1978</w:t>
            </w:r>
          </w:p>
          <w:p w14:paraId="365F3C7A" w14:textId="77777777" w:rsidR="0026441B" w:rsidRPr="00583B4A" w:rsidRDefault="0026441B" w:rsidP="00E7357D">
            <w:pPr>
              <w:jc w:val="both"/>
              <w:rPr>
                <w:rFonts w:cs="Times New Roman"/>
                <w:noProof/>
                <w:sz w:val="26"/>
                <w:szCs w:val="26"/>
              </w:rPr>
            </w:pPr>
            <w:r w:rsidRPr="00583B4A">
              <w:rPr>
                <w:rFonts w:cs="Times New Roman"/>
                <w:noProof/>
                <w:sz w:val="26"/>
                <w:szCs w:val="26"/>
              </w:rPr>
              <w:t>Tālr.:67122689</w:t>
            </w:r>
          </w:p>
          <w:p w14:paraId="7E9FF713" w14:textId="77777777" w:rsidR="0026441B" w:rsidRPr="00583B4A" w:rsidRDefault="0026441B" w:rsidP="00E7357D">
            <w:pPr>
              <w:jc w:val="both"/>
              <w:rPr>
                <w:rFonts w:cs="Times New Roman"/>
                <w:noProof/>
                <w:sz w:val="26"/>
                <w:szCs w:val="26"/>
              </w:rPr>
            </w:pPr>
            <w:r w:rsidRPr="00583B4A">
              <w:rPr>
                <w:rFonts w:cs="Times New Roman"/>
                <w:noProof/>
                <w:sz w:val="26"/>
                <w:szCs w:val="26"/>
              </w:rPr>
              <w:t xml:space="preserve">E-pasts: </w:t>
            </w:r>
            <w:hyperlink r:id="rId15" w:history="1">
              <w:r w:rsidRPr="00583B4A">
                <w:rPr>
                  <w:rStyle w:val="Hyperlink"/>
                  <w:rFonts w:cs="Times New Roman"/>
                  <w:noProof/>
                  <w:sz w:val="26"/>
                  <w:szCs w:val="26"/>
                </w:rPr>
                <w:t>vid@vid.gov.lv</w:t>
              </w:r>
            </w:hyperlink>
            <w:r w:rsidRPr="00583B4A">
              <w:rPr>
                <w:rFonts w:cs="Times New Roman"/>
                <w:noProof/>
                <w:sz w:val="26"/>
                <w:szCs w:val="26"/>
              </w:rPr>
              <w:t xml:space="preserve">   </w:t>
            </w:r>
          </w:p>
          <w:p w14:paraId="59D67D2D" w14:textId="77777777" w:rsidR="0026441B" w:rsidRPr="00583B4A" w:rsidRDefault="0026441B" w:rsidP="00E7357D">
            <w:pPr>
              <w:jc w:val="both"/>
              <w:rPr>
                <w:rFonts w:cs="Times New Roman"/>
                <w:noProof/>
                <w:sz w:val="26"/>
                <w:szCs w:val="26"/>
              </w:rPr>
            </w:pPr>
          </w:p>
        </w:tc>
        <w:tc>
          <w:tcPr>
            <w:tcW w:w="4536" w:type="dxa"/>
          </w:tcPr>
          <w:p w14:paraId="148D0922" w14:textId="77777777" w:rsidR="0026441B" w:rsidRPr="00583B4A" w:rsidRDefault="0026441B" w:rsidP="00E7357D">
            <w:pPr>
              <w:ind w:left="-108"/>
              <w:jc w:val="both"/>
              <w:rPr>
                <w:rFonts w:cs="Times New Roman"/>
                <w:noProof/>
                <w:sz w:val="26"/>
                <w:szCs w:val="26"/>
              </w:rPr>
            </w:pPr>
          </w:p>
          <w:p w14:paraId="01A41268" w14:textId="49569BB1" w:rsidR="0026441B" w:rsidRPr="00583B4A" w:rsidRDefault="00FF17C6" w:rsidP="00E7357D">
            <w:pPr>
              <w:ind w:left="-108"/>
              <w:jc w:val="both"/>
              <w:rPr>
                <w:rFonts w:cs="Times New Roman"/>
                <w:noProof/>
                <w:sz w:val="26"/>
                <w:szCs w:val="26"/>
              </w:rPr>
            </w:pPr>
            <w:r>
              <w:rPr>
                <w:rFonts w:cs="Times New Roman"/>
                <w:noProof/>
                <w:sz w:val="26"/>
                <w:szCs w:val="26"/>
              </w:rPr>
              <w:t>PERSONA</w:t>
            </w:r>
            <w:r w:rsidR="0026441B" w:rsidRPr="00583B4A">
              <w:rPr>
                <w:rFonts w:cs="Times New Roman"/>
                <w:noProof/>
                <w:sz w:val="26"/>
                <w:szCs w:val="26"/>
              </w:rPr>
              <w:t>:</w:t>
            </w:r>
          </w:p>
          <w:p w14:paraId="0E62C3FA" w14:textId="77777777" w:rsidR="0026441B" w:rsidRPr="00583B4A" w:rsidRDefault="0026441B" w:rsidP="00E7357D">
            <w:pPr>
              <w:ind w:left="-108"/>
              <w:jc w:val="both"/>
              <w:rPr>
                <w:rFonts w:cs="Times New Roman"/>
                <w:sz w:val="26"/>
                <w:szCs w:val="26"/>
              </w:rPr>
            </w:pPr>
            <w:r w:rsidRPr="00583B4A">
              <w:rPr>
                <w:rFonts w:cs="Times New Roman"/>
                <w:noProof/>
                <w:sz w:val="26"/>
                <w:szCs w:val="26"/>
              </w:rPr>
              <w:t>Nosaukums</w:t>
            </w:r>
            <w:r w:rsidRPr="00583B4A">
              <w:rPr>
                <w:rFonts w:cs="Times New Roman"/>
                <w:sz w:val="26"/>
                <w:szCs w:val="26"/>
              </w:rPr>
              <w:t xml:space="preserve"> </w:t>
            </w:r>
          </w:p>
          <w:p w14:paraId="7E04F707" w14:textId="77777777" w:rsidR="0026441B" w:rsidRPr="00583B4A" w:rsidRDefault="0026441B" w:rsidP="00E7357D">
            <w:pPr>
              <w:ind w:left="-108"/>
              <w:jc w:val="both"/>
              <w:rPr>
                <w:rFonts w:cs="Times New Roman"/>
                <w:sz w:val="26"/>
                <w:szCs w:val="26"/>
              </w:rPr>
            </w:pPr>
            <w:r w:rsidRPr="00583B4A">
              <w:rPr>
                <w:rFonts w:cs="Times New Roman"/>
                <w:sz w:val="26"/>
                <w:szCs w:val="26"/>
              </w:rPr>
              <w:t xml:space="preserve">reģistrācijas Nr. </w:t>
            </w:r>
          </w:p>
          <w:p w14:paraId="1F85CF81" w14:textId="77777777" w:rsidR="0026441B" w:rsidRPr="00583B4A" w:rsidRDefault="0026441B" w:rsidP="00E7357D">
            <w:pPr>
              <w:ind w:left="-108"/>
              <w:jc w:val="both"/>
              <w:rPr>
                <w:rFonts w:cs="Times New Roman"/>
                <w:sz w:val="26"/>
                <w:szCs w:val="26"/>
              </w:rPr>
            </w:pPr>
            <w:r w:rsidRPr="00583B4A">
              <w:rPr>
                <w:rFonts w:cs="Times New Roman"/>
                <w:sz w:val="26"/>
                <w:szCs w:val="26"/>
              </w:rPr>
              <w:t>Adrese</w:t>
            </w:r>
          </w:p>
          <w:p w14:paraId="6B763EC9" w14:textId="77777777" w:rsidR="0026441B" w:rsidRPr="00583B4A" w:rsidRDefault="0026441B" w:rsidP="00E7357D">
            <w:pPr>
              <w:ind w:left="-108"/>
              <w:jc w:val="both"/>
              <w:rPr>
                <w:rFonts w:cs="Times New Roman"/>
                <w:sz w:val="26"/>
                <w:szCs w:val="26"/>
              </w:rPr>
            </w:pPr>
            <w:r w:rsidRPr="00583B4A">
              <w:rPr>
                <w:rFonts w:cs="Times New Roman"/>
                <w:sz w:val="26"/>
                <w:szCs w:val="26"/>
              </w:rPr>
              <w:t>Tālr.:</w:t>
            </w:r>
          </w:p>
          <w:p w14:paraId="32538454" w14:textId="77777777" w:rsidR="0026441B" w:rsidRPr="00583B4A" w:rsidRDefault="0026441B" w:rsidP="00E7357D">
            <w:pPr>
              <w:ind w:left="-108"/>
              <w:jc w:val="both"/>
              <w:rPr>
                <w:rFonts w:cs="Times New Roman"/>
                <w:sz w:val="26"/>
                <w:szCs w:val="26"/>
              </w:rPr>
            </w:pPr>
            <w:r w:rsidRPr="00583B4A">
              <w:rPr>
                <w:rFonts w:cs="Times New Roman"/>
                <w:sz w:val="26"/>
                <w:szCs w:val="26"/>
              </w:rPr>
              <w:t>E-pasts:</w:t>
            </w:r>
          </w:p>
          <w:p w14:paraId="49086627" w14:textId="77777777" w:rsidR="0026441B" w:rsidRPr="00583B4A" w:rsidRDefault="0026441B" w:rsidP="00E7357D">
            <w:pPr>
              <w:ind w:left="-108"/>
              <w:jc w:val="both"/>
              <w:rPr>
                <w:rFonts w:cs="Times New Roman"/>
                <w:sz w:val="26"/>
                <w:szCs w:val="26"/>
              </w:rPr>
            </w:pPr>
          </w:p>
          <w:p w14:paraId="6243C5A0" w14:textId="77777777" w:rsidR="0026441B" w:rsidRPr="00583B4A" w:rsidRDefault="0026441B" w:rsidP="00E7357D">
            <w:pPr>
              <w:ind w:left="-108"/>
              <w:jc w:val="both"/>
              <w:rPr>
                <w:rFonts w:cs="Times New Roman"/>
                <w:noProof/>
                <w:sz w:val="26"/>
                <w:szCs w:val="26"/>
              </w:rPr>
            </w:pPr>
          </w:p>
        </w:tc>
      </w:tr>
      <w:tr w:rsidR="0026441B" w:rsidRPr="00583B4A" w14:paraId="3E43F701" w14:textId="77777777" w:rsidTr="00E7357D">
        <w:tc>
          <w:tcPr>
            <w:tcW w:w="4644" w:type="dxa"/>
          </w:tcPr>
          <w:p w14:paraId="1BE6CE3F" w14:textId="77777777" w:rsidR="0026441B" w:rsidRPr="00583B4A" w:rsidRDefault="0026441B" w:rsidP="00E7357D">
            <w:pPr>
              <w:jc w:val="both"/>
              <w:rPr>
                <w:rFonts w:cs="Times New Roman"/>
                <w:noProof/>
                <w:sz w:val="26"/>
                <w:szCs w:val="26"/>
              </w:rPr>
            </w:pPr>
            <w:r w:rsidRPr="00583B4A">
              <w:rPr>
                <w:rFonts w:cs="Times New Roman"/>
                <w:noProof/>
                <w:sz w:val="26"/>
                <w:szCs w:val="26"/>
              </w:rPr>
              <w:t>Amats, vārds, uzvārds</w:t>
            </w:r>
          </w:p>
        </w:tc>
        <w:tc>
          <w:tcPr>
            <w:tcW w:w="4536" w:type="dxa"/>
          </w:tcPr>
          <w:p w14:paraId="00830ADA" w14:textId="77777777" w:rsidR="0026441B" w:rsidRPr="00583B4A" w:rsidRDefault="0026441B" w:rsidP="00E7357D">
            <w:pPr>
              <w:ind w:left="-108"/>
              <w:jc w:val="both"/>
              <w:rPr>
                <w:rFonts w:cs="Times New Roman"/>
                <w:noProof/>
                <w:sz w:val="26"/>
                <w:szCs w:val="26"/>
              </w:rPr>
            </w:pPr>
            <w:r w:rsidRPr="00583B4A">
              <w:rPr>
                <w:rFonts w:cs="Times New Roman"/>
                <w:noProof/>
                <w:sz w:val="26"/>
                <w:szCs w:val="26"/>
              </w:rPr>
              <w:t>Amats, vārds, uzvārds</w:t>
            </w:r>
          </w:p>
        </w:tc>
      </w:tr>
    </w:tbl>
    <w:p w14:paraId="5067C8D7" w14:textId="77777777" w:rsidR="0026441B" w:rsidRPr="00583B4A" w:rsidRDefault="0026441B" w:rsidP="0026441B">
      <w:pPr>
        <w:jc w:val="both"/>
        <w:rPr>
          <w:rFonts w:cs="Times New Roman"/>
          <w:sz w:val="26"/>
          <w:szCs w:val="26"/>
        </w:rPr>
      </w:pPr>
    </w:p>
    <w:p w14:paraId="3890BF7D" w14:textId="77777777" w:rsidR="0026441B" w:rsidRPr="00583B4A" w:rsidRDefault="0026441B" w:rsidP="0026441B">
      <w:pPr>
        <w:rPr>
          <w:rFonts w:cs="Times New Roman"/>
          <w:sz w:val="26"/>
          <w:szCs w:val="26"/>
        </w:rPr>
      </w:pPr>
    </w:p>
    <w:p w14:paraId="240F0105" w14:textId="77777777" w:rsidR="0026441B" w:rsidRPr="00583B4A" w:rsidRDefault="0026441B" w:rsidP="0026441B">
      <w:pPr>
        <w:rPr>
          <w:rFonts w:cs="Times New Roman"/>
          <w:sz w:val="26"/>
          <w:szCs w:val="26"/>
        </w:rPr>
      </w:pPr>
    </w:p>
    <w:p w14:paraId="6EA6D1CA" w14:textId="77777777" w:rsidR="0026441B" w:rsidRPr="00583B4A" w:rsidRDefault="0026441B" w:rsidP="0026441B">
      <w:pPr>
        <w:rPr>
          <w:rFonts w:cs="Times New Roman"/>
          <w:sz w:val="26"/>
          <w:szCs w:val="26"/>
        </w:rPr>
      </w:pPr>
    </w:p>
    <w:p w14:paraId="10CB1C56" w14:textId="1A9FA494" w:rsidR="0026441B" w:rsidRPr="00DD26F0" w:rsidRDefault="0026441B" w:rsidP="0026441B">
      <w:pPr>
        <w:spacing w:before="120"/>
        <w:jc w:val="center"/>
        <w:rPr>
          <w:rFonts w:cs="Times New Roman"/>
          <w:sz w:val="16"/>
          <w:szCs w:val="16"/>
        </w:rPr>
      </w:pPr>
      <w:r w:rsidRPr="00DD26F0">
        <w:rPr>
          <w:rFonts w:cs="Times New Roman"/>
          <w:sz w:val="16"/>
          <w:szCs w:val="16"/>
        </w:rPr>
        <w:t>DOKUMENTS IR PARAKSTĪTS ELEKTRONISKI</w:t>
      </w:r>
    </w:p>
    <w:p w14:paraId="5B0ABCB9" w14:textId="45314870" w:rsidR="0026441B" w:rsidRPr="00DD26F0" w:rsidRDefault="0026441B" w:rsidP="0026441B">
      <w:pPr>
        <w:jc w:val="center"/>
        <w:rPr>
          <w:rFonts w:cs="Times New Roman"/>
          <w:sz w:val="16"/>
          <w:szCs w:val="16"/>
        </w:rPr>
      </w:pPr>
      <w:r w:rsidRPr="00DD26F0">
        <w:rPr>
          <w:rFonts w:cs="Times New Roman"/>
          <w:sz w:val="16"/>
          <w:szCs w:val="16"/>
        </w:rPr>
        <w:t>AR DROŠU ELEKTRONISKO PARAKSTU UN SATUR LAIKA ZĪMOGU</w:t>
      </w:r>
    </w:p>
    <w:p w14:paraId="0EB4D7A4" w14:textId="605E7BB8" w:rsidR="003D3B10" w:rsidRDefault="003D3B10" w:rsidP="0026441B">
      <w:pPr>
        <w:jc w:val="center"/>
        <w:rPr>
          <w:rFonts w:cs="Times New Roman"/>
          <w:sz w:val="26"/>
          <w:szCs w:val="26"/>
        </w:rPr>
      </w:pPr>
    </w:p>
    <w:p w14:paraId="7B289EBC" w14:textId="0EC7F93B" w:rsidR="003D3B10" w:rsidRDefault="003D3B10" w:rsidP="00473AD9">
      <w:pPr>
        <w:rPr>
          <w:rFonts w:cs="Times New Roman"/>
          <w:sz w:val="26"/>
          <w:szCs w:val="26"/>
        </w:rPr>
      </w:pPr>
    </w:p>
    <w:p w14:paraId="1C48995D" w14:textId="5CA1286F" w:rsidR="009D3527" w:rsidRDefault="003D3B10" w:rsidP="0026441B">
      <w:pPr>
        <w:spacing w:after="160" w:line="259" w:lineRule="auto"/>
        <w:rPr>
          <w:rFonts w:cs="Times New Roman"/>
          <w:sz w:val="26"/>
          <w:szCs w:val="26"/>
        </w:rPr>
      </w:pPr>
      <w:r>
        <w:rPr>
          <w:rFonts w:cs="Times New Roman"/>
          <w:sz w:val="26"/>
          <w:szCs w:val="26"/>
        </w:rPr>
        <w:br w:type="page"/>
      </w:r>
    </w:p>
    <w:p w14:paraId="11509188" w14:textId="77777777" w:rsidR="0026441B" w:rsidRPr="008301A5" w:rsidRDefault="0026441B" w:rsidP="0026441B">
      <w:pPr>
        <w:jc w:val="right"/>
        <w:rPr>
          <w:rFonts w:eastAsia="Times New Roman" w:cs="Times New Roman"/>
          <w:b/>
          <w:sz w:val="20"/>
          <w:szCs w:val="20"/>
          <w:lang w:eastAsia="lv-LV"/>
        </w:rPr>
      </w:pPr>
      <w:bookmarkStart w:id="11" w:name="_Hlk50537303"/>
      <w:r w:rsidRPr="008301A5">
        <w:rPr>
          <w:rFonts w:eastAsia="Times New Roman" w:cs="Times New Roman"/>
          <w:b/>
          <w:sz w:val="20"/>
          <w:szCs w:val="20"/>
          <w:lang w:eastAsia="lv-LV"/>
        </w:rPr>
        <w:lastRenderedPageBreak/>
        <w:t>1.Pielikums</w:t>
      </w:r>
    </w:p>
    <w:p w14:paraId="5AEBDA4F" w14:textId="77777777" w:rsidR="0026441B" w:rsidRDefault="0026441B" w:rsidP="0026441B">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2522E29D" w14:textId="77777777" w:rsidR="0026441B" w:rsidRDefault="0026441B" w:rsidP="0026441B">
      <w:pPr>
        <w:jc w:val="right"/>
        <w:rPr>
          <w:rFonts w:eastAsia="Times New Roman" w:cs="Times New Roman"/>
          <w:bCs/>
          <w:sz w:val="20"/>
          <w:szCs w:val="20"/>
          <w:lang w:eastAsia="lv-LV"/>
        </w:rPr>
      </w:pPr>
      <w:r w:rsidRPr="00913F8A">
        <w:rPr>
          <w:rFonts w:eastAsia="Times New Roman" w:cs="Times New Roman"/>
          <w:bCs/>
          <w:sz w:val="20"/>
          <w:szCs w:val="20"/>
          <w:lang w:eastAsia="lv-LV"/>
        </w:rPr>
        <w:t>valsti</w:t>
      </w:r>
      <w:r>
        <w:rPr>
          <w:rFonts w:eastAsia="Times New Roman" w:cs="Times New Roman"/>
          <w:bCs/>
          <w:sz w:val="20"/>
          <w:szCs w:val="20"/>
          <w:lang w:eastAsia="lv-LV"/>
        </w:rPr>
        <w:t>j piekritīgās mantas realizācijas</w:t>
      </w:r>
      <w:r w:rsidRPr="00913F8A">
        <w:rPr>
          <w:rFonts w:eastAsia="Times New Roman" w:cs="Times New Roman"/>
          <w:bCs/>
          <w:sz w:val="20"/>
          <w:szCs w:val="20"/>
          <w:lang w:eastAsia="lv-LV"/>
        </w:rPr>
        <w:t xml:space="preserve"> </w:t>
      </w:r>
    </w:p>
    <w:p w14:paraId="465C79AD" w14:textId="4FB4C4AD" w:rsidR="0026441B" w:rsidRDefault="0026441B" w:rsidP="0026441B">
      <w:pPr>
        <w:jc w:val="right"/>
        <w:rPr>
          <w:rFonts w:eastAsia="Times New Roman" w:cs="Times New Roman"/>
          <w:sz w:val="20"/>
          <w:szCs w:val="20"/>
        </w:rPr>
      </w:pPr>
      <w:r>
        <w:rPr>
          <w:rFonts w:eastAsia="Times New Roman" w:cs="Times New Roman"/>
          <w:sz w:val="20"/>
          <w:szCs w:val="20"/>
        </w:rPr>
        <w:t>līgumam</w:t>
      </w:r>
    </w:p>
    <w:p w14:paraId="6DB824F4" w14:textId="77777777" w:rsidR="00F1412B" w:rsidRDefault="00F1412B" w:rsidP="003E2000">
      <w:pPr>
        <w:pStyle w:val="BodyText2"/>
        <w:rPr>
          <w:b/>
          <w:sz w:val="24"/>
          <w:szCs w:val="24"/>
        </w:rPr>
      </w:pPr>
    </w:p>
    <w:p w14:paraId="4C6E8AFE" w14:textId="77777777" w:rsidR="00F1412B" w:rsidRPr="0047177C" w:rsidRDefault="00F1412B" w:rsidP="00F1412B">
      <w:pPr>
        <w:tabs>
          <w:tab w:val="left" w:pos="2127"/>
          <w:tab w:val="left" w:pos="6096"/>
        </w:tabs>
        <w:jc w:val="right"/>
        <w:rPr>
          <w:szCs w:val="24"/>
        </w:rPr>
      </w:pPr>
      <w:r w:rsidRPr="0047177C">
        <w:rPr>
          <w:szCs w:val="24"/>
        </w:rPr>
        <w:t xml:space="preserve">Dokumenta datums ir tā </w:t>
      </w:r>
    </w:p>
    <w:p w14:paraId="47D710E8" w14:textId="77777777" w:rsidR="00F1412B" w:rsidRPr="00181ECB" w:rsidRDefault="00F1412B" w:rsidP="00F1412B">
      <w:pPr>
        <w:pStyle w:val="BodyText2"/>
        <w:jc w:val="right"/>
        <w:rPr>
          <w:b/>
          <w:sz w:val="24"/>
          <w:szCs w:val="24"/>
        </w:rPr>
      </w:pPr>
      <w:r w:rsidRPr="00181ECB">
        <w:rPr>
          <w:sz w:val="24"/>
          <w:szCs w:val="24"/>
        </w:rPr>
        <w:t>elektroniskās parakstīšanas datums</w:t>
      </w:r>
    </w:p>
    <w:bookmarkEnd w:id="11"/>
    <w:p w14:paraId="0FF3C69C" w14:textId="77777777" w:rsidR="00F1412B" w:rsidRDefault="00F1412B" w:rsidP="0026441B">
      <w:pPr>
        <w:jc w:val="right"/>
        <w:rPr>
          <w:rFonts w:eastAsia="Times New Roman" w:cs="Times New Roman"/>
          <w:sz w:val="20"/>
          <w:szCs w:val="20"/>
        </w:rPr>
      </w:pPr>
    </w:p>
    <w:p w14:paraId="64B4B71D" w14:textId="77777777" w:rsidR="0026441B" w:rsidRDefault="0026441B" w:rsidP="0026441B">
      <w:pPr>
        <w:widowControl w:val="0"/>
        <w:rPr>
          <w:rFonts w:cs="Times New Roman"/>
          <w:sz w:val="26"/>
          <w:szCs w:val="26"/>
        </w:rPr>
      </w:pPr>
    </w:p>
    <w:p w14:paraId="6AF64935" w14:textId="77777777" w:rsidR="0077033A" w:rsidRPr="00491E9F" w:rsidRDefault="0077033A" w:rsidP="0077033A">
      <w:pPr>
        <w:pStyle w:val="BodyText2"/>
        <w:jc w:val="center"/>
        <w:rPr>
          <w:b/>
          <w:sz w:val="26"/>
          <w:szCs w:val="26"/>
        </w:rPr>
      </w:pPr>
      <w:r w:rsidRPr="00491E9F">
        <w:rPr>
          <w:b/>
          <w:sz w:val="26"/>
          <w:szCs w:val="26"/>
        </w:rPr>
        <w:t xml:space="preserve">Mantas </w:t>
      </w:r>
      <w:r>
        <w:rPr>
          <w:b/>
          <w:sz w:val="26"/>
          <w:szCs w:val="26"/>
        </w:rPr>
        <w:t>apjoms</w:t>
      </w:r>
      <w:r w:rsidRPr="00491E9F">
        <w:rPr>
          <w:b/>
          <w:sz w:val="26"/>
          <w:szCs w:val="26"/>
        </w:rPr>
        <w:t xml:space="preserve"> un cenas</w:t>
      </w:r>
    </w:p>
    <w:p w14:paraId="056373C3" w14:textId="77777777" w:rsidR="0077033A" w:rsidRPr="007C55A5" w:rsidRDefault="0077033A" w:rsidP="0077033A">
      <w:pPr>
        <w:pStyle w:val="BodyText2"/>
        <w:jc w:val="center"/>
        <w:rPr>
          <w:sz w:val="24"/>
          <w:szCs w:val="24"/>
        </w:rPr>
      </w:pPr>
    </w:p>
    <w:p w14:paraId="27C7EB8C" w14:textId="566FA711" w:rsidR="0077033A" w:rsidRPr="00CD57FE" w:rsidRDefault="0077033A" w:rsidP="00050BBC">
      <w:pPr>
        <w:pStyle w:val="BodyText"/>
        <w:jc w:val="both"/>
        <w:rPr>
          <w:sz w:val="26"/>
          <w:szCs w:val="26"/>
        </w:rPr>
      </w:pPr>
      <w:r w:rsidRPr="00CD57FE">
        <w:rPr>
          <w:sz w:val="26"/>
          <w:szCs w:val="26"/>
        </w:rPr>
        <w:t>Valsts ieņēmumu dienests, reģistrācijas Nr. 90000069281, Talejas iel</w:t>
      </w:r>
      <w:r>
        <w:rPr>
          <w:sz w:val="26"/>
          <w:szCs w:val="26"/>
        </w:rPr>
        <w:t>ā</w:t>
      </w:r>
      <w:r w:rsidRPr="00CD57FE">
        <w:rPr>
          <w:sz w:val="26"/>
          <w:szCs w:val="26"/>
        </w:rPr>
        <w:t xml:space="preserve"> 1, Rīgā,</w:t>
      </w:r>
      <w:r>
        <w:rPr>
          <w:sz w:val="26"/>
          <w:szCs w:val="26"/>
        </w:rPr>
        <w:t xml:space="preserve"> tā ___________________ personā, kur_ rīkojas saskaņā ar</w:t>
      </w:r>
      <w:r w:rsidRPr="00CD57FE">
        <w:rPr>
          <w:sz w:val="26"/>
          <w:szCs w:val="26"/>
        </w:rPr>
        <w:t xml:space="preserve"> likumu </w:t>
      </w:r>
      <w:r>
        <w:rPr>
          <w:sz w:val="26"/>
          <w:szCs w:val="26"/>
        </w:rPr>
        <w:t>“</w:t>
      </w:r>
      <w:r w:rsidRPr="00CD57FE">
        <w:rPr>
          <w:sz w:val="26"/>
          <w:szCs w:val="26"/>
        </w:rPr>
        <w:t>Par Valsts ieņēmumu dienestu</w:t>
      </w:r>
      <w:r>
        <w:rPr>
          <w:sz w:val="26"/>
          <w:szCs w:val="26"/>
        </w:rPr>
        <w:t>”</w:t>
      </w:r>
      <w:r w:rsidRPr="00CD57FE">
        <w:rPr>
          <w:sz w:val="26"/>
          <w:szCs w:val="26"/>
        </w:rPr>
        <w:t xml:space="preserve"> (turpmāk</w:t>
      </w:r>
      <w:r>
        <w:rPr>
          <w:sz w:val="26"/>
          <w:szCs w:val="26"/>
        </w:rPr>
        <w:t xml:space="preserve"> – </w:t>
      </w:r>
      <w:r w:rsidRPr="00CD57FE">
        <w:rPr>
          <w:sz w:val="26"/>
          <w:szCs w:val="26"/>
        </w:rPr>
        <w:t>D</w:t>
      </w:r>
      <w:r>
        <w:rPr>
          <w:sz w:val="26"/>
          <w:szCs w:val="26"/>
        </w:rPr>
        <w:t>ienests</w:t>
      </w:r>
      <w:r w:rsidRPr="00CD57FE">
        <w:rPr>
          <w:sz w:val="26"/>
          <w:szCs w:val="26"/>
        </w:rPr>
        <w:t>) no vienas puses, un</w:t>
      </w:r>
    </w:p>
    <w:p w14:paraId="3BA4167A" w14:textId="4496518E" w:rsidR="0077033A" w:rsidRPr="000039D3" w:rsidRDefault="00FF17C6" w:rsidP="0077033A">
      <w:pPr>
        <w:ind w:firstLine="567"/>
        <w:jc w:val="both"/>
        <w:rPr>
          <w:sz w:val="26"/>
          <w:szCs w:val="26"/>
        </w:rPr>
      </w:pPr>
      <w:r>
        <w:rPr>
          <w:sz w:val="26"/>
          <w:szCs w:val="26"/>
        </w:rPr>
        <w:t>_______________________________</w:t>
      </w:r>
      <w:r w:rsidR="0077033A" w:rsidRPr="00CD57FE">
        <w:rPr>
          <w:sz w:val="26"/>
          <w:szCs w:val="26"/>
        </w:rPr>
        <w:t xml:space="preserve"> reģistrācijas Nr.</w:t>
      </w:r>
      <w:r>
        <w:rPr>
          <w:sz w:val="26"/>
          <w:szCs w:val="26"/>
        </w:rPr>
        <w:t>/personas kods</w:t>
      </w:r>
      <w:r w:rsidR="0077033A">
        <w:rPr>
          <w:sz w:val="26"/>
          <w:szCs w:val="26"/>
        </w:rPr>
        <w:t>___________</w:t>
      </w:r>
      <w:r w:rsidR="0077033A" w:rsidRPr="00CD57FE">
        <w:rPr>
          <w:sz w:val="26"/>
          <w:szCs w:val="26"/>
        </w:rPr>
        <w:t xml:space="preserve">, </w:t>
      </w:r>
      <w:r w:rsidR="0077033A">
        <w:rPr>
          <w:sz w:val="26"/>
          <w:szCs w:val="26"/>
        </w:rPr>
        <w:t>______(adrese)________</w:t>
      </w:r>
      <w:r w:rsidR="0077033A" w:rsidRPr="00CD57FE">
        <w:rPr>
          <w:sz w:val="26"/>
          <w:szCs w:val="26"/>
        </w:rPr>
        <w:t xml:space="preserve">, tā </w:t>
      </w:r>
      <w:r w:rsidR="0077033A">
        <w:rPr>
          <w:sz w:val="26"/>
          <w:szCs w:val="26"/>
        </w:rPr>
        <w:t>___________________</w:t>
      </w:r>
      <w:r w:rsidR="0077033A" w:rsidRPr="00CD57FE">
        <w:rPr>
          <w:sz w:val="26"/>
          <w:szCs w:val="26"/>
        </w:rPr>
        <w:t xml:space="preserve"> personā (turpmāk</w:t>
      </w:r>
      <w:r w:rsidR="0077033A">
        <w:rPr>
          <w:sz w:val="26"/>
          <w:szCs w:val="26"/>
        </w:rPr>
        <w:t xml:space="preserve"> – </w:t>
      </w:r>
      <w:r>
        <w:rPr>
          <w:sz w:val="26"/>
          <w:szCs w:val="26"/>
        </w:rPr>
        <w:t>PERSONA</w:t>
      </w:r>
      <w:r w:rsidR="0077033A" w:rsidRPr="00CD57FE">
        <w:rPr>
          <w:sz w:val="26"/>
          <w:szCs w:val="26"/>
        </w:rPr>
        <w:t xml:space="preserve">), no otras puses, </w:t>
      </w:r>
      <w:r w:rsidR="0077033A" w:rsidRPr="003F5B0B">
        <w:rPr>
          <w:sz w:val="26"/>
          <w:szCs w:val="26"/>
        </w:rPr>
        <w:t>kopā sauktas Puses</w:t>
      </w:r>
      <w:r w:rsidR="0077033A">
        <w:rPr>
          <w:sz w:val="26"/>
          <w:szCs w:val="26"/>
        </w:rPr>
        <w:t>,</w:t>
      </w:r>
      <w:r w:rsidR="0077033A" w:rsidRPr="00CD57FE">
        <w:rPr>
          <w:sz w:val="26"/>
          <w:szCs w:val="26"/>
        </w:rPr>
        <w:t xml:space="preserve"> </w:t>
      </w:r>
      <w:r w:rsidR="0077033A" w:rsidRPr="000039D3">
        <w:rPr>
          <w:sz w:val="26"/>
          <w:szCs w:val="26"/>
        </w:rPr>
        <w:t>vienojas par šādu Mantas apjomu un cenām:</w:t>
      </w:r>
    </w:p>
    <w:p w14:paraId="20FF1E23" w14:textId="77777777" w:rsidR="0077033A" w:rsidRDefault="0077033A" w:rsidP="0077033A">
      <w:pPr>
        <w:ind w:firstLine="567"/>
        <w:jc w:val="both"/>
        <w:rPr>
          <w:b/>
          <w:szCs w:val="24"/>
        </w:rPr>
      </w:pPr>
    </w:p>
    <w:p w14:paraId="61076F13" w14:textId="15F4AF87" w:rsidR="0077033A" w:rsidRPr="002744F1" w:rsidRDefault="0077033A" w:rsidP="0077033A">
      <w:pPr>
        <w:pStyle w:val="NormalWeb"/>
        <w:ind w:left="0" w:right="-1"/>
        <w:jc w:val="center"/>
        <w:rPr>
          <w:rFonts w:ascii="Times New Roman"/>
          <w:i/>
          <w:lang w:val="lv-LV"/>
        </w:rPr>
      </w:pPr>
      <w:r w:rsidRPr="002744F1">
        <w:rPr>
          <w:rFonts w:ascii="Times New Roman"/>
          <w:i/>
          <w:lang w:val="lv-LV"/>
        </w:rPr>
        <w:t>Tiks papildināts atbilstoši izvēlētā</w:t>
      </w:r>
      <w:r w:rsidR="00AD5900">
        <w:rPr>
          <w:rFonts w:ascii="Times New Roman"/>
          <w:i/>
          <w:lang w:val="lv-LV"/>
        </w:rPr>
        <w:t xml:space="preserve">s personas </w:t>
      </w:r>
      <w:r w:rsidRPr="002744F1">
        <w:rPr>
          <w:rFonts w:ascii="Times New Roman"/>
          <w:i/>
          <w:lang w:val="lv-LV"/>
        </w:rPr>
        <w:t>piedāvājumam</w:t>
      </w:r>
    </w:p>
    <w:p w14:paraId="753D17F2" w14:textId="77777777" w:rsidR="0077033A" w:rsidRDefault="0077033A" w:rsidP="0077033A">
      <w:pPr>
        <w:ind w:firstLine="567"/>
        <w:jc w:val="both"/>
        <w:rPr>
          <w:b/>
          <w:szCs w:val="24"/>
        </w:rPr>
      </w:pPr>
    </w:p>
    <w:p w14:paraId="04284960" w14:textId="77777777" w:rsidR="0077033A" w:rsidRDefault="0077033A" w:rsidP="0077033A">
      <w:pPr>
        <w:ind w:firstLine="567"/>
        <w:jc w:val="both"/>
        <w:rPr>
          <w:b/>
          <w:szCs w:val="24"/>
        </w:rPr>
      </w:pPr>
    </w:p>
    <w:p w14:paraId="1893A060" w14:textId="77777777" w:rsidR="0077033A" w:rsidRPr="007C55A5" w:rsidRDefault="0077033A" w:rsidP="0077033A">
      <w:pPr>
        <w:jc w:val="center"/>
        <w:rPr>
          <w:b/>
          <w:szCs w:val="24"/>
        </w:rPr>
      </w:pPr>
      <w:r w:rsidRPr="007C55A5">
        <w:rPr>
          <w:b/>
          <w:szCs w:val="24"/>
        </w:rPr>
        <w:t>Pušu paraksti:</w:t>
      </w:r>
    </w:p>
    <w:p w14:paraId="727C34B3" w14:textId="77777777" w:rsidR="0077033A" w:rsidRPr="007C55A5" w:rsidRDefault="0077033A" w:rsidP="0077033A">
      <w:pPr>
        <w:jc w:val="center"/>
        <w:rPr>
          <w:b/>
          <w:szCs w:val="24"/>
        </w:rPr>
      </w:pPr>
    </w:p>
    <w:tbl>
      <w:tblPr>
        <w:tblW w:w="8568" w:type="dxa"/>
        <w:tblLook w:val="01E0" w:firstRow="1" w:lastRow="1" w:firstColumn="1" w:lastColumn="1" w:noHBand="0" w:noVBand="0"/>
      </w:tblPr>
      <w:tblGrid>
        <w:gridCol w:w="4428"/>
        <w:gridCol w:w="4140"/>
      </w:tblGrid>
      <w:tr w:rsidR="0077033A" w14:paraId="5FA9441C" w14:textId="77777777" w:rsidTr="009E43A7">
        <w:trPr>
          <w:trHeight w:val="1503"/>
        </w:trPr>
        <w:tc>
          <w:tcPr>
            <w:tcW w:w="4428" w:type="dxa"/>
          </w:tcPr>
          <w:p w14:paraId="21FEAF37" w14:textId="77777777" w:rsidR="0077033A" w:rsidRPr="007C55A5" w:rsidRDefault="0077033A" w:rsidP="009E43A7">
            <w:pPr>
              <w:jc w:val="both"/>
              <w:rPr>
                <w:b/>
                <w:szCs w:val="24"/>
              </w:rPr>
            </w:pPr>
            <w:r>
              <w:rPr>
                <w:b/>
                <w:szCs w:val="24"/>
              </w:rPr>
              <w:t>DIENESTS</w:t>
            </w:r>
            <w:r w:rsidRPr="007C55A5">
              <w:rPr>
                <w:b/>
                <w:szCs w:val="24"/>
              </w:rPr>
              <w:t>:</w:t>
            </w:r>
            <w:r w:rsidRPr="007C55A5">
              <w:rPr>
                <w:b/>
                <w:szCs w:val="24"/>
              </w:rPr>
              <w:tab/>
            </w:r>
          </w:p>
          <w:p w14:paraId="429491F2" w14:textId="77777777" w:rsidR="0077033A" w:rsidRPr="007C55A5" w:rsidRDefault="0077033A" w:rsidP="009E43A7">
            <w:pPr>
              <w:jc w:val="both"/>
              <w:rPr>
                <w:szCs w:val="24"/>
              </w:rPr>
            </w:pPr>
            <w:r w:rsidRPr="007C55A5">
              <w:rPr>
                <w:szCs w:val="24"/>
              </w:rPr>
              <w:t xml:space="preserve">   </w:t>
            </w:r>
          </w:p>
          <w:tbl>
            <w:tblPr>
              <w:tblW w:w="0" w:type="auto"/>
              <w:tblLook w:val="0000" w:firstRow="0" w:lastRow="0" w:firstColumn="0" w:lastColumn="0" w:noHBand="0" w:noVBand="0"/>
            </w:tblPr>
            <w:tblGrid>
              <w:gridCol w:w="4212"/>
            </w:tblGrid>
            <w:tr w:rsidR="0077033A" w14:paraId="6808620E" w14:textId="77777777" w:rsidTr="009E43A7">
              <w:tc>
                <w:tcPr>
                  <w:tcW w:w="4361" w:type="dxa"/>
                </w:tcPr>
                <w:p w14:paraId="58AFB6E5" w14:textId="77777777" w:rsidR="0077033A" w:rsidRPr="00FB3E6D" w:rsidRDefault="0077033A" w:rsidP="009E43A7">
                  <w:pPr>
                    <w:jc w:val="both"/>
                    <w:rPr>
                      <w:b/>
                      <w:szCs w:val="24"/>
                    </w:rPr>
                  </w:pPr>
                  <w:r>
                    <w:rPr>
                      <w:szCs w:val="24"/>
                    </w:rPr>
                    <w:t>Amats, vārds, uzvārds</w:t>
                  </w:r>
                  <w:r w:rsidRPr="00FB3E6D">
                    <w:rPr>
                      <w:szCs w:val="24"/>
                    </w:rPr>
                    <w:t xml:space="preserve">     </w:t>
                  </w:r>
                </w:p>
              </w:tc>
            </w:tr>
            <w:tr w:rsidR="0077033A" w14:paraId="368D8C7B" w14:textId="77777777" w:rsidTr="009E43A7">
              <w:tc>
                <w:tcPr>
                  <w:tcW w:w="4361" w:type="dxa"/>
                </w:tcPr>
                <w:p w14:paraId="24A69E63" w14:textId="77777777" w:rsidR="0077033A" w:rsidRPr="00FB3E6D" w:rsidRDefault="0077033A" w:rsidP="009E43A7">
                  <w:pPr>
                    <w:tabs>
                      <w:tab w:val="left" w:pos="2410"/>
                      <w:tab w:val="left" w:pos="5529"/>
                      <w:tab w:val="left" w:pos="7938"/>
                    </w:tabs>
                    <w:jc w:val="both"/>
                    <w:rPr>
                      <w:szCs w:val="24"/>
                    </w:rPr>
                  </w:pPr>
                </w:p>
                <w:p w14:paraId="2716F3A3" w14:textId="77777777" w:rsidR="0077033A" w:rsidRPr="00FB3E6D" w:rsidRDefault="0077033A" w:rsidP="009E43A7">
                  <w:pPr>
                    <w:jc w:val="both"/>
                    <w:rPr>
                      <w:szCs w:val="24"/>
                    </w:rPr>
                  </w:pPr>
                </w:p>
              </w:tc>
            </w:tr>
          </w:tbl>
          <w:p w14:paraId="6F532379" w14:textId="77777777" w:rsidR="0077033A" w:rsidRPr="007C55A5" w:rsidRDefault="0077033A" w:rsidP="009E43A7">
            <w:pPr>
              <w:jc w:val="both"/>
              <w:rPr>
                <w:szCs w:val="24"/>
              </w:rPr>
            </w:pPr>
          </w:p>
        </w:tc>
        <w:tc>
          <w:tcPr>
            <w:tcW w:w="4140" w:type="dxa"/>
          </w:tcPr>
          <w:p w14:paraId="6384BC29" w14:textId="66FE8CFB" w:rsidR="0077033A" w:rsidRPr="007C55A5" w:rsidRDefault="00FF17C6" w:rsidP="009E43A7">
            <w:pPr>
              <w:jc w:val="both"/>
              <w:rPr>
                <w:b/>
                <w:szCs w:val="24"/>
              </w:rPr>
            </w:pPr>
            <w:r>
              <w:rPr>
                <w:b/>
                <w:szCs w:val="24"/>
              </w:rPr>
              <w:t>PERSONA</w:t>
            </w:r>
            <w:r w:rsidR="0077033A" w:rsidRPr="007C55A5">
              <w:rPr>
                <w:b/>
                <w:szCs w:val="24"/>
              </w:rPr>
              <w:t>:</w:t>
            </w:r>
          </w:p>
          <w:p w14:paraId="76335D9D" w14:textId="77777777" w:rsidR="0077033A" w:rsidRPr="007C55A5" w:rsidRDefault="0077033A" w:rsidP="009E43A7">
            <w:pPr>
              <w:jc w:val="both"/>
              <w:rPr>
                <w:szCs w:val="24"/>
              </w:rPr>
            </w:pPr>
          </w:p>
          <w:p w14:paraId="2B9B3F61" w14:textId="77777777" w:rsidR="0077033A" w:rsidRPr="007C55A5" w:rsidRDefault="0077033A" w:rsidP="009E43A7">
            <w:pPr>
              <w:jc w:val="both"/>
              <w:rPr>
                <w:szCs w:val="24"/>
              </w:rPr>
            </w:pPr>
            <w:r>
              <w:rPr>
                <w:szCs w:val="24"/>
              </w:rPr>
              <w:t>Amats, vārds, uzvārds</w:t>
            </w:r>
          </w:p>
          <w:p w14:paraId="7DDB4314" w14:textId="77777777" w:rsidR="0077033A" w:rsidRPr="007C55A5" w:rsidRDefault="0077033A" w:rsidP="009E43A7">
            <w:pPr>
              <w:jc w:val="both"/>
              <w:rPr>
                <w:szCs w:val="24"/>
              </w:rPr>
            </w:pPr>
          </w:p>
        </w:tc>
      </w:tr>
    </w:tbl>
    <w:p w14:paraId="7BA6CB19" w14:textId="4E736933" w:rsidR="0077033A" w:rsidRPr="00DD26F0" w:rsidRDefault="0077033A" w:rsidP="0077033A">
      <w:pPr>
        <w:spacing w:before="120"/>
        <w:jc w:val="center"/>
        <w:rPr>
          <w:sz w:val="16"/>
          <w:szCs w:val="16"/>
        </w:rPr>
      </w:pPr>
      <w:r w:rsidRPr="00DD26F0">
        <w:rPr>
          <w:sz w:val="16"/>
          <w:szCs w:val="16"/>
        </w:rPr>
        <w:t>DOKUMENTS IR PARAKSTĪTS ELEKTRONISKI</w:t>
      </w:r>
    </w:p>
    <w:p w14:paraId="48CA719F" w14:textId="77777777" w:rsidR="0077033A" w:rsidRPr="00DD26F0" w:rsidRDefault="0077033A" w:rsidP="0077033A">
      <w:pPr>
        <w:tabs>
          <w:tab w:val="left" w:pos="1317"/>
        </w:tabs>
        <w:jc w:val="center"/>
        <w:rPr>
          <w:sz w:val="16"/>
          <w:szCs w:val="16"/>
        </w:rPr>
      </w:pPr>
      <w:r w:rsidRPr="00DD26F0">
        <w:rPr>
          <w:sz w:val="16"/>
          <w:szCs w:val="16"/>
        </w:rPr>
        <w:t>AR DROŠU ELEKTRONISKO PARAKSTU UN SATUR LAIKA ZĪMOGU</w:t>
      </w:r>
    </w:p>
    <w:bookmarkEnd w:id="9"/>
    <w:p w14:paraId="3610BA1C" w14:textId="20AD4D4D" w:rsidR="0026441B" w:rsidRDefault="0026441B" w:rsidP="0077033A">
      <w:pPr>
        <w:rPr>
          <w:rFonts w:cs="Times New Roman"/>
          <w:sz w:val="20"/>
          <w:szCs w:val="20"/>
        </w:rPr>
      </w:pPr>
    </w:p>
    <w:sectPr w:rsidR="0026441B" w:rsidSect="00BA7ACE">
      <w:headerReference w:type="even" r:id="rId16"/>
      <w:headerReference w:type="default" r:id="rId17"/>
      <w:footerReference w:type="even" r:id="rId18"/>
      <w:footerReference w:type="default" r:id="rId19"/>
      <w:headerReference w:type="first" r:id="rId20"/>
      <w:footerReference w:type="first" r:id="rId2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B4D561" w14:textId="77777777" w:rsidR="00195DD8" w:rsidRDefault="00195DD8" w:rsidP="00183526">
      <w:r>
        <w:separator/>
      </w:r>
    </w:p>
  </w:endnote>
  <w:endnote w:type="continuationSeparator" w:id="0">
    <w:p w14:paraId="429DD433" w14:textId="77777777" w:rsidR="00195DD8" w:rsidRDefault="00195DD8" w:rsidP="00183526">
      <w:r>
        <w:continuationSeparator/>
      </w:r>
    </w:p>
  </w:endnote>
  <w:endnote w:type="continuationNotice" w:id="1">
    <w:p w14:paraId="79C1B810" w14:textId="77777777" w:rsidR="00195DD8" w:rsidRDefault="00195D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605D6" w14:textId="77777777" w:rsidR="003759A0" w:rsidRDefault="003759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1F896" w14:textId="77777777" w:rsidR="003759A0" w:rsidRDefault="003759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4EDB4" w14:textId="77777777" w:rsidR="003759A0" w:rsidRDefault="003759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BB9122" w14:textId="77777777" w:rsidR="00195DD8" w:rsidRDefault="00195DD8" w:rsidP="00183526">
      <w:r>
        <w:separator/>
      </w:r>
    </w:p>
  </w:footnote>
  <w:footnote w:type="continuationSeparator" w:id="0">
    <w:p w14:paraId="195F36F8" w14:textId="77777777" w:rsidR="00195DD8" w:rsidRDefault="00195DD8" w:rsidP="00183526">
      <w:r>
        <w:continuationSeparator/>
      </w:r>
    </w:p>
  </w:footnote>
  <w:footnote w:type="continuationNotice" w:id="1">
    <w:p w14:paraId="6656A30F" w14:textId="77777777" w:rsidR="00195DD8" w:rsidRDefault="00195DD8"/>
  </w:footnote>
  <w:footnote w:id="2">
    <w:p w14:paraId="222920B6" w14:textId="770C2317" w:rsidR="003759A0" w:rsidRPr="00052652" w:rsidRDefault="003759A0" w:rsidP="004B501C">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r>
        <w:rPr>
          <w:rFonts w:cs="Times New Roman"/>
          <w:i/>
        </w:rPr>
        <w:t>persona</w:t>
      </w:r>
      <w:r w:rsidRPr="004B501C">
        <w:rPr>
          <w:rFonts w:cs="Times New Roman"/>
          <w:i/>
        </w:rPr>
        <w:t xml:space="preserve">, ierakstot vārdu </w:t>
      </w:r>
      <w:r>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CD335" w14:textId="77777777" w:rsidR="003759A0" w:rsidRDefault="003759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3986963"/>
      <w:docPartObj>
        <w:docPartGallery w:val="Page Numbers (Top of Page)"/>
        <w:docPartUnique/>
      </w:docPartObj>
    </w:sdtPr>
    <w:sdtEndPr>
      <w:rPr>
        <w:noProof/>
      </w:rPr>
    </w:sdtEndPr>
    <w:sdtContent>
      <w:p w14:paraId="108F14C4" w14:textId="5D199752" w:rsidR="003759A0" w:rsidRDefault="003759A0">
        <w:pPr>
          <w:pStyle w:val="Header"/>
          <w:jc w:val="center"/>
        </w:pPr>
        <w:r>
          <w:fldChar w:fldCharType="begin"/>
        </w:r>
        <w:r>
          <w:instrText xml:space="preserve"> PAGE   \* MERGEFORMAT </w:instrText>
        </w:r>
        <w:r>
          <w:fldChar w:fldCharType="separate"/>
        </w:r>
        <w:r w:rsidR="00D821DB">
          <w:rPr>
            <w:noProof/>
          </w:rPr>
          <w:t>8</w:t>
        </w:r>
        <w:r>
          <w:rPr>
            <w:noProof/>
          </w:rPr>
          <w:fldChar w:fldCharType="end"/>
        </w:r>
      </w:p>
    </w:sdtContent>
  </w:sdt>
  <w:p w14:paraId="5C1C5BEC" w14:textId="77777777" w:rsidR="003759A0" w:rsidRPr="00B13704" w:rsidRDefault="003759A0"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76A0E" w14:textId="77777777" w:rsidR="003759A0" w:rsidRDefault="003759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BD41F5"/>
    <w:multiLevelType w:val="multilevel"/>
    <w:tmpl w:val="7DFE070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91123E1"/>
    <w:multiLevelType w:val="multilevel"/>
    <w:tmpl w:val="432679AC"/>
    <w:lvl w:ilvl="0">
      <w:start w:val="3"/>
      <w:numFmt w:val="decimal"/>
      <w:lvlText w:val="%1."/>
      <w:lvlJc w:val="left"/>
      <w:pPr>
        <w:ind w:left="540" w:hanging="540"/>
      </w:pPr>
      <w:rPr>
        <w:rFonts w:hint="default"/>
        <w:sz w:val="24"/>
      </w:rPr>
    </w:lvl>
    <w:lvl w:ilvl="1">
      <w:start w:val="5"/>
      <w:numFmt w:val="decimal"/>
      <w:lvlText w:val="%1.%2."/>
      <w:lvlJc w:val="left"/>
      <w:pPr>
        <w:ind w:left="540" w:hanging="540"/>
      </w:pPr>
      <w:rPr>
        <w:rFonts w:hint="default"/>
        <w:sz w:val="24"/>
      </w:rPr>
    </w:lvl>
    <w:lvl w:ilvl="2">
      <w:start w:val="1"/>
      <w:numFmt w:val="decimal"/>
      <w:lvlText w:val="%1.%2.%3."/>
      <w:lvlJc w:val="left"/>
      <w:pPr>
        <w:ind w:left="540" w:hanging="54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720" w:hanging="72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080" w:hanging="1080"/>
      </w:pPr>
      <w:rPr>
        <w:rFonts w:hint="default"/>
        <w:sz w:val="24"/>
      </w:rPr>
    </w:lvl>
  </w:abstractNum>
  <w:abstractNum w:abstractNumId="4"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5"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3FF5243"/>
    <w:multiLevelType w:val="hybridMultilevel"/>
    <w:tmpl w:val="56A2ECB4"/>
    <w:lvl w:ilvl="0" w:tplc="0426000F">
      <w:start w:val="1"/>
      <w:numFmt w:val="decimal"/>
      <w:lvlText w:val="%1."/>
      <w:lvlJc w:val="left"/>
      <w:pPr>
        <w:ind w:left="3855" w:hanging="360"/>
      </w:pPr>
    </w:lvl>
    <w:lvl w:ilvl="1" w:tplc="04260019" w:tentative="1">
      <w:start w:val="1"/>
      <w:numFmt w:val="lowerLetter"/>
      <w:lvlText w:val="%2."/>
      <w:lvlJc w:val="left"/>
      <w:pPr>
        <w:ind w:left="4575" w:hanging="360"/>
      </w:pPr>
    </w:lvl>
    <w:lvl w:ilvl="2" w:tplc="0426001B" w:tentative="1">
      <w:start w:val="1"/>
      <w:numFmt w:val="lowerRoman"/>
      <w:lvlText w:val="%3."/>
      <w:lvlJc w:val="right"/>
      <w:pPr>
        <w:ind w:left="5295" w:hanging="180"/>
      </w:pPr>
    </w:lvl>
    <w:lvl w:ilvl="3" w:tplc="0426000F" w:tentative="1">
      <w:start w:val="1"/>
      <w:numFmt w:val="decimal"/>
      <w:lvlText w:val="%4."/>
      <w:lvlJc w:val="left"/>
      <w:pPr>
        <w:ind w:left="6015" w:hanging="360"/>
      </w:pPr>
    </w:lvl>
    <w:lvl w:ilvl="4" w:tplc="04260019" w:tentative="1">
      <w:start w:val="1"/>
      <w:numFmt w:val="lowerLetter"/>
      <w:lvlText w:val="%5."/>
      <w:lvlJc w:val="left"/>
      <w:pPr>
        <w:ind w:left="6735" w:hanging="360"/>
      </w:pPr>
    </w:lvl>
    <w:lvl w:ilvl="5" w:tplc="0426001B" w:tentative="1">
      <w:start w:val="1"/>
      <w:numFmt w:val="lowerRoman"/>
      <w:lvlText w:val="%6."/>
      <w:lvlJc w:val="right"/>
      <w:pPr>
        <w:ind w:left="7455" w:hanging="180"/>
      </w:pPr>
    </w:lvl>
    <w:lvl w:ilvl="6" w:tplc="0426000F" w:tentative="1">
      <w:start w:val="1"/>
      <w:numFmt w:val="decimal"/>
      <w:lvlText w:val="%7."/>
      <w:lvlJc w:val="left"/>
      <w:pPr>
        <w:ind w:left="8175" w:hanging="360"/>
      </w:pPr>
    </w:lvl>
    <w:lvl w:ilvl="7" w:tplc="04260019" w:tentative="1">
      <w:start w:val="1"/>
      <w:numFmt w:val="lowerLetter"/>
      <w:lvlText w:val="%8."/>
      <w:lvlJc w:val="left"/>
      <w:pPr>
        <w:ind w:left="8895" w:hanging="360"/>
      </w:pPr>
    </w:lvl>
    <w:lvl w:ilvl="8" w:tplc="0426001B" w:tentative="1">
      <w:start w:val="1"/>
      <w:numFmt w:val="lowerRoman"/>
      <w:lvlText w:val="%9."/>
      <w:lvlJc w:val="right"/>
      <w:pPr>
        <w:ind w:left="9615" w:hanging="180"/>
      </w:pPr>
    </w:lvl>
  </w:abstractNum>
  <w:abstractNum w:abstractNumId="7" w15:restartNumberingAfterBreak="0">
    <w:nsid w:val="4C2E4669"/>
    <w:multiLevelType w:val="multilevel"/>
    <w:tmpl w:val="0B40F99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E5E1F1A"/>
    <w:multiLevelType w:val="multilevel"/>
    <w:tmpl w:val="3D24E796"/>
    <w:lvl w:ilvl="0">
      <w:start w:val="1"/>
      <w:numFmt w:val="decimal"/>
      <w:lvlText w:val="%1."/>
      <w:lvlJc w:val="left"/>
      <w:pPr>
        <w:ind w:left="1495" w:hanging="360"/>
      </w:pPr>
      <w:rPr>
        <w:rFonts w:cs="Times New Roman" w:hint="default"/>
        <w:b/>
        <w:sz w:val="24"/>
        <w:szCs w:val="24"/>
      </w:rPr>
    </w:lvl>
    <w:lvl w:ilvl="1">
      <w:start w:val="1"/>
      <w:numFmt w:val="decimal"/>
      <w:isLgl/>
      <w:lvlText w:val="%1.%2."/>
      <w:lvlJc w:val="left"/>
      <w:pPr>
        <w:ind w:left="360"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9"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0" w15:restartNumberingAfterBreak="0">
    <w:nsid w:val="523C1A36"/>
    <w:multiLevelType w:val="multilevel"/>
    <w:tmpl w:val="0C4E503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8"/>
  </w:num>
  <w:num w:numId="3">
    <w:abstractNumId w:val="1"/>
  </w:num>
  <w:num w:numId="4">
    <w:abstractNumId w:val="0"/>
  </w:num>
  <w:num w:numId="5">
    <w:abstractNumId w:val="2"/>
  </w:num>
  <w:num w:numId="6">
    <w:abstractNumId w:val="9"/>
  </w:num>
  <w:num w:numId="7">
    <w:abstractNumId w:val="6"/>
  </w:num>
  <w:num w:numId="8">
    <w:abstractNumId w:val="10"/>
  </w:num>
  <w:num w:numId="9">
    <w:abstractNumId w:val="7"/>
  </w:num>
  <w:num w:numId="10">
    <w:abstractNumId w:val="3"/>
  </w:num>
  <w:num w:numId="1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39D3"/>
    <w:rsid w:val="000059E0"/>
    <w:rsid w:val="00005E79"/>
    <w:rsid w:val="00006C2C"/>
    <w:rsid w:val="00007175"/>
    <w:rsid w:val="00010EA7"/>
    <w:rsid w:val="00011D4D"/>
    <w:rsid w:val="000128BA"/>
    <w:rsid w:val="000134CD"/>
    <w:rsid w:val="00014CEA"/>
    <w:rsid w:val="00014DFD"/>
    <w:rsid w:val="000233A3"/>
    <w:rsid w:val="000253D3"/>
    <w:rsid w:val="00025B6C"/>
    <w:rsid w:val="00032351"/>
    <w:rsid w:val="00032B4E"/>
    <w:rsid w:val="00032B59"/>
    <w:rsid w:val="000341F3"/>
    <w:rsid w:val="00034770"/>
    <w:rsid w:val="00037589"/>
    <w:rsid w:val="00040DBE"/>
    <w:rsid w:val="00042265"/>
    <w:rsid w:val="00047845"/>
    <w:rsid w:val="00050BBC"/>
    <w:rsid w:val="00052652"/>
    <w:rsid w:val="00053AD3"/>
    <w:rsid w:val="00054748"/>
    <w:rsid w:val="00055163"/>
    <w:rsid w:val="00056721"/>
    <w:rsid w:val="000568FB"/>
    <w:rsid w:val="0005730E"/>
    <w:rsid w:val="00060A20"/>
    <w:rsid w:val="0006163F"/>
    <w:rsid w:val="00061AAB"/>
    <w:rsid w:val="000664A4"/>
    <w:rsid w:val="00070641"/>
    <w:rsid w:val="00070B01"/>
    <w:rsid w:val="00076779"/>
    <w:rsid w:val="000776A7"/>
    <w:rsid w:val="000825C8"/>
    <w:rsid w:val="000847AC"/>
    <w:rsid w:val="00085BE6"/>
    <w:rsid w:val="00087D18"/>
    <w:rsid w:val="0009245D"/>
    <w:rsid w:val="000964B1"/>
    <w:rsid w:val="00096751"/>
    <w:rsid w:val="000A0838"/>
    <w:rsid w:val="000A1487"/>
    <w:rsid w:val="000A1619"/>
    <w:rsid w:val="000A163C"/>
    <w:rsid w:val="000A3F84"/>
    <w:rsid w:val="000A454A"/>
    <w:rsid w:val="000A670E"/>
    <w:rsid w:val="000A79E9"/>
    <w:rsid w:val="000B51C7"/>
    <w:rsid w:val="000C23CD"/>
    <w:rsid w:val="000C6592"/>
    <w:rsid w:val="000D2092"/>
    <w:rsid w:val="000D2562"/>
    <w:rsid w:val="000D2954"/>
    <w:rsid w:val="000D2B27"/>
    <w:rsid w:val="000D3DF1"/>
    <w:rsid w:val="000D7490"/>
    <w:rsid w:val="000E345B"/>
    <w:rsid w:val="000E4EA9"/>
    <w:rsid w:val="000E7390"/>
    <w:rsid w:val="000F1ABA"/>
    <w:rsid w:val="000F4217"/>
    <w:rsid w:val="000F5054"/>
    <w:rsid w:val="000F5F2C"/>
    <w:rsid w:val="000F7255"/>
    <w:rsid w:val="001026E7"/>
    <w:rsid w:val="001051D6"/>
    <w:rsid w:val="0010542E"/>
    <w:rsid w:val="00105C57"/>
    <w:rsid w:val="00106881"/>
    <w:rsid w:val="00112522"/>
    <w:rsid w:val="00112C30"/>
    <w:rsid w:val="00113380"/>
    <w:rsid w:val="00121022"/>
    <w:rsid w:val="00122319"/>
    <w:rsid w:val="00123564"/>
    <w:rsid w:val="0012366F"/>
    <w:rsid w:val="00125ADC"/>
    <w:rsid w:val="00127A17"/>
    <w:rsid w:val="00127DB0"/>
    <w:rsid w:val="00130748"/>
    <w:rsid w:val="001338F7"/>
    <w:rsid w:val="0013790B"/>
    <w:rsid w:val="0014029E"/>
    <w:rsid w:val="001412FA"/>
    <w:rsid w:val="00147A96"/>
    <w:rsid w:val="00154282"/>
    <w:rsid w:val="00154725"/>
    <w:rsid w:val="001574FD"/>
    <w:rsid w:val="0016491C"/>
    <w:rsid w:val="001656DD"/>
    <w:rsid w:val="00166847"/>
    <w:rsid w:val="0016742B"/>
    <w:rsid w:val="00170C1E"/>
    <w:rsid w:val="0017122C"/>
    <w:rsid w:val="00173198"/>
    <w:rsid w:val="001737B5"/>
    <w:rsid w:val="00174D44"/>
    <w:rsid w:val="00176141"/>
    <w:rsid w:val="00180FBD"/>
    <w:rsid w:val="001834F2"/>
    <w:rsid w:val="00183526"/>
    <w:rsid w:val="0018563A"/>
    <w:rsid w:val="00186C7E"/>
    <w:rsid w:val="00186E94"/>
    <w:rsid w:val="00192030"/>
    <w:rsid w:val="0019250D"/>
    <w:rsid w:val="001928A3"/>
    <w:rsid w:val="00193220"/>
    <w:rsid w:val="001940CB"/>
    <w:rsid w:val="00194A2E"/>
    <w:rsid w:val="00195806"/>
    <w:rsid w:val="00195DD8"/>
    <w:rsid w:val="001A00E5"/>
    <w:rsid w:val="001A1CC5"/>
    <w:rsid w:val="001A4010"/>
    <w:rsid w:val="001B1734"/>
    <w:rsid w:val="001B293F"/>
    <w:rsid w:val="001B3229"/>
    <w:rsid w:val="001B77CF"/>
    <w:rsid w:val="001B7F4B"/>
    <w:rsid w:val="001C0483"/>
    <w:rsid w:val="001C28B3"/>
    <w:rsid w:val="001C327F"/>
    <w:rsid w:val="001C51B3"/>
    <w:rsid w:val="001C6E7C"/>
    <w:rsid w:val="001C7CCA"/>
    <w:rsid w:val="001D0800"/>
    <w:rsid w:val="001D08A3"/>
    <w:rsid w:val="001D0E9F"/>
    <w:rsid w:val="001D1731"/>
    <w:rsid w:val="001D6A6E"/>
    <w:rsid w:val="001D7F8C"/>
    <w:rsid w:val="001E036F"/>
    <w:rsid w:val="001E0490"/>
    <w:rsid w:val="001E0FC6"/>
    <w:rsid w:val="001E1ACB"/>
    <w:rsid w:val="001E1C18"/>
    <w:rsid w:val="001E22B4"/>
    <w:rsid w:val="001F1B7B"/>
    <w:rsid w:val="001F3FE6"/>
    <w:rsid w:val="001F4950"/>
    <w:rsid w:val="001F75B4"/>
    <w:rsid w:val="00207472"/>
    <w:rsid w:val="00211D3D"/>
    <w:rsid w:val="00212142"/>
    <w:rsid w:val="00212746"/>
    <w:rsid w:val="00217107"/>
    <w:rsid w:val="00217BF5"/>
    <w:rsid w:val="00224862"/>
    <w:rsid w:val="0022742D"/>
    <w:rsid w:val="00227D10"/>
    <w:rsid w:val="0023059B"/>
    <w:rsid w:val="00231AAF"/>
    <w:rsid w:val="00233CE4"/>
    <w:rsid w:val="00233DB3"/>
    <w:rsid w:val="00236B9A"/>
    <w:rsid w:val="00240842"/>
    <w:rsid w:val="00243089"/>
    <w:rsid w:val="00243206"/>
    <w:rsid w:val="002432ED"/>
    <w:rsid w:val="0024395C"/>
    <w:rsid w:val="0024445F"/>
    <w:rsid w:val="002449C4"/>
    <w:rsid w:val="00247646"/>
    <w:rsid w:val="00251438"/>
    <w:rsid w:val="00252978"/>
    <w:rsid w:val="002540C5"/>
    <w:rsid w:val="00263A8B"/>
    <w:rsid w:val="0026441B"/>
    <w:rsid w:val="00264ACD"/>
    <w:rsid w:val="002652F2"/>
    <w:rsid w:val="00265D10"/>
    <w:rsid w:val="00273CE2"/>
    <w:rsid w:val="00275CE1"/>
    <w:rsid w:val="002821EA"/>
    <w:rsid w:val="002867D5"/>
    <w:rsid w:val="0029358F"/>
    <w:rsid w:val="00296152"/>
    <w:rsid w:val="002A3286"/>
    <w:rsid w:val="002A35D3"/>
    <w:rsid w:val="002A529A"/>
    <w:rsid w:val="002A574D"/>
    <w:rsid w:val="002A630D"/>
    <w:rsid w:val="002A7100"/>
    <w:rsid w:val="002A72E0"/>
    <w:rsid w:val="002B0FCF"/>
    <w:rsid w:val="002B505B"/>
    <w:rsid w:val="002B79AD"/>
    <w:rsid w:val="002C3CA6"/>
    <w:rsid w:val="002C5336"/>
    <w:rsid w:val="002C7D23"/>
    <w:rsid w:val="002D1681"/>
    <w:rsid w:val="002D22DB"/>
    <w:rsid w:val="002D2490"/>
    <w:rsid w:val="002D299B"/>
    <w:rsid w:val="002E1920"/>
    <w:rsid w:val="002E2E59"/>
    <w:rsid w:val="002E4F68"/>
    <w:rsid w:val="002E7319"/>
    <w:rsid w:val="002E74A7"/>
    <w:rsid w:val="002E7C5C"/>
    <w:rsid w:val="002F0D33"/>
    <w:rsid w:val="002F1001"/>
    <w:rsid w:val="002F42A8"/>
    <w:rsid w:val="002F46C1"/>
    <w:rsid w:val="002F4891"/>
    <w:rsid w:val="002F73BA"/>
    <w:rsid w:val="002F797F"/>
    <w:rsid w:val="0030120B"/>
    <w:rsid w:val="003107F8"/>
    <w:rsid w:val="003127E8"/>
    <w:rsid w:val="00313B3B"/>
    <w:rsid w:val="00316757"/>
    <w:rsid w:val="00320940"/>
    <w:rsid w:val="00320A84"/>
    <w:rsid w:val="003219DE"/>
    <w:rsid w:val="00326F16"/>
    <w:rsid w:val="0032763A"/>
    <w:rsid w:val="00331763"/>
    <w:rsid w:val="00333C47"/>
    <w:rsid w:val="0033614E"/>
    <w:rsid w:val="00337235"/>
    <w:rsid w:val="00337B84"/>
    <w:rsid w:val="0034053F"/>
    <w:rsid w:val="003435AD"/>
    <w:rsid w:val="00345770"/>
    <w:rsid w:val="00354E17"/>
    <w:rsid w:val="00360B63"/>
    <w:rsid w:val="00361352"/>
    <w:rsid w:val="00361DFE"/>
    <w:rsid w:val="00363CC4"/>
    <w:rsid w:val="00363DA9"/>
    <w:rsid w:val="00370065"/>
    <w:rsid w:val="0037158A"/>
    <w:rsid w:val="003723E1"/>
    <w:rsid w:val="003733E0"/>
    <w:rsid w:val="00373A15"/>
    <w:rsid w:val="00373DE8"/>
    <w:rsid w:val="003759A0"/>
    <w:rsid w:val="003806B3"/>
    <w:rsid w:val="00380BBF"/>
    <w:rsid w:val="0038448D"/>
    <w:rsid w:val="0038478C"/>
    <w:rsid w:val="00385EAD"/>
    <w:rsid w:val="003903B4"/>
    <w:rsid w:val="003913ED"/>
    <w:rsid w:val="003915D0"/>
    <w:rsid w:val="00394F56"/>
    <w:rsid w:val="003951DD"/>
    <w:rsid w:val="003979FA"/>
    <w:rsid w:val="003A0579"/>
    <w:rsid w:val="003A0EDD"/>
    <w:rsid w:val="003A3B43"/>
    <w:rsid w:val="003A5638"/>
    <w:rsid w:val="003B3847"/>
    <w:rsid w:val="003B3F08"/>
    <w:rsid w:val="003B426A"/>
    <w:rsid w:val="003B569E"/>
    <w:rsid w:val="003B5C4E"/>
    <w:rsid w:val="003B60DC"/>
    <w:rsid w:val="003C1719"/>
    <w:rsid w:val="003C2BE6"/>
    <w:rsid w:val="003C3738"/>
    <w:rsid w:val="003C3BDC"/>
    <w:rsid w:val="003C5690"/>
    <w:rsid w:val="003D3B10"/>
    <w:rsid w:val="003D6890"/>
    <w:rsid w:val="003E0BBF"/>
    <w:rsid w:val="003E2000"/>
    <w:rsid w:val="003E20DD"/>
    <w:rsid w:val="003E3655"/>
    <w:rsid w:val="003E437F"/>
    <w:rsid w:val="003E5C05"/>
    <w:rsid w:val="003F08E4"/>
    <w:rsid w:val="003F3662"/>
    <w:rsid w:val="003F3C44"/>
    <w:rsid w:val="003F4BD9"/>
    <w:rsid w:val="00400A3B"/>
    <w:rsid w:val="0040277E"/>
    <w:rsid w:val="004060B7"/>
    <w:rsid w:val="00412D93"/>
    <w:rsid w:val="00413119"/>
    <w:rsid w:val="00421687"/>
    <w:rsid w:val="0042318C"/>
    <w:rsid w:val="00425584"/>
    <w:rsid w:val="00425C2C"/>
    <w:rsid w:val="004308E1"/>
    <w:rsid w:val="00433E2B"/>
    <w:rsid w:val="004371C1"/>
    <w:rsid w:val="00437B95"/>
    <w:rsid w:val="00443A9C"/>
    <w:rsid w:val="00443C4E"/>
    <w:rsid w:val="00445A1A"/>
    <w:rsid w:val="00450B69"/>
    <w:rsid w:val="004553AE"/>
    <w:rsid w:val="00460E38"/>
    <w:rsid w:val="00466C6B"/>
    <w:rsid w:val="004712D0"/>
    <w:rsid w:val="00472DF7"/>
    <w:rsid w:val="00473AD9"/>
    <w:rsid w:val="00475B0E"/>
    <w:rsid w:val="00481F21"/>
    <w:rsid w:val="0048494D"/>
    <w:rsid w:val="00484C79"/>
    <w:rsid w:val="00486BEC"/>
    <w:rsid w:val="0049218D"/>
    <w:rsid w:val="00494139"/>
    <w:rsid w:val="004971B3"/>
    <w:rsid w:val="00497900"/>
    <w:rsid w:val="004A1B73"/>
    <w:rsid w:val="004A3A47"/>
    <w:rsid w:val="004B36DC"/>
    <w:rsid w:val="004B3C64"/>
    <w:rsid w:val="004B47CE"/>
    <w:rsid w:val="004B501C"/>
    <w:rsid w:val="004B67A8"/>
    <w:rsid w:val="004C4561"/>
    <w:rsid w:val="004D27CA"/>
    <w:rsid w:val="004D2AC6"/>
    <w:rsid w:val="004D2CB9"/>
    <w:rsid w:val="004D301A"/>
    <w:rsid w:val="004D713C"/>
    <w:rsid w:val="004D79E1"/>
    <w:rsid w:val="004E1A3C"/>
    <w:rsid w:val="004E70AF"/>
    <w:rsid w:val="004F0060"/>
    <w:rsid w:val="004F0507"/>
    <w:rsid w:val="004F1FBD"/>
    <w:rsid w:val="004F2341"/>
    <w:rsid w:val="004F2FB9"/>
    <w:rsid w:val="004F44BA"/>
    <w:rsid w:val="004F5582"/>
    <w:rsid w:val="004F5FC1"/>
    <w:rsid w:val="004F6E4A"/>
    <w:rsid w:val="004F7F5C"/>
    <w:rsid w:val="00501FAC"/>
    <w:rsid w:val="0050373D"/>
    <w:rsid w:val="00505429"/>
    <w:rsid w:val="00505579"/>
    <w:rsid w:val="00506FAA"/>
    <w:rsid w:val="0051092A"/>
    <w:rsid w:val="00512266"/>
    <w:rsid w:val="00514108"/>
    <w:rsid w:val="005169C7"/>
    <w:rsid w:val="0052064A"/>
    <w:rsid w:val="00522051"/>
    <w:rsid w:val="005226C2"/>
    <w:rsid w:val="00523A7F"/>
    <w:rsid w:val="00526173"/>
    <w:rsid w:val="00526901"/>
    <w:rsid w:val="00531E9F"/>
    <w:rsid w:val="0053637D"/>
    <w:rsid w:val="00537CDA"/>
    <w:rsid w:val="005449CA"/>
    <w:rsid w:val="005478D1"/>
    <w:rsid w:val="00550C85"/>
    <w:rsid w:val="005519D6"/>
    <w:rsid w:val="00552D7C"/>
    <w:rsid w:val="00554D53"/>
    <w:rsid w:val="005573A4"/>
    <w:rsid w:val="005641EB"/>
    <w:rsid w:val="00565858"/>
    <w:rsid w:val="00566785"/>
    <w:rsid w:val="00566939"/>
    <w:rsid w:val="00573492"/>
    <w:rsid w:val="0059185E"/>
    <w:rsid w:val="00592ECD"/>
    <w:rsid w:val="005933A4"/>
    <w:rsid w:val="005961E4"/>
    <w:rsid w:val="005A1165"/>
    <w:rsid w:val="005A5107"/>
    <w:rsid w:val="005A5A27"/>
    <w:rsid w:val="005A67E1"/>
    <w:rsid w:val="005A6934"/>
    <w:rsid w:val="005A703E"/>
    <w:rsid w:val="005A7A46"/>
    <w:rsid w:val="005B15CF"/>
    <w:rsid w:val="005B2E00"/>
    <w:rsid w:val="005B5EAB"/>
    <w:rsid w:val="005C2607"/>
    <w:rsid w:val="005C6571"/>
    <w:rsid w:val="005D40C9"/>
    <w:rsid w:val="005D716A"/>
    <w:rsid w:val="005E4F86"/>
    <w:rsid w:val="005E63A5"/>
    <w:rsid w:val="005E6EE6"/>
    <w:rsid w:val="005F1C2B"/>
    <w:rsid w:val="00600510"/>
    <w:rsid w:val="00601696"/>
    <w:rsid w:val="0060292D"/>
    <w:rsid w:val="00602F4B"/>
    <w:rsid w:val="00603899"/>
    <w:rsid w:val="00604EC8"/>
    <w:rsid w:val="00605DBC"/>
    <w:rsid w:val="00612059"/>
    <w:rsid w:val="006167EF"/>
    <w:rsid w:val="00617097"/>
    <w:rsid w:val="006170E0"/>
    <w:rsid w:val="006178AB"/>
    <w:rsid w:val="0061798A"/>
    <w:rsid w:val="00620A2F"/>
    <w:rsid w:val="006220FD"/>
    <w:rsid w:val="006245FA"/>
    <w:rsid w:val="0062591C"/>
    <w:rsid w:val="0063092F"/>
    <w:rsid w:val="00631456"/>
    <w:rsid w:val="0063748D"/>
    <w:rsid w:val="00637E4B"/>
    <w:rsid w:val="006406C7"/>
    <w:rsid w:val="006414E6"/>
    <w:rsid w:val="006447C9"/>
    <w:rsid w:val="00652046"/>
    <w:rsid w:val="00654B90"/>
    <w:rsid w:val="00660C1E"/>
    <w:rsid w:val="00660EAF"/>
    <w:rsid w:val="006611D4"/>
    <w:rsid w:val="00662052"/>
    <w:rsid w:val="00662A90"/>
    <w:rsid w:val="00664DB9"/>
    <w:rsid w:val="006660EF"/>
    <w:rsid w:val="00666267"/>
    <w:rsid w:val="006672A3"/>
    <w:rsid w:val="00667512"/>
    <w:rsid w:val="00667FB2"/>
    <w:rsid w:val="006703F4"/>
    <w:rsid w:val="0067109A"/>
    <w:rsid w:val="00671A63"/>
    <w:rsid w:val="00671BC7"/>
    <w:rsid w:val="00672879"/>
    <w:rsid w:val="00674450"/>
    <w:rsid w:val="00675333"/>
    <w:rsid w:val="006775A3"/>
    <w:rsid w:val="00683E8C"/>
    <w:rsid w:val="00683F78"/>
    <w:rsid w:val="0068672D"/>
    <w:rsid w:val="0069319E"/>
    <w:rsid w:val="0069606C"/>
    <w:rsid w:val="00697781"/>
    <w:rsid w:val="00697ECC"/>
    <w:rsid w:val="006A0FEE"/>
    <w:rsid w:val="006A1B64"/>
    <w:rsid w:val="006A1EB2"/>
    <w:rsid w:val="006A6B70"/>
    <w:rsid w:val="006A6D7C"/>
    <w:rsid w:val="006B14E1"/>
    <w:rsid w:val="006B4756"/>
    <w:rsid w:val="006B4798"/>
    <w:rsid w:val="006B5B58"/>
    <w:rsid w:val="006B5BF8"/>
    <w:rsid w:val="006B6715"/>
    <w:rsid w:val="006B6841"/>
    <w:rsid w:val="006C2813"/>
    <w:rsid w:val="006C6414"/>
    <w:rsid w:val="006C73CA"/>
    <w:rsid w:val="006C7DA5"/>
    <w:rsid w:val="006D19FD"/>
    <w:rsid w:val="006D4787"/>
    <w:rsid w:val="006D6B57"/>
    <w:rsid w:val="006D7FEB"/>
    <w:rsid w:val="006E1284"/>
    <w:rsid w:val="006E1747"/>
    <w:rsid w:val="006E1EED"/>
    <w:rsid w:val="006E2C24"/>
    <w:rsid w:val="006E326F"/>
    <w:rsid w:val="006E3CA1"/>
    <w:rsid w:val="006E3CC1"/>
    <w:rsid w:val="006E59DC"/>
    <w:rsid w:val="006F093F"/>
    <w:rsid w:val="006F3942"/>
    <w:rsid w:val="006F3D91"/>
    <w:rsid w:val="006F7418"/>
    <w:rsid w:val="00702AB4"/>
    <w:rsid w:val="00702CF4"/>
    <w:rsid w:val="00706B3F"/>
    <w:rsid w:val="00712069"/>
    <w:rsid w:val="00712B73"/>
    <w:rsid w:val="0071542A"/>
    <w:rsid w:val="00716500"/>
    <w:rsid w:val="00716787"/>
    <w:rsid w:val="00717370"/>
    <w:rsid w:val="007176A1"/>
    <w:rsid w:val="00720779"/>
    <w:rsid w:val="00720948"/>
    <w:rsid w:val="00727C85"/>
    <w:rsid w:val="007312E1"/>
    <w:rsid w:val="007315BB"/>
    <w:rsid w:val="00731AF5"/>
    <w:rsid w:val="00734107"/>
    <w:rsid w:val="00736C4C"/>
    <w:rsid w:val="00743DBA"/>
    <w:rsid w:val="00745835"/>
    <w:rsid w:val="007462BE"/>
    <w:rsid w:val="0074644B"/>
    <w:rsid w:val="007467D2"/>
    <w:rsid w:val="00760AA3"/>
    <w:rsid w:val="007616C2"/>
    <w:rsid w:val="00761FF8"/>
    <w:rsid w:val="007636B3"/>
    <w:rsid w:val="00766EBA"/>
    <w:rsid w:val="00767071"/>
    <w:rsid w:val="00767904"/>
    <w:rsid w:val="00767B7E"/>
    <w:rsid w:val="0077033A"/>
    <w:rsid w:val="0077090C"/>
    <w:rsid w:val="007728B1"/>
    <w:rsid w:val="0077451C"/>
    <w:rsid w:val="00776545"/>
    <w:rsid w:val="00776F13"/>
    <w:rsid w:val="0077703F"/>
    <w:rsid w:val="0078183F"/>
    <w:rsid w:val="00781C9C"/>
    <w:rsid w:val="0078372C"/>
    <w:rsid w:val="00784B6B"/>
    <w:rsid w:val="007904D3"/>
    <w:rsid w:val="00791CA1"/>
    <w:rsid w:val="00792541"/>
    <w:rsid w:val="00794D30"/>
    <w:rsid w:val="00794E85"/>
    <w:rsid w:val="007961F3"/>
    <w:rsid w:val="007A2AE8"/>
    <w:rsid w:val="007A3B50"/>
    <w:rsid w:val="007A5268"/>
    <w:rsid w:val="007B22C7"/>
    <w:rsid w:val="007B254B"/>
    <w:rsid w:val="007B3954"/>
    <w:rsid w:val="007B7359"/>
    <w:rsid w:val="007C2416"/>
    <w:rsid w:val="007C358E"/>
    <w:rsid w:val="007C3840"/>
    <w:rsid w:val="007C3847"/>
    <w:rsid w:val="007C3AA3"/>
    <w:rsid w:val="007C69AE"/>
    <w:rsid w:val="007D1803"/>
    <w:rsid w:val="007D2A2A"/>
    <w:rsid w:val="007D3FB1"/>
    <w:rsid w:val="007E07FF"/>
    <w:rsid w:val="007E18F1"/>
    <w:rsid w:val="007E2B85"/>
    <w:rsid w:val="007E3FA1"/>
    <w:rsid w:val="007E71A5"/>
    <w:rsid w:val="007F400F"/>
    <w:rsid w:val="008012B3"/>
    <w:rsid w:val="0080182F"/>
    <w:rsid w:val="00801D6B"/>
    <w:rsid w:val="00801FE9"/>
    <w:rsid w:val="00802419"/>
    <w:rsid w:val="00802627"/>
    <w:rsid w:val="00802943"/>
    <w:rsid w:val="008032CC"/>
    <w:rsid w:val="00805617"/>
    <w:rsid w:val="008064AC"/>
    <w:rsid w:val="0080703E"/>
    <w:rsid w:val="00812FAA"/>
    <w:rsid w:val="00813E28"/>
    <w:rsid w:val="008154C3"/>
    <w:rsid w:val="008165F8"/>
    <w:rsid w:val="00822518"/>
    <w:rsid w:val="00823BB8"/>
    <w:rsid w:val="00827C45"/>
    <w:rsid w:val="008342D8"/>
    <w:rsid w:val="008348FB"/>
    <w:rsid w:val="008362B7"/>
    <w:rsid w:val="008364E5"/>
    <w:rsid w:val="00842BC1"/>
    <w:rsid w:val="0084624E"/>
    <w:rsid w:val="008559DF"/>
    <w:rsid w:val="00855A52"/>
    <w:rsid w:val="00862024"/>
    <w:rsid w:val="008622E9"/>
    <w:rsid w:val="00864BE0"/>
    <w:rsid w:val="008663EA"/>
    <w:rsid w:val="0086718C"/>
    <w:rsid w:val="0087071E"/>
    <w:rsid w:val="00870932"/>
    <w:rsid w:val="00874510"/>
    <w:rsid w:val="008755DD"/>
    <w:rsid w:val="00880693"/>
    <w:rsid w:val="008812D8"/>
    <w:rsid w:val="00892C30"/>
    <w:rsid w:val="008942F0"/>
    <w:rsid w:val="008A22B3"/>
    <w:rsid w:val="008A6314"/>
    <w:rsid w:val="008B2007"/>
    <w:rsid w:val="008B2EC3"/>
    <w:rsid w:val="008B542D"/>
    <w:rsid w:val="008B5B45"/>
    <w:rsid w:val="008B5B7B"/>
    <w:rsid w:val="008B6462"/>
    <w:rsid w:val="008B7F46"/>
    <w:rsid w:val="008C228A"/>
    <w:rsid w:val="008C3DBE"/>
    <w:rsid w:val="008C5986"/>
    <w:rsid w:val="008D0291"/>
    <w:rsid w:val="008D0B70"/>
    <w:rsid w:val="008D34D7"/>
    <w:rsid w:val="008D41FC"/>
    <w:rsid w:val="008D4E90"/>
    <w:rsid w:val="008E00BA"/>
    <w:rsid w:val="008E206C"/>
    <w:rsid w:val="008E3D35"/>
    <w:rsid w:val="008E65E7"/>
    <w:rsid w:val="008E6BB0"/>
    <w:rsid w:val="008E6FBA"/>
    <w:rsid w:val="008F2524"/>
    <w:rsid w:val="008F5114"/>
    <w:rsid w:val="008F6BC8"/>
    <w:rsid w:val="008F6E9C"/>
    <w:rsid w:val="008F7C7B"/>
    <w:rsid w:val="0090677C"/>
    <w:rsid w:val="0090759B"/>
    <w:rsid w:val="0090790E"/>
    <w:rsid w:val="00910C08"/>
    <w:rsid w:val="00910D5E"/>
    <w:rsid w:val="009113AC"/>
    <w:rsid w:val="0091169E"/>
    <w:rsid w:val="0091292B"/>
    <w:rsid w:val="00913516"/>
    <w:rsid w:val="00914FEF"/>
    <w:rsid w:val="00917641"/>
    <w:rsid w:val="0092247C"/>
    <w:rsid w:val="0092250B"/>
    <w:rsid w:val="00926CFC"/>
    <w:rsid w:val="009302CD"/>
    <w:rsid w:val="00932632"/>
    <w:rsid w:val="00936DA3"/>
    <w:rsid w:val="00937F4D"/>
    <w:rsid w:val="00942A7B"/>
    <w:rsid w:val="00945D7B"/>
    <w:rsid w:val="009507EB"/>
    <w:rsid w:val="00950A59"/>
    <w:rsid w:val="00950F93"/>
    <w:rsid w:val="00951666"/>
    <w:rsid w:val="0095403E"/>
    <w:rsid w:val="00954A97"/>
    <w:rsid w:val="00960CB5"/>
    <w:rsid w:val="009617C3"/>
    <w:rsid w:val="00961AE0"/>
    <w:rsid w:val="009626E8"/>
    <w:rsid w:val="0096341C"/>
    <w:rsid w:val="009668BF"/>
    <w:rsid w:val="009721DC"/>
    <w:rsid w:val="009761FF"/>
    <w:rsid w:val="00977382"/>
    <w:rsid w:val="009809E5"/>
    <w:rsid w:val="00983AB4"/>
    <w:rsid w:val="00984DDA"/>
    <w:rsid w:val="00985191"/>
    <w:rsid w:val="009863DC"/>
    <w:rsid w:val="00990529"/>
    <w:rsid w:val="009905FC"/>
    <w:rsid w:val="00994B84"/>
    <w:rsid w:val="00995391"/>
    <w:rsid w:val="00996733"/>
    <w:rsid w:val="009A0415"/>
    <w:rsid w:val="009A2A1B"/>
    <w:rsid w:val="009A5406"/>
    <w:rsid w:val="009B1F8E"/>
    <w:rsid w:val="009B2996"/>
    <w:rsid w:val="009B3F68"/>
    <w:rsid w:val="009D0371"/>
    <w:rsid w:val="009D1848"/>
    <w:rsid w:val="009D3527"/>
    <w:rsid w:val="009D64DA"/>
    <w:rsid w:val="009D682F"/>
    <w:rsid w:val="009E08E9"/>
    <w:rsid w:val="009E245B"/>
    <w:rsid w:val="009E3698"/>
    <w:rsid w:val="009E43A7"/>
    <w:rsid w:val="009E4410"/>
    <w:rsid w:val="009E54E1"/>
    <w:rsid w:val="009E6D46"/>
    <w:rsid w:val="009F00A9"/>
    <w:rsid w:val="009F0135"/>
    <w:rsid w:val="009F0566"/>
    <w:rsid w:val="009F2814"/>
    <w:rsid w:val="009F3B7A"/>
    <w:rsid w:val="009F4F1D"/>
    <w:rsid w:val="009F5FCF"/>
    <w:rsid w:val="009F6395"/>
    <w:rsid w:val="009F7144"/>
    <w:rsid w:val="00A01148"/>
    <w:rsid w:val="00A03423"/>
    <w:rsid w:val="00A03C6A"/>
    <w:rsid w:val="00A0540A"/>
    <w:rsid w:val="00A05A41"/>
    <w:rsid w:val="00A0697A"/>
    <w:rsid w:val="00A1004A"/>
    <w:rsid w:val="00A12CD7"/>
    <w:rsid w:val="00A178E3"/>
    <w:rsid w:val="00A2470C"/>
    <w:rsid w:val="00A24F77"/>
    <w:rsid w:val="00A259CA"/>
    <w:rsid w:val="00A25F06"/>
    <w:rsid w:val="00A3426B"/>
    <w:rsid w:val="00A422EB"/>
    <w:rsid w:val="00A470CE"/>
    <w:rsid w:val="00A47F92"/>
    <w:rsid w:val="00A51EF6"/>
    <w:rsid w:val="00A53778"/>
    <w:rsid w:val="00A53A63"/>
    <w:rsid w:val="00A56A40"/>
    <w:rsid w:val="00A570C4"/>
    <w:rsid w:val="00A600AF"/>
    <w:rsid w:val="00A61577"/>
    <w:rsid w:val="00A619DE"/>
    <w:rsid w:val="00A61BC0"/>
    <w:rsid w:val="00A720AC"/>
    <w:rsid w:val="00A726B1"/>
    <w:rsid w:val="00A7529C"/>
    <w:rsid w:val="00A815AA"/>
    <w:rsid w:val="00A84D0B"/>
    <w:rsid w:val="00A860EF"/>
    <w:rsid w:val="00A90686"/>
    <w:rsid w:val="00A91599"/>
    <w:rsid w:val="00A9168C"/>
    <w:rsid w:val="00A92164"/>
    <w:rsid w:val="00A92766"/>
    <w:rsid w:val="00A939F5"/>
    <w:rsid w:val="00A9733B"/>
    <w:rsid w:val="00AA0235"/>
    <w:rsid w:val="00AA0EE5"/>
    <w:rsid w:val="00AA1274"/>
    <w:rsid w:val="00AA23B9"/>
    <w:rsid w:val="00AA4998"/>
    <w:rsid w:val="00AB24CD"/>
    <w:rsid w:val="00AB26BC"/>
    <w:rsid w:val="00AB4E28"/>
    <w:rsid w:val="00AC06A7"/>
    <w:rsid w:val="00AC56DA"/>
    <w:rsid w:val="00AC6559"/>
    <w:rsid w:val="00AD1FCA"/>
    <w:rsid w:val="00AD4496"/>
    <w:rsid w:val="00AD5768"/>
    <w:rsid w:val="00AD5900"/>
    <w:rsid w:val="00AD5B07"/>
    <w:rsid w:val="00AE1B8E"/>
    <w:rsid w:val="00AE4C00"/>
    <w:rsid w:val="00AE6031"/>
    <w:rsid w:val="00AF17BB"/>
    <w:rsid w:val="00AF2D56"/>
    <w:rsid w:val="00AF6B22"/>
    <w:rsid w:val="00AF6B8F"/>
    <w:rsid w:val="00B007C0"/>
    <w:rsid w:val="00B01743"/>
    <w:rsid w:val="00B126E8"/>
    <w:rsid w:val="00B127A4"/>
    <w:rsid w:val="00B13704"/>
    <w:rsid w:val="00B148B6"/>
    <w:rsid w:val="00B14DD6"/>
    <w:rsid w:val="00B216D8"/>
    <w:rsid w:val="00B21CE4"/>
    <w:rsid w:val="00B2424E"/>
    <w:rsid w:val="00B246AB"/>
    <w:rsid w:val="00B26857"/>
    <w:rsid w:val="00B31C7E"/>
    <w:rsid w:val="00B330EB"/>
    <w:rsid w:val="00B34373"/>
    <w:rsid w:val="00B358E5"/>
    <w:rsid w:val="00B4072E"/>
    <w:rsid w:val="00B4250E"/>
    <w:rsid w:val="00B46466"/>
    <w:rsid w:val="00B47BD2"/>
    <w:rsid w:val="00B53DBB"/>
    <w:rsid w:val="00B553D5"/>
    <w:rsid w:val="00B60556"/>
    <w:rsid w:val="00B66D20"/>
    <w:rsid w:val="00B6741A"/>
    <w:rsid w:val="00B674E6"/>
    <w:rsid w:val="00B67E29"/>
    <w:rsid w:val="00B71A03"/>
    <w:rsid w:val="00B72E7E"/>
    <w:rsid w:val="00B73EA6"/>
    <w:rsid w:val="00B73F60"/>
    <w:rsid w:val="00B81403"/>
    <w:rsid w:val="00B823C7"/>
    <w:rsid w:val="00B82CE9"/>
    <w:rsid w:val="00B85A6E"/>
    <w:rsid w:val="00B86A8E"/>
    <w:rsid w:val="00B90253"/>
    <w:rsid w:val="00B93915"/>
    <w:rsid w:val="00B97326"/>
    <w:rsid w:val="00BA0A25"/>
    <w:rsid w:val="00BA2B79"/>
    <w:rsid w:val="00BA38CA"/>
    <w:rsid w:val="00BA4267"/>
    <w:rsid w:val="00BA464A"/>
    <w:rsid w:val="00BA5C96"/>
    <w:rsid w:val="00BA7ACE"/>
    <w:rsid w:val="00BB08CA"/>
    <w:rsid w:val="00BB1995"/>
    <w:rsid w:val="00BB2288"/>
    <w:rsid w:val="00BB3080"/>
    <w:rsid w:val="00BB36C8"/>
    <w:rsid w:val="00BC6B5A"/>
    <w:rsid w:val="00BD4197"/>
    <w:rsid w:val="00BD4DD5"/>
    <w:rsid w:val="00BD6EEC"/>
    <w:rsid w:val="00BE0F9D"/>
    <w:rsid w:val="00BE19DD"/>
    <w:rsid w:val="00BE2ECE"/>
    <w:rsid w:val="00BE32EB"/>
    <w:rsid w:val="00BE4A5F"/>
    <w:rsid w:val="00BE4B8A"/>
    <w:rsid w:val="00BF1474"/>
    <w:rsid w:val="00BF315D"/>
    <w:rsid w:val="00BF4B36"/>
    <w:rsid w:val="00BF538B"/>
    <w:rsid w:val="00BF57DA"/>
    <w:rsid w:val="00C003FC"/>
    <w:rsid w:val="00C020E3"/>
    <w:rsid w:val="00C02213"/>
    <w:rsid w:val="00C02A53"/>
    <w:rsid w:val="00C03717"/>
    <w:rsid w:val="00C050CE"/>
    <w:rsid w:val="00C0514A"/>
    <w:rsid w:val="00C102DB"/>
    <w:rsid w:val="00C14327"/>
    <w:rsid w:val="00C1541E"/>
    <w:rsid w:val="00C15993"/>
    <w:rsid w:val="00C15BDB"/>
    <w:rsid w:val="00C17A30"/>
    <w:rsid w:val="00C20316"/>
    <w:rsid w:val="00C21854"/>
    <w:rsid w:val="00C226D6"/>
    <w:rsid w:val="00C22C5D"/>
    <w:rsid w:val="00C2307E"/>
    <w:rsid w:val="00C23883"/>
    <w:rsid w:val="00C25F87"/>
    <w:rsid w:val="00C31D84"/>
    <w:rsid w:val="00C333C6"/>
    <w:rsid w:val="00C35AA7"/>
    <w:rsid w:val="00C3618F"/>
    <w:rsid w:val="00C402EA"/>
    <w:rsid w:val="00C4082D"/>
    <w:rsid w:val="00C40C05"/>
    <w:rsid w:val="00C41BED"/>
    <w:rsid w:val="00C4211E"/>
    <w:rsid w:val="00C42B1A"/>
    <w:rsid w:val="00C44C58"/>
    <w:rsid w:val="00C45842"/>
    <w:rsid w:val="00C45913"/>
    <w:rsid w:val="00C462C5"/>
    <w:rsid w:val="00C53108"/>
    <w:rsid w:val="00C550FA"/>
    <w:rsid w:val="00C56A53"/>
    <w:rsid w:val="00C57C56"/>
    <w:rsid w:val="00C64251"/>
    <w:rsid w:val="00C7070B"/>
    <w:rsid w:val="00C80EE4"/>
    <w:rsid w:val="00C85F37"/>
    <w:rsid w:val="00C8707D"/>
    <w:rsid w:val="00C911BD"/>
    <w:rsid w:val="00C91E57"/>
    <w:rsid w:val="00C921B6"/>
    <w:rsid w:val="00C9233B"/>
    <w:rsid w:val="00CA0846"/>
    <w:rsid w:val="00CA2C08"/>
    <w:rsid w:val="00CA618F"/>
    <w:rsid w:val="00CB009F"/>
    <w:rsid w:val="00CB0B4B"/>
    <w:rsid w:val="00CB4A24"/>
    <w:rsid w:val="00CB7C8F"/>
    <w:rsid w:val="00CC1573"/>
    <w:rsid w:val="00CC192B"/>
    <w:rsid w:val="00CC5FAA"/>
    <w:rsid w:val="00CC5FC7"/>
    <w:rsid w:val="00CC7947"/>
    <w:rsid w:val="00CD0506"/>
    <w:rsid w:val="00CD083D"/>
    <w:rsid w:val="00CD1A57"/>
    <w:rsid w:val="00CD6A46"/>
    <w:rsid w:val="00CE0759"/>
    <w:rsid w:val="00CE0883"/>
    <w:rsid w:val="00CE4BA0"/>
    <w:rsid w:val="00CE589A"/>
    <w:rsid w:val="00CE6B40"/>
    <w:rsid w:val="00CF0B6F"/>
    <w:rsid w:val="00CF2A59"/>
    <w:rsid w:val="00CF7024"/>
    <w:rsid w:val="00D001CA"/>
    <w:rsid w:val="00D01AAD"/>
    <w:rsid w:val="00D04525"/>
    <w:rsid w:val="00D079F8"/>
    <w:rsid w:val="00D14AC3"/>
    <w:rsid w:val="00D20A2D"/>
    <w:rsid w:val="00D21BBF"/>
    <w:rsid w:val="00D23698"/>
    <w:rsid w:val="00D236FF"/>
    <w:rsid w:val="00D30726"/>
    <w:rsid w:val="00D33B51"/>
    <w:rsid w:val="00D46CAF"/>
    <w:rsid w:val="00D47AA0"/>
    <w:rsid w:val="00D50D71"/>
    <w:rsid w:val="00D50FB9"/>
    <w:rsid w:val="00D560C7"/>
    <w:rsid w:val="00D57E75"/>
    <w:rsid w:val="00D601E4"/>
    <w:rsid w:val="00D66B05"/>
    <w:rsid w:val="00D71476"/>
    <w:rsid w:val="00D76408"/>
    <w:rsid w:val="00D80908"/>
    <w:rsid w:val="00D81D1F"/>
    <w:rsid w:val="00D81F1E"/>
    <w:rsid w:val="00D821DB"/>
    <w:rsid w:val="00D834E2"/>
    <w:rsid w:val="00D8521E"/>
    <w:rsid w:val="00D86DF0"/>
    <w:rsid w:val="00D87D36"/>
    <w:rsid w:val="00D93C8B"/>
    <w:rsid w:val="00D94177"/>
    <w:rsid w:val="00D94515"/>
    <w:rsid w:val="00D9539C"/>
    <w:rsid w:val="00D95C74"/>
    <w:rsid w:val="00D96C47"/>
    <w:rsid w:val="00DA0D4D"/>
    <w:rsid w:val="00DA1F52"/>
    <w:rsid w:val="00DA2BA8"/>
    <w:rsid w:val="00DA3B4A"/>
    <w:rsid w:val="00DA6015"/>
    <w:rsid w:val="00DA7329"/>
    <w:rsid w:val="00DB1971"/>
    <w:rsid w:val="00DB3352"/>
    <w:rsid w:val="00DB463C"/>
    <w:rsid w:val="00DB49E1"/>
    <w:rsid w:val="00DB6ABE"/>
    <w:rsid w:val="00DB7A33"/>
    <w:rsid w:val="00DC0400"/>
    <w:rsid w:val="00DC26B0"/>
    <w:rsid w:val="00DC3D3B"/>
    <w:rsid w:val="00DC4648"/>
    <w:rsid w:val="00DC5DF7"/>
    <w:rsid w:val="00DC7D53"/>
    <w:rsid w:val="00DD1C91"/>
    <w:rsid w:val="00DD2488"/>
    <w:rsid w:val="00DD26F0"/>
    <w:rsid w:val="00DE1170"/>
    <w:rsid w:val="00DE309E"/>
    <w:rsid w:val="00DE359A"/>
    <w:rsid w:val="00DE766A"/>
    <w:rsid w:val="00DF3FBD"/>
    <w:rsid w:val="00E03751"/>
    <w:rsid w:val="00E057D8"/>
    <w:rsid w:val="00E13CE1"/>
    <w:rsid w:val="00E145C4"/>
    <w:rsid w:val="00E21016"/>
    <w:rsid w:val="00E25871"/>
    <w:rsid w:val="00E31B77"/>
    <w:rsid w:val="00E34BB3"/>
    <w:rsid w:val="00E36100"/>
    <w:rsid w:val="00E36CA8"/>
    <w:rsid w:val="00E37E47"/>
    <w:rsid w:val="00E404BE"/>
    <w:rsid w:val="00E41032"/>
    <w:rsid w:val="00E4216B"/>
    <w:rsid w:val="00E43854"/>
    <w:rsid w:val="00E43E86"/>
    <w:rsid w:val="00E449FF"/>
    <w:rsid w:val="00E47790"/>
    <w:rsid w:val="00E5157B"/>
    <w:rsid w:val="00E53613"/>
    <w:rsid w:val="00E543EB"/>
    <w:rsid w:val="00E54612"/>
    <w:rsid w:val="00E56113"/>
    <w:rsid w:val="00E61101"/>
    <w:rsid w:val="00E62FC6"/>
    <w:rsid w:val="00E67C4D"/>
    <w:rsid w:val="00E70812"/>
    <w:rsid w:val="00E721F3"/>
    <w:rsid w:val="00E7357D"/>
    <w:rsid w:val="00E7532A"/>
    <w:rsid w:val="00E81F34"/>
    <w:rsid w:val="00E82744"/>
    <w:rsid w:val="00E82FCD"/>
    <w:rsid w:val="00E861A3"/>
    <w:rsid w:val="00E86B03"/>
    <w:rsid w:val="00E90BD4"/>
    <w:rsid w:val="00E90E42"/>
    <w:rsid w:val="00E910F0"/>
    <w:rsid w:val="00E91A85"/>
    <w:rsid w:val="00E9201C"/>
    <w:rsid w:val="00E96277"/>
    <w:rsid w:val="00EA0F12"/>
    <w:rsid w:val="00EA2DB0"/>
    <w:rsid w:val="00EA3D30"/>
    <w:rsid w:val="00EA4014"/>
    <w:rsid w:val="00EA63FA"/>
    <w:rsid w:val="00EA7B85"/>
    <w:rsid w:val="00EB0F07"/>
    <w:rsid w:val="00EB0FFF"/>
    <w:rsid w:val="00EB270D"/>
    <w:rsid w:val="00EB2B5F"/>
    <w:rsid w:val="00EB3697"/>
    <w:rsid w:val="00EB3854"/>
    <w:rsid w:val="00EB3FC4"/>
    <w:rsid w:val="00EB448C"/>
    <w:rsid w:val="00EB7636"/>
    <w:rsid w:val="00EC0324"/>
    <w:rsid w:val="00EC2AC0"/>
    <w:rsid w:val="00EC4D7F"/>
    <w:rsid w:val="00ED4A76"/>
    <w:rsid w:val="00ED4B77"/>
    <w:rsid w:val="00EE0105"/>
    <w:rsid w:val="00EE02A0"/>
    <w:rsid w:val="00EE135F"/>
    <w:rsid w:val="00EE1669"/>
    <w:rsid w:val="00EE27ED"/>
    <w:rsid w:val="00EE76A0"/>
    <w:rsid w:val="00EE7C1B"/>
    <w:rsid w:val="00EF1159"/>
    <w:rsid w:val="00EF2D6E"/>
    <w:rsid w:val="00EF322D"/>
    <w:rsid w:val="00EF4161"/>
    <w:rsid w:val="00EF70CB"/>
    <w:rsid w:val="00EF7716"/>
    <w:rsid w:val="00F00565"/>
    <w:rsid w:val="00F04947"/>
    <w:rsid w:val="00F117FB"/>
    <w:rsid w:val="00F1382C"/>
    <w:rsid w:val="00F13A58"/>
    <w:rsid w:val="00F1412B"/>
    <w:rsid w:val="00F14257"/>
    <w:rsid w:val="00F168EA"/>
    <w:rsid w:val="00F17575"/>
    <w:rsid w:val="00F216D5"/>
    <w:rsid w:val="00F2346B"/>
    <w:rsid w:val="00F237EB"/>
    <w:rsid w:val="00F347E2"/>
    <w:rsid w:val="00F36FE5"/>
    <w:rsid w:val="00F372A7"/>
    <w:rsid w:val="00F40AB6"/>
    <w:rsid w:val="00F425E9"/>
    <w:rsid w:val="00F435B6"/>
    <w:rsid w:val="00F44D3E"/>
    <w:rsid w:val="00F46CE6"/>
    <w:rsid w:val="00F50AEA"/>
    <w:rsid w:val="00F5122E"/>
    <w:rsid w:val="00F5717C"/>
    <w:rsid w:val="00F57A79"/>
    <w:rsid w:val="00F61D38"/>
    <w:rsid w:val="00F63462"/>
    <w:rsid w:val="00F63949"/>
    <w:rsid w:val="00F664AD"/>
    <w:rsid w:val="00F70C28"/>
    <w:rsid w:val="00F71F3A"/>
    <w:rsid w:val="00F733FA"/>
    <w:rsid w:val="00F7464B"/>
    <w:rsid w:val="00F77A4F"/>
    <w:rsid w:val="00F817AA"/>
    <w:rsid w:val="00F81BFA"/>
    <w:rsid w:val="00F81E14"/>
    <w:rsid w:val="00F841E8"/>
    <w:rsid w:val="00F90620"/>
    <w:rsid w:val="00F94C16"/>
    <w:rsid w:val="00F95E0F"/>
    <w:rsid w:val="00FA0EF8"/>
    <w:rsid w:val="00FA26FE"/>
    <w:rsid w:val="00FB1AFE"/>
    <w:rsid w:val="00FB2753"/>
    <w:rsid w:val="00FB4D3B"/>
    <w:rsid w:val="00FB5AC1"/>
    <w:rsid w:val="00FB5E1E"/>
    <w:rsid w:val="00FB60BD"/>
    <w:rsid w:val="00FB6A95"/>
    <w:rsid w:val="00FC3951"/>
    <w:rsid w:val="00FC46D3"/>
    <w:rsid w:val="00FC7100"/>
    <w:rsid w:val="00FD08AC"/>
    <w:rsid w:val="00FD0903"/>
    <w:rsid w:val="00FD1634"/>
    <w:rsid w:val="00FD2941"/>
    <w:rsid w:val="00FD5149"/>
    <w:rsid w:val="00FD649B"/>
    <w:rsid w:val="00FD683C"/>
    <w:rsid w:val="00FD7449"/>
    <w:rsid w:val="00FE4176"/>
    <w:rsid w:val="00FE5495"/>
    <w:rsid w:val="00FE61B6"/>
    <w:rsid w:val="00FF17C6"/>
    <w:rsid w:val="00FF22E8"/>
    <w:rsid w:val="00FF4703"/>
    <w:rsid w:val="00FF7833"/>
    <w:rsid w:val="1080DBEA"/>
    <w:rsid w:val="3EA34B80"/>
    <w:rsid w:val="4200F958"/>
    <w:rsid w:val="70D85B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
    <w:qFormat/>
    <w:rsid w:val="000A1619"/>
    <w:pPr>
      <w:keepNext/>
      <w:keepLines/>
      <w:spacing w:before="240"/>
      <w:outlineLvl w:val="0"/>
    </w:pPr>
    <w:rPr>
      <w:rFonts w:asciiTheme="majorHAnsi" w:eastAsiaTheme="majorEastAsia" w:hAnsiTheme="majorHAnsi" w:cstheme="majorBidi"/>
      <w:color w:val="365F91" w:themeColor="accent1" w:themeShade="BF"/>
      <w:sz w:val="32"/>
      <w:szCs w:val="32"/>
      <w:lang w:eastAsia="lv-LV"/>
    </w:rPr>
  </w:style>
  <w:style w:type="paragraph" w:styleId="Heading2">
    <w:name w:val="heading 2"/>
    <w:basedOn w:val="Normal"/>
    <w:next w:val="Normal"/>
    <w:link w:val="Heading2Char"/>
    <w:uiPriority w:val="9"/>
    <w:unhideWhenUsed/>
    <w:qFormat/>
    <w:rsid w:val="000A1619"/>
    <w:pPr>
      <w:keepNext/>
      <w:keepLines/>
      <w:spacing w:before="40"/>
      <w:outlineLvl w:val="1"/>
    </w:pPr>
    <w:rPr>
      <w:rFonts w:asciiTheme="majorHAnsi" w:eastAsiaTheme="majorEastAsia" w:hAnsiTheme="majorHAnsi" w:cstheme="majorBidi"/>
      <w:color w:val="365F91"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1B293F"/>
    <w:pPr>
      <w:ind w:left="720"/>
      <w:contextualSpacing/>
    </w:pPr>
  </w:style>
  <w:style w:type="character" w:styleId="CommentReference">
    <w:name w:val="annotation reference"/>
    <w:basedOn w:val="DefaultParagraphFont"/>
    <w:uiPriority w:val="99"/>
    <w:semiHidden/>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
    <w:link w:val="ListParagraph"/>
    <w:uiPriority w:val="34"/>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CharStyle10">
    <w:name w:val="Char Style 10"/>
    <w:basedOn w:val="DefaultParagraphFont"/>
    <w:link w:val="Style9"/>
    <w:rsid w:val="0012366F"/>
    <w:rPr>
      <w:shd w:val="clear" w:color="auto" w:fill="FFFFFF"/>
    </w:rPr>
  </w:style>
  <w:style w:type="paragraph" w:customStyle="1" w:styleId="Style9">
    <w:name w:val="Style 9"/>
    <w:basedOn w:val="Normal"/>
    <w:link w:val="CharStyle10"/>
    <w:rsid w:val="0012366F"/>
    <w:pPr>
      <w:widowControl w:val="0"/>
      <w:shd w:val="clear" w:color="auto" w:fill="FFFFFF"/>
      <w:spacing w:before="260" w:after="820" w:line="274" w:lineRule="exact"/>
      <w:ind w:hanging="1120"/>
      <w:jc w:val="right"/>
    </w:pPr>
  </w:style>
  <w:style w:type="character" w:customStyle="1" w:styleId="UnresolvedMention1">
    <w:name w:val="Unresolved Mention1"/>
    <w:basedOn w:val="DefaultParagraphFont"/>
    <w:uiPriority w:val="99"/>
    <w:semiHidden/>
    <w:unhideWhenUsed/>
    <w:rsid w:val="0005730E"/>
    <w:rPr>
      <w:color w:val="605E5C"/>
      <w:shd w:val="clear" w:color="auto" w:fill="E1DFDD"/>
    </w:rPr>
  </w:style>
  <w:style w:type="paragraph" w:styleId="BodyText">
    <w:name w:val="Body Text"/>
    <w:basedOn w:val="Normal"/>
    <w:link w:val="BodyTextChar"/>
    <w:uiPriority w:val="99"/>
    <w:semiHidden/>
    <w:unhideWhenUsed/>
    <w:rsid w:val="000A1619"/>
    <w:pPr>
      <w:spacing w:after="120"/>
    </w:pPr>
  </w:style>
  <w:style w:type="character" w:customStyle="1" w:styleId="BodyTextChar">
    <w:name w:val="Body Text Char"/>
    <w:basedOn w:val="DefaultParagraphFont"/>
    <w:link w:val="BodyText"/>
    <w:uiPriority w:val="99"/>
    <w:semiHidden/>
    <w:rsid w:val="000A1619"/>
  </w:style>
  <w:style w:type="character" w:customStyle="1" w:styleId="Heading1Char">
    <w:name w:val="Heading 1 Char"/>
    <w:basedOn w:val="DefaultParagraphFont"/>
    <w:link w:val="Heading1"/>
    <w:uiPriority w:val="9"/>
    <w:rsid w:val="000A1619"/>
    <w:rPr>
      <w:rFonts w:asciiTheme="majorHAnsi" w:eastAsiaTheme="majorEastAsia" w:hAnsiTheme="majorHAnsi" w:cstheme="majorBidi"/>
      <w:color w:val="365F91" w:themeColor="accent1" w:themeShade="BF"/>
      <w:sz w:val="32"/>
      <w:szCs w:val="32"/>
      <w:lang w:eastAsia="lv-LV"/>
    </w:rPr>
  </w:style>
  <w:style w:type="character" w:customStyle="1" w:styleId="Heading2Char">
    <w:name w:val="Heading 2 Char"/>
    <w:basedOn w:val="DefaultParagraphFont"/>
    <w:link w:val="Heading2"/>
    <w:uiPriority w:val="9"/>
    <w:rsid w:val="000A1619"/>
    <w:rPr>
      <w:rFonts w:asciiTheme="majorHAnsi" w:eastAsiaTheme="majorEastAsia" w:hAnsiTheme="majorHAnsi" w:cstheme="majorBidi"/>
      <w:color w:val="365F91" w:themeColor="accent1" w:themeShade="BF"/>
      <w:sz w:val="26"/>
      <w:szCs w:val="26"/>
      <w:lang w:eastAsia="lv-LV"/>
    </w:rPr>
  </w:style>
  <w:style w:type="paragraph" w:styleId="NormalWeb">
    <w:name w:val="Normal (Web)"/>
    <w:basedOn w:val="Normal"/>
    <w:uiPriority w:val="99"/>
    <w:rsid w:val="0077033A"/>
    <w:pPr>
      <w:spacing w:before="100" w:beforeAutospacing="1" w:after="100" w:afterAutospacing="1"/>
      <w:ind w:left="284" w:right="-284"/>
    </w:pPr>
    <w:rPr>
      <w:rFonts w:ascii="Arial Unicode MS" w:eastAsia="Times New Roman" w:cs="Times New Roman"/>
      <w:szCs w:val="24"/>
      <w:lang w:val="en-GB"/>
    </w:rPr>
  </w:style>
  <w:style w:type="table" w:customStyle="1" w:styleId="TableGrid11">
    <w:name w:val="Table Grid11"/>
    <w:basedOn w:val="TableNormal"/>
    <w:next w:val="TableGrid"/>
    <w:uiPriority w:val="59"/>
    <w:rsid w:val="00BE4B8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672A3"/>
    <w:rPr>
      <w:color w:val="605E5C"/>
      <w:shd w:val="clear" w:color="auto" w:fill="E1DFDD"/>
    </w:rPr>
  </w:style>
  <w:style w:type="character" w:customStyle="1" w:styleId="UnresolvedMention3">
    <w:name w:val="Unresolved Mention3"/>
    <w:basedOn w:val="DefaultParagraphFont"/>
    <w:uiPriority w:val="99"/>
    <w:semiHidden/>
    <w:unhideWhenUsed/>
    <w:rsid w:val="00A92766"/>
    <w:rPr>
      <w:color w:val="605E5C"/>
      <w:shd w:val="clear" w:color="auto" w:fill="E1DFDD"/>
    </w:rPr>
  </w:style>
  <w:style w:type="table" w:customStyle="1" w:styleId="TableGrid12">
    <w:name w:val="Table Grid12"/>
    <w:basedOn w:val="TableNormal"/>
    <w:next w:val="TableGrid"/>
    <w:uiPriority w:val="59"/>
    <w:rsid w:val="00BB1995"/>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59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ina.Alberte@vid.gov.l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Inese.Uzklinge@vid.gov.l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5" Type="http://schemas.openxmlformats.org/officeDocument/2006/relationships/numbering" Target="numbering.xml"/><Relationship Id="rId15" Type="http://schemas.openxmlformats.org/officeDocument/2006/relationships/hyperlink" Target="mailto:vid@vid.gov.l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PM.lietvediba@vid.gov.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2.xml><?xml version="1.0" encoding="utf-8"?>
<ds:datastoreItem xmlns:ds="http://schemas.openxmlformats.org/officeDocument/2006/customXml" ds:itemID="{DF40E5A4-B485-4B99-8550-752F03CD3406}">
  <ds:schemaRefs>
    <ds:schemaRef ds:uri="http://schemas.openxmlformats.org/officeDocument/2006/bibliography"/>
  </ds:schemaRefs>
</ds:datastoreItem>
</file>

<file path=customXml/itemProps3.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F28F465-D485-46A9-8E18-20A09BBB1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15248</Words>
  <Characters>8692</Characters>
  <Application>Microsoft Office Word</Application>
  <DocSecurity>0</DocSecurity>
  <Lines>72</Lines>
  <Paragraphs>47</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Liene Pujate</cp:lastModifiedBy>
  <cp:revision>3</cp:revision>
  <dcterms:created xsi:type="dcterms:W3CDTF">2021-11-02T18:57:00Z</dcterms:created>
  <dcterms:modified xsi:type="dcterms:W3CDTF">2021-11-03T09:03:00Z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